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4E" w:rsidRPr="003974C6" w:rsidRDefault="00E25E4E" w:rsidP="003974C6">
      <w:pPr>
        <w:jc w:val="center"/>
        <w:rPr>
          <w:rFonts w:ascii="Times New Roman" w:hAnsi="Times New Roman"/>
          <w:b/>
          <w:lang w:val="uk-UA"/>
        </w:rPr>
      </w:pPr>
      <w:r w:rsidRPr="003974C6">
        <w:rPr>
          <w:rFonts w:ascii="Times New Roman" w:hAnsi="Times New Roman"/>
          <w:b/>
          <w:lang w:val="uk-UA"/>
        </w:rPr>
        <w:t>Довідка</w:t>
      </w:r>
    </w:p>
    <w:p w:rsidR="00E25E4E" w:rsidRPr="003974C6" w:rsidRDefault="00E25E4E" w:rsidP="003974C6">
      <w:pPr>
        <w:jc w:val="center"/>
        <w:rPr>
          <w:rFonts w:ascii="Times New Roman" w:hAnsi="Times New Roman"/>
          <w:b/>
          <w:lang w:val="uk-UA"/>
        </w:rPr>
      </w:pPr>
      <w:r w:rsidRPr="003974C6">
        <w:rPr>
          <w:rFonts w:ascii="Times New Roman" w:hAnsi="Times New Roman"/>
          <w:b/>
          <w:lang w:val="uk-UA"/>
        </w:rPr>
        <w:t>про підсумки методичної роботи з педагогічними кадрами району</w:t>
      </w:r>
    </w:p>
    <w:p w:rsidR="00E25E4E" w:rsidRPr="003974C6" w:rsidRDefault="00E25E4E" w:rsidP="003974C6">
      <w:pPr>
        <w:ind w:firstLine="708"/>
        <w:jc w:val="both"/>
        <w:rPr>
          <w:rFonts w:ascii="Times New Roman" w:hAnsi="Times New Roman"/>
          <w:lang w:val="uk-UA"/>
        </w:rPr>
      </w:pPr>
    </w:p>
    <w:p w:rsidR="00B544E8" w:rsidRPr="003974C6" w:rsidRDefault="00B544E8" w:rsidP="003974C6">
      <w:pPr>
        <w:ind w:firstLine="708"/>
        <w:jc w:val="both"/>
        <w:rPr>
          <w:rFonts w:ascii="Times New Roman" w:hAnsi="Times New Roman"/>
          <w:lang w:val="ru-RU"/>
        </w:rPr>
      </w:pPr>
      <w:r w:rsidRPr="003974C6">
        <w:rPr>
          <w:rFonts w:ascii="Times New Roman" w:hAnsi="Times New Roman"/>
          <w:lang w:val="ru-RU"/>
        </w:rPr>
        <w:t>У 201</w:t>
      </w:r>
      <w:r w:rsidR="00417452" w:rsidRPr="003974C6">
        <w:rPr>
          <w:rFonts w:ascii="Times New Roman" w:hAnsi="Times New Roman"/>
          <w:lang w:val="ru-RU"/>
        </w:rPr>
        <w:t>7</w:t>
      </w:r>
      <w:r w:rsidR="00F853F8" w:rsidRPr="003974C6">
        <w:rPr>
          <w:rFonts w:ascii="Times New Roman" w:hAnsi="Times New Roman"/>
          <w:lang w:val="ru-RU"/>
        </w:rPr>
        <w:t>-201</w:t>
      </w:r>
      <w:r w:rsidR="00417452" w:rsidRPr="003974C6">
        <w:rPr>
          <w:rFonts w:ascii="Times New Roman" w:hAnsi="Times New Roman"/>
          <w:lang w:val="ru-RU"/>
        </w:rPr>
        <w:t>8</w:t>
      </w:r>
      <w:r w:rsidRPr="003974C6">
        <w:rPr>
          <w:rFonts w:ascii="Times New Roman" w:hAnsi="Times New Roman"/>
          <w:lang w:val="ru-RU"/>
        </w:rPr>
        <w:t xml:space="preserve"> навчальному році робота районного методичного кабінету відділу освіти базувалася на відповідних державних, нормативно-правових документах та спрямовувалася на одержання нових педагогічних знань, інноваційну та науково-дослідницьку діяльність вчителі</w:t>
      </w:r>
      <w:proofErr w:type="gramStart"/>
      <w:r w:rsidRPr="003974C6">
        <w:rPr>
          <w:rFonts w:ascii="Times New Roman" w:hAnsi="Times New Roman"/>
          <w:lang w:val="ru-RU"/>
        </w:rPr>
        <w:t>в</w:t>
      </w:r>
      <w:proofErr w:type="gramEnd"/>
      <w:r w:rsidRPr="003974C6">
        <w:rPr>
          <w:rFonts w:ascii="Times New Roman" w:hAnsi="Times New Roman"/>
          <w:lang w:val="ru-RU"/>
        </w:rPr>
        <w:t xml:space="preserve"> району.</w:t>
      </w:r>
    </w:p>
    <w:p w:rsidR="00D63145" w:rsidRPr="003974C6" w:rsidRDefault="00B544E8" w:rsidP="003974C6">
      <w:pPr>
        <w:ind w:firstLine="708"/>
        <w:jc w:val="both"/>
        <w:rPr>
          <w:rFonts w:ascii="Times New Roman" w:hAnsi="Times New Roman"/>
          <w:lang w:val="ru-RU"/>
        </w:rPr>
      </w:pPr>
      <w:r w:rsidRPr="003974C6">
        <w:rPr>
          <w:rFonts w:ascii="Times New Roman" w:hAnsi="Times New Roman"/>
          <w:lang w:val="ru-RU"/>
        </w:rPr>
        <w:t xml:space="preserve">Організація діяльності РМК здійснювалася на основі </w:t>
      </w:r>
      <w:proofErr w:type="gramStart"/>
      <w:r w:rsidRPr="003974C6">
        <w:rPr>
          <w:rFonts w:ascii="Times New Roman" w:hAnsi="Times New Roman"/>
          <w:lang w:val="ru-RU"/>
        </w:rPr>
        <w:t>р</w:t>
      </w:r>
      <w:proofErr w:type="gramEnd"/>
      <w:r w:rsidRPr="003974C6">
        <w:rPr>
          <w:rFonts w:ascii="Times New Roman" w:hAnsi="Times New Roman"/>
          <w:lang w:val="ru-RU"/>
        </w:rPr>
        <w:t xml:space="preserve">ічного та місячного планів роботи, наказу відділу освіти </w:t>
      </w:r>
      <w:r w:rsidRPr="003974C6">
        <w:rPr>
          <w:rFonts w:ascii="Times New Roman" w:hAnsi="Times New Roman"/>
          <w:lang w:val="uk-UA"/>
        </w:rPr>
        <w:t xml:space="preserve">№ </w:t>
      </w:r>
      <w:r w:rsidR="00F853F8" w:rsidRPr="003974C6">
        <w:rPr>
          <w:rFonts w:ascii="Times New Roman" w:hAnsi="Times New Roman"/>
          <w:lang w:val="uk-UA"/>
        </w:rPr>
        <w:t>32</w:t>
      </w:r>
      <w:r w:rsidR="00C83953" w:rsidRPr="003974C6">
        <w:rPr>
          <w:rFonts w:ascii="Times New Roman" w:hAnsi="Times New Roman"/>
          <w:lang w:val="uk-UA"/>
        </w:rPr>
        <w:t>4</w:t>
      </w:r>
      <w:r w:rsidRPr="003974C6">
        <w:rPr>
          <w:rFonts w:ascii="Times New Roman" w:hAnsi="Times New Roman"/>
          <w:lang w:val="uk-UA"/>
        </w:rPr>
        <w:t xml:space="preserve"> від 1</w:t>
      </w:r>
      <w:r w:rsidR="00F853F8" w:rsidRPr="003974C6">
        <w:rPr>
          <w:rFonts w:ascii="Times New Roman" w:hAnsi="Times New Roman"/>
          <w:lang w:val="uk-UA"/>
        </w:rPr>
        <w:t>5</w:t>
      </w:r>
      <w:r w:rsidRPr="003974C6">
        <w:rPr>
          <w:rFonts w:ascii="Times New Roman" w:hAnsi="Times New Roman"/>
          <w:lang w:val="uk-UA"/>
        </w:rPr>
        <w:t>.09.201</w:t>
      </w:r>
      <w:r w:rsidR="00C83953" w:rsidRPr="003974C6">
        <w:rPr>
          <w:rFonts w:ascii="Times New Roman" w:hAnsi="Times New Roman"/>
          <w:lang w:val="uk-UA"/>
        </w:rPr>
        <w:t>7</w:t>
      </w:r>
      <w:r w:rsidRPr="003974C6">
        <w:rPr>
          <w:rFonts w:ascii="Times New Roman" w:hAnsi="Times New Roman"/>
          <w:lang w:val="uk-UA"/>
        </w:rPr>
        <w:t xml:space="preserve"> р. «Про організацію методичної роботи </w:t>
      </w:r>
      <w:r w:rsidRPr="003974C6">
        <w:rPr>
          <w:rFonts w:ascii="Times New Roman" w:hAnsi="Times New Roman"/>
          <w:bCs/>
          <w:lang w:val="uk-UA"/>
        </w:rPr>
        <w:t>з педагогічними кадрами в 201</w:t>
      </w:r>
      <w:r w:rsidR="00C83953" w:rsidRPr="003974C6">
        <w:rPr>
          <w:rFonts w:ascii="Times New Roman" w:hAnsi="Times New Roman"/>
          <w:bCs/>
          <w:lang w:val="uk-UA"/>
        </w:rPr>
        <w:t>7</w:t>
      </w:r>
      <w:r w:rsidR="00E25E4E" w:rsidRPr="003974C6">
        <w:rPr>
          <w:rFonts w:ascii="Times New Roman" w:hAnsi="Times New Roman"/>
          <w:bCs/>
          <w:lang w:val="uk-UA"/>
        </w:rPr>
        <w:t>-</w:t>
      </w:r>
      <w:r w:rsidRPr="003974C6">
        <w:rPr>
          <w:rFonts w:ascii="Times New Roman" w:hAnsi="Times New Roman"/>
          <w:bCs/>
          <w:lang w:val="uk-UA"/>
        </w:rPr>
        <w:t>201</w:t>
      </w:r>
      <w:r w:rsidR="00C83953" w:rsidRPr="003974C6">
        <w:rPr>
          <w:rFonts w:ascii="Times New Roman" w:hAnsi="Times New Roman"/>
          <w:bCs/>
          <w:lang w:val="uk-UA"/>
        </w:rPr>
        <w:t>8</w:t>
      </w:r>
      <w:r w:rsidRPr="003974C6">
        <w:rPr>
          <w:rFonts w:ascii="Times New Roman" w:hAnsi="Times New Roman"/>
          <w:bCs/>
          <w:lang w:val="uk-UA"/>
        </w:rPr>
        <w:t xml:space="preserve"> навчальному році</w:t>
      </w:r>
      <w:r w:rsidRPr="003974C6">
        <w:rPr>
          <w:rFonts w:ascii="Times New Roman" w:hAnsi="Times New Roman"/>
          <w:lang w:val="ru-RU"/>
        </w:rPr>
        <w:t xml:space="preserve">». </w:t>
      </w:r>
    </w:p>
    <w:p w:rsidR="00DE200B" w:rsidRPr="003974C6" w:rsidRDefault="00DE200B" w:rsidP="003974C6">
      <w:pPr>
        <w:jc w:val="center"/>
        <w:rPr>
          <w:rFonts w:ascii="Times New Roman" w:hAnsi="Times New Roman"/>
          <w:b/>
          <w:bCs/>
          <w:color w:val="FF0000"/>
          <w:lang w:val="uk-UA"/>
        </w:rPr>
      </w:pPr>
    </w:p>
    <w:p w:rsidR="00415903" w:rsidRPr="003974C6" w:rsidRDefault="00B26D7A" w:rsidP="003974C6">
      <w:pPr>
        <w:jc w:val="center"/>
        <w:rPr>
          <w:rFonts w:ascii="Times New Roman" w:hAnsi="Times New Roman"/>
          <w:b/>
          <w:lang w:val="uk-UA"/>
        </w:rPr>
      </w:pPr>
      <w:r w:rsidRPr="003974C6">
        <w:rPr>
          <w:rFonts w:ascii="Times New Roman" w:hAnsi="Times New Roman"/>
          <w:b/>
          <w:bCs/>
          <w:lang w:val="uk-UA"/>
        </w:rPr>
        <w:t xml:space="preserve">І. </w:t>
      </w:r>
      <w:r w:rsidR="002A0616" w:rsidRPr="003974C6">
        <w:rPr>
          <w:rFonts w:ascii="Times New Roman" w:hAnsi="Times New Roman"/>
          <w:b/>
          <w:bCs/>
          <w:lang w:val="uk-UA"/>
        </w:rPr>
        <w:t>Управлін</w:t>
      </w:r>
      <w:r w:rsidR="00A37E13" w:rsidRPr="003974C6">
        <w:rPr>
          <w:rFonts w:ascii="Times New Roman" w:hAnsi="Times New Roman"/>
          <w:b/>
          <w:bCs/>
          <w:lang w:val="uk-UA"/>
        </w:rPr>
        <w:t>ська</w:t>
      </w:r>
      <w:r w:rsidR="002C76A1" w:rsidRPr="003974C6">
        <w:rPr>
          <w:rFonts w:ascii="Times New Roman" w:hAnsi="Times New Roman"/>
          <w:b/>
          <w:lang w:val="uk-UA"/>
        </w:rPr>
        <w:t xml:space="preserve"> діяльн</w:t>
      </w:r>
      <w:r w:rsidR="002A0616" w:rsidRPr="003974C6">
        <w:rPr>
          <w:rFonts w:ascii="Times New Roman" w:hAnsi="Times New Roman"/>
          <w:b/>
          <w:lang w:val="uk-UA"/>
        </w:rPr>
        <w:t>і</w:t>
      </w:r>
      <w:r w:rsidR="002C76A1" w:rsidRPr="003974C6">
        <w:rPr>
          <w:rFonts w:ascii="Times New Roman" w:hAnsi="Times New Roman"/>
          <w:b/>
          <w:lang w:val="uk-UA"/>
        </w:rPr>
        <w:t>ст</w:t>
      </w:r>
      <w:r w:rsidR="00A37E13" w:rsidRPr="003974C6">
        <w:rPr>
          <w:rFonts w:ascii="Times New Roman" w:hAnsi="Times New Roman"/>
          <w:b/>
          <w:lang w:val="uk-UA"/>
        </w:rPr>
        <w:t>ь</w:t>
      </w:r>
      <w:r w:rsidR="002C76A1" w:rsidRPr="003974C6">
        <w:rPr>
          <w:rFonts w:ascii="Times New Roman" w:hAnsi="Times New Roman"/>
          <w:b/>
          <w:lang w:val="uk-UA"/>
        </w:rPr>
        <w:t xml:space="preserve"> РМК</w:t>
      </w:r>
      <w:r w:rsidR="00A37E13" w:rsidRPr="003974C6">
        <w:rPr>
          <w:rFonts w:ascii="Times New Roman" w:hAnsi="Times New Roman"/>
          <w:b/>
          <w:lang w:val="uk-UA"/>
        </w:rPr>
        <w:t xml:space="preserve"> </w:t>
      </w:r>
    </w:p>
    <w:p w:rsidR="006E6E40" w:rsidRPr="003974C6" w:rsidRDefault="00D63145" w:rsidP="003974C6">
      <w:pPr>
        <w:jc w:val="both"/>
        <w:rPr>
          <w:rFonts w:ascii="Times New Roman" w:hAnsi="Times New Roman"/>
          <w:color w:val="FF0000"/>
          <w:lang w:val="uk-UA"/>
        </w:rPr>
      </w:pPr>
      <w:r w:rsidRPr="003974C6">
        <w:rPr>
          <w:rFonts w:ascii="Times New Roman" w:hAnsi="Times New Roman"/>
          <w:color w:val="FF0000"/>
          <w:lang w:val="uk-UA"/>
        </w:rPr>
        <w:tab/>
      </w:r>
      <w:r w:rsidR="00415903" w:rsidRPr="003974C6">
        <w:rPr>
          <w:rFonts w:ascii="Times New Roman" w:hAnsi="Times New Roman"/>
          <w:lang w:val="uk-UA"/>
        </w:rPr>
        <w:t xml:space="preserve">Науково-методичне забезпечення системи дошкільної та загальної середньої освіти </w:t>
      </w:r>
      <w:r w:rsidR="00204719" w:rsidRPr="003974C6">
        <w:rPr>
          <w:rFonts w:ascii="Times New Roman" w:hAnsi="Times New Roman"/>
          <w:lang w:val="uk-UA"/>
        </w:rPr>
        <w:t>у 201</w:t>
      </w:r>
      <w:r w:rsidR="00C83953" w:rsidRPr="003974C6">
        <w:rPr>
          <w:rFonts w:ascii="Times New Roman" w:hAnsi="Times New Roman"/>
          <w:lang w:val="uk-UA"/>
        </w:rPr>
        <w:t>7</w:t>
      </w:r>
      <w:r w:rsidR="00204719" w:rsidRPr="003974C6">
        <w:rPr>
          <w:rFonts w:ascii="Times New Roman" w:hAnsi="Times New Roman"/>
          <w:lang w:val="uk-UA"/>
        </w:rPr>
        <w:t>-201</w:t>
      </w:r>
      <w:r w:rsidR="00C83953" w:rsidRPr="003974C6">
        <w:rPr>
          <w:rFonts w:ascii="Times New Roman" w:hAnsi="Times New Roman"/>
          <w:lang w:val="uk-UA"/>
        </w:rPr>
        <w:t>8</w:t>
      </w:r>
      <w:r w:rsidR="00204719" w:rsidRPr="003974C6">
        <w:rPr>
          <w:rFonts w:ascii="Times New Roman" w:hAnsi="Times New Roman"/>
          <w:lang w:val="uk-UA"/>
        </w:rPr>
        <w:t xml:space="preserve"> н.р. </w:t>
      </w:r>
      <w:r w:rsidR="00415903" w:rsidRPr="003974C6">
        <w:rPr>
          <w:rFonts w:ascii="Times New Roman" w:hAnsi="Times New Roman"/>
          <w:lang w:val="uk-UA"/>
        </w:rPr>
        <w:t xml:space="preserve">здійснювали 12 працівників методичного кабінету – завідувач і 11 методистів. </w:t>
      </w:r>
      <w:r w:rsidR="00803686" w:rsidRPr="003974C6">
        <w:rPr>
          <w:rFonts w:ascii="Times New Roman" w:hAnsi="Times New Roman"/>
          <w:lang w:val="uk-UA"/>
        </w:rPr>
        <w:t>Усі методисти мають вищу кваліфікаційну категорію, стаж роботи в методкабінеті - від 1</w:t>
      </w:r>
      <w:r w:rsidR="00C83953" w:rsidRPr="003974C6">
        <w:rPr>
          <w:rFonts w:ascii="Times New Roman" w:hAnsi="Times New Roman"/>
          <w:lang w:val="uk-UA"/>
        </w:rPr>
        <w:t>2</w:t>
      </w:r>
      <w:r w:rsidR="00803686" w:rsidRPr="003974C6">
        <w:rPr>
          <w:rFonts w:ascii="Times New Roman" w:hAnsi="Times New Roman"/>
          <w:lang w:val="uk-UA"/>
        </w:rPr>
        <w:t xml:space="preserve"> до 3</w:t>
      </w:r>
      <w:r w:rsidR="00C83953" w:rsidRPr="003974C6">
        <w:rPr>
          <w:rFonts w:ascii="Times New Roman" w:hAnsi="Times New Roman"/>
          <w:lang w:val="uk-UA"/>
        </w:rPr>
        <w:t>8</w:t>
      </w:r>
      <w:r w:rsidR="00803686" w:rsidRPr="003974C6">
        <w:rPr>
          <w:rFonts w:ascii="Times New Roman" w:hAnsi="Times New Roman"/>
          <w:lang w:val="uk-UA"/>
        </w:rPr>
        <w:t xml:space="preserve"> років.</w:t>
      </w:r>
      <w:r w:rsidR="00803686" w:rsidRPr="003974C6">
        <w:rPr>
          <w:rFonts w:ascii="Times New Roman" w:hAnsi="Times New Roman"/>
          <w:color w:val="FF0000"/>
          <w:lang w:val="uk-UA"/>
        </w:rPr>
        <w:t xml:space="preserve"> </w:t>
      </w:r>
      <w:r w:rsidR="00462A4A" w:rsidRPr="003974C6">
        <w:rPr>
          <w:rFonts w:ascii="Times New Roman" w:hAnsi="Times New Roman"/>
          <w:lang w:val="uk-UA"/>
        </w:rPr>
        <w:t>У 201</w:t>
      </w:r>
      <w:r w:rsidR="00413296" w:rsidRPr="003974C6">
        <w:rPr>
          <w:rFonts w:ascii="Times New Roman" w:hAnsi="Times New Roman"/>
          <w:lang w:val="uk-UA"/>
        </w:rPr>
        <w:t>8</w:t>
      </w:r>
      <w:r w:rsidR="00462A4A" w:rsidRPr="003974C6">
        <w:rPr>
          <w:rFonts w:ascii="Times New Roman" w:hAnsi="Times New Roman"/>
          <w:lang w:val="uk-UA"/>
        </w:rPr>
        <w:t xml:space="preserve"> році </w:t>
      </w:r>
      <w:r w:rsidR="00413296" w:rsidRPr="003974C6">
        <w:rPr>
          <w:rFonts w:ascii="Times New Roman" w:hAnsi="Times New Roman"/>
          <w:lang w:val="uk-UA"/>
        </w:rPr>
        <w:t>методисти Чабан О.М. і Симоненко В.В.</w:t>
      </w:r>
      <w:r w:rsidR="00DC02DF" w:rsidRPr="003974C6">
        <w:rPr>
          <w:rFonts w:ascii="Times New Roman" w:hAnsi="Times New Roman"/>
          <w:lang w:val="uk-UA"/>
        </w:rPr>
        <w:t xml:space="preserve"> </w:t>
      </w:r>
      <w:r w:rsidR="00803686" w:rsidRPr="003974C6">
        <w:rPr>
          <w:rFonts w:ascii="Times New Roman" w:hAnsi="Times New Roman"/>
          <w:lang w:val="uk-UA"/>
        </w:rPr>
        <w:t>пройшл</w:t>
      </w:r>
      <w:r w:rsidR="00413296" w:rsidRPr="003974C6">
        <w:rPr>
          <w:rFonts w:ascii="Times New Roman" w:hAnsi="Times New Roman"/>
          <w:lang w:val="uk-UA"/>
        </w:rPr>
        <w:t>и</w:t>
      </w:r>
      <w:r w:rsidR="00803686" w:rsidRPr="003974C6">
        <w:rPr>
          <w:rFonts w:ascii="Times New Roman" w:hAnsi="Times New Roman"/>
          <w:lang w:val="uk-UA"/>
        </w:rPr>
        <w:t xml:space="preserve"> курси підвищення кваліфікації на базі комунального закладу «Кіровоградський обласний інститут післядипломної педагогічної освіти імені Василя Сухомлинського», методист (</w:t>
      </w:r>
      <w:r w:rsidR="00413296" w:rsidRPr="003974C6">
        <w:rPr>
          <w:rFonts w:ascii="Times New Roman" w:hAnsi="Times New Roman"/>
          <w:lang w:val="uk-UA"/>
        </w:rPr>
        <w:t>Козир С.М.</w:t>
      </w:r>
      <w:r w:rsidR="00803686" w:rsidRPr="003974C6">
        <w:rPr>
          <w:rFonts w:ascii="Times New Roman" w:hAnsi="Times New Roman"/>
          <w:lang w:val="uk-UA"/>
        </w:rPr>
        <w:t>) підтвердил</w:t>
      </w:r>
      <w:r w:rsidR="00413296" w:rsidRPr="003974C6">
        <w:rPr>
          <w:rFonts w:ascii="Times New Roman" w:hAnsi="Times New Roman"/>
          <w:lang w:val="uk-UA"/>
        </w:rPr>
        <w:t>а</w:t>
      </w:r>
      <w:r w:rsidR="00803686" w:rsidRPr="003974C6">
        <w:rPr>
          <w:rFonts w:ascii="Times New Roman" w:hAnsi="Times New Roman"/>
          <w:lang w:val="uk-UA"/>
        </w:rPr>
        <w:t xml:space="preserve"> свій кваліфікаційний рівень.</w:t>
      </w:r>
      <w:r w:rsidR="00890BFB" w:rsidRPr="003974C6">
        <w:rPr>
          <w:rFonts w:ascii="Times New Roman" w:hAnsi="Times New Roman"/>
          <w:lang w:val="uk-UA"/>
        </w:rPr>
        <w:t xml:space="preserve"> </w:t>
      </w:r>
    </w:p>
    <w:p w:rsidR="008E06CF" w:rsidRPr="003974C6" w:rsidRDefault="008E06CF" w:rsidP="003974C6">
      <w:pPr>
        <w:ind w:firstLine="708"/>
        <w:jc w:val="both"/>
        <w:rPr>
          <w:rFonts w:ascii="Times New Roman" w:hAnsi="Times New Roman"/>
          <w:lang w:val="uk-UA"/>
        </w:rPr>
      </w:pPr>
      <w:r w:rsidRPr="003974C6">
        <w:rPr>
          <w:rFonts w:ascii="Times New Roman" w:hAnsi="Times New Roman"/>
          <w:lang w:val="uk-UA"/>
        </w:rPr>
        <w:t>Сприяла реалізації державної освітньої політики у районі методична рада методичного кабінету, яка є колегіальним дорадчим органом. Упродовж 201</w:t>
      </w:r>
      <w:r w:rsidR="00C83953" w:rsidRPr="003974C6">
        <w:rPr>
          <w:rFonts w:ascii="Times New Roman" w:hAnsi="Times New Roman"/>
          <w:lang w:val="uk-UA"/>
        </w:rPr>
        <w:t>7</w:t>
      </w:r>
      <w:r w:rsidRPr="003974C6">
        <w:rPr>
          <w:rFonts w:ascii="Times New Roman" w:hAnsi="Times New Roman"/>
          <w:lang w:val="uk-UA"/>
        </w:rPr>
        <w:t>-201</w:t>
      </w:r>
      <w:r w:rsidR="00C83953" w:rsidRPr="003974C6">
        <w:rPr>
          <w:rFonts w:ascii="Times New Roman" w:hAnsi="Times New Roman"/>
          <w:lang w:val="uk-UA"/>
        </w:rPr>
        <w:t>8</w:t>
      </w:r>
      <w:r w:rsidRPr="003974C6">
        <w:rPr>
          <w:rFonts w:ascii="Times New Roman" w:hAnsi="Times New Roman"/>
          <w:lang w:val="uk-UA"/>
        </w:rPr>
        <w:t xml:space="preserve"> н.р. було проведено 4 засідання, на яких розглядалися питання, спрямовані на розвиток науково-методичного забезпечення освітнього процесу, </w:t>
      </w:r>
      <w:r w:rsidR="00BB2418" w:rsidRPr="003974C6">
        <w:rPr>
          <w:rFonts w:ascii="Times New Roman" w:hAnsi="Times New Roman"/>
          <w:lang w:val="uk-UA"/>
        </w:rPr>
        <w:t>впровадження новацій у</w:t>
      </w:r>
      <w:r w:rsidRPr="003974C6">
        <w:rPr>
          <w:rFonts w:ascii="Times New Roman" w:hAnsi="Times New Roman"/>
          <w:lang w:val="uk-UA"/>
        </w:rPr>
        <w:t xml:space="preserve"> діяльн</w:t>
      </w:r>
      <w:r w:rsidR="00BB2418" w:rsidRPr="003974C6">
        <w:rPr>
          <w:rFonts w:ascii="Times New Roman" w:hAnsi="Times New Roman"/>
          <w:lang w:val="uk-UA"/>
        </w:rPr>
        <w:t>і</w:t>
      </w:r>
      <w:r w:rsidRPr="003974C6">
        <w:rPr>
          <w:rFonts w:ascii="Times New Roman" w:hAnsi="Times New Roman"/>
          <w:lang w:val="uk-UA"/>
        </w:rPr>
        <w:t>ст</w:t>
      </w:r>
      <w:r w:rsidR="00BB2418" w:rsidRPr="003974C6">
        <w:rPr>
          <w:rFonts w:ascii="Times New Roman" w:hAnsi="Times New Roman"/>
          <w:lang w:val="uk-UA"/>
        </w:rPr>
        <w:t>ь</w:t>
      </w:r>
      <w:r w:rsidRPr="003974C6">
        <w:rPr>
          <w:rFonts w:ascii="Times New Roman" w:hAnsi="Times New Roman"/>
          <w:lang w:val="uk-UA"/>
        </w:rPr>
        <w:t xml:space="preserve"> педагогічних колективів, безперервної післядипломної освіти педпрацівників району.</w:t>
      </w:r>
    </w:p>
    <w:p w:rsidR="00A40492" w:rsidRPr="003974C6" w:rsidRDefault="00FC76F0" w:rsidP="003974C6">
      <w:pPr>
        <w:ind w:firstLine="708"/>
        <w:jc w:val="both"/>
        <w:rPr>
          <w:rFonts w:ascii="Times New Roman" w:hAnsi="Times New Roman"/>
          <w:lang w:val="uk-UA" w:eastAsia="ru-RU" w:bidi="ar-SA"/>
        </w:rPr>
      </w:pPr>
      <w:r w:rsidRPr="003974C6">
        <w:rPr>
          <w:rFonts w:ascii="Times New Roman" w:eastAsiaTheme="minorHAnsi" w:hAnsi="Times New Roman"/>
          <w:lang w:val="uk-UA" w:bidi="ar-SA"/>
        </w:rPr>
        <w:t>Інноваційності всій системі організації методичної роботи нада</w:t>
      </w:r>
      <w:r w:rsidR="00BB2418" w:rsidRPr="003974C6">
        <w:rPr>
          <w:rFonts w:ascii="Times New Roman" w:eastAsiaTheme="minorHAnsi" w:hAnsi="Times New Roman"/>
          <w:lang w:val="uk-UA" w:bidi="ar-SA"/>
        </w:rPr>
        <w:t>вала</w:t>
      </w:r>
      <w:r w:rsidRPr="003974C6">
        <w:rPr>
          <w:rFonts w:ascii="Times New Roman" w:eastAsiaTheme="minorHAnsi" w:hAnsi="Times New Roman"/>
          <w:lang w:val="uk-UA" w:bidi="ar-SA"/>
        </w:rPr>
        <w:t xml:space="preserve"> </w:t>
      </w:r>
      <w:r w:rsidRPr="003974C6">
        <w:rPr>
          <w:rFonts w:ascii="Times New Roman" w:eastAsiaTheme="minorHAnsi" w:hAnsi="Times New Roman"/>
          <w:b/>
          <w:lang w:val="uk-UA" w:bidi="ar-SA"/>
        </w:rPr>
        <w:t>творча співпраця</w:t>
      </w:r>
      <w:r w:rsidRPr="003974C6">
        <w:rPr>
          <w:rFonts w:ascii="Times New Roman" w:eastAsiaTheme="minorHAnsi" w:hAnsi="Times New Roman"/>
          <w:lang w:val="uk-UA" w:bidi="ar-SA"/>
        </w:rPr>
        <w:t xml:space="preserve"> з науково-методичними працівниками кафедр, відділів, лабораторій, центрів Кіровоградського ОІППО. </w:t>
      </w:r>
      <w:r w:rsidR="00890BFB" w:rsidRPr="003974C6">
        <w:rPr>
          <w:rFonts w:ascii="Times New Roman" w:hAnsi="Times New Roman"/>
          <w:lang w:val="uk-UA"/>
        </w:rPr>
        <w:t xml:space="preserve">З метою </w:t>
      </w:r>
      <w:r w:rsidR="009B1668" w:rsidRPr="003974C6">
        <w:rPr>
          <w:rFonts w:ascii="Times New Roman" w:hAnsi="Times New Roman"/>
          <w:lang w:val="uk-UA"/>
        </w:rPr>
        <w:t xml:space="preserve">координації </w:t>
      </w:r>
      <w:r w:rsidR="006E6E40" w:rsidRPr="003974C6">
        <w:rPr>
          <w:rFonts w:ascii="Times New Roman" w:hAnsi="Times New Roman"/>
          <w:bCs/>
          <w:iCs/>
          <w:lang w:val="uk-UA" w:eastAsia="ru-RU" w:bidi="ar-SA"/>
        </w:rPr>
        <w:t>науково-методичної роботи в районі</w:t>
      </w:r>
      <w:r w:rsidR="00890BFB" w:rsidRPr="003974C6">
        <w:rPr>
          <w:rFonts w:ascii="Times New Roman" w:hAnsi="Times New Roman"/>
          <w:lang w:val="uk-UA" w:eastAsia="ru-RU" w:bidi="ar-SA"/>
        </w:rPr>
        <w:t xml:space="preserve">, </w:t>
      </w:r>
      <w:r w:rsidR="00890BFB" w:rsidRPr="003974C6">
        <w:rPr>
          <w:rFonts w:ascii="Times New Roman" w:hAnsi="Times New Roman"/>
          <w:b/>
          <w:lang w:val="uk-UA" w:eastAsia="ru-RU" w:bidi="ar-SA"/>
        </w:rPr>
        <w:t xml:space="preserve">методисти </w:t>
      </w:r>
      <w:r w:rsidR="00DE200B" w:rsidRPr="003974C6">
        <w:rPr>
          <w:rFonts w:ascii="Times New Roman" w:hAnsi="Times New Roman"/>
          <w:b/>
          <w:lang w:val="uk-UA" w:eastAsia="ru-RU" w:bidi="ar-SA"/>
        </w:rPr>
        <w:t>брали</w:t>
      </w:r>
      <w:r w:rsidR="00890BFB" w:rsidRPr="003974C6">
        <w:rPr>
          <w:rFonts w:ascii="Times New Roman" w:hAnsi="Times New Roman"/>
          <w:b/>
          <w:lang w:val="uk-UA" w:eastAsia="ru-RU" w:bidi="ar-SA"/>
        </w:rPr>
        <w:t xml:space="preserve"> участь</w:t>
      </w:r>
      <w:r w:rsidR="00890BFB" w:rsidRPr="003974C6">
        <w:rPr>
          <w:rFonts w:ascii="Times New Roman" w:hAnsi="Times New Roman"/>
          <w:lang w:val="uk-UA" w:eastAsia="ru-RU" w:bidi="ar-SA"/>
        </w:rPr>
        <w:t xml:space="preserve"> в </w:t>
      </w:r>
      <w:r w:rsidR="00A40492" w:rsidRPr="003974C6">
        <w:rPr>
          <w:rFonts w:ascii="Times New Roman" w:hAnsi="Times New Roman"/>
          <w:lang w:val="uk-UA" w:eastAsia="ru-RU" w:bidi="ar-SA"/>
        </w:rPr>
        <w:t>заходах</w:t>
      </w:r>
      <w:r w:rsidR="006E6E40" w:rsidRPr="003974C6">
        <w:rPr>
          <w:rFonts w:ascii="Times New Roman" w:hAnsi="Times New Roman"/>
          <w:lang w:val="uk-UA" w:eastAsia="ru-RU" w:bidi="ar-SA"/>
        </w:rPr>
        <w:t>, які проводилися інститутом</w:t>
      </w:r>
      <w:r w:rsidR="000F7CEC" w:rsidRPr="003974C6">
        <w:rPr>
          <w:rFonts w:ascii="Times New Roman" w:hAnsi="Times New Roman"/>
          <w:lang w:val="uk-UA" w:eastAsia="ru-RU" w:bidi="ar-SA"/>
        </w:rPr>
        <w:t xml:space="preserve"> </w:t>
      </w:r>
      <w:r w:rsidR="000F7CEC" w:rsidRPr="003974C6">
        <w:rPr>
          <w:rFonts w:ascii="Times New Roman" w:hAnsi="Times New Roman"/>
          <w:lang w:val="uk-UA"/>
        </w:rPr>
        <w:t>післядипломної освіти</w:t>
      </w:r>
      <w:r w:rsidR="00A40492" w:rsidRPr="003974C6">
        <w:rPr>
          <w:rFonts w:ascii="Times New Roman" w:hAnsi="Times New Roman"/>
          <w:lang w:val="uk-UA" w:eastAsia="ru-RU" w:bidi="ar-SA"/>
        </w:rPr>
        <w:t>:</w:t>
      </w:r>
    </w:p>
    <w:p w:rsidR="00BD18FC" w:rsidRPr="003974C6" w:rsidRDefault="00025028" w:rsidP="003974C6">
      <w:pPr>
        <w:pStyle w:val="msonormalbullet2gifbullet2gif"/>
        <w:numPr>
          <w:ilvl w:val="0"/>
          <w:numId w:val="8"/>
        </w:numPr>
        <w:spacing w:before="0" w:beforeAutospacing="0" w:after="0" w:afterAutospacing="0"/>
        <w:ind w:left="714" w:hanging="357"/>
        <w:contextualSpacing/>
        <w:jc w:val="both"/>
        <w:rPr>
          <w:lang w:val="uk-UA"/>
        </w:rPr>
      </w:pPr>
      <w:r w:rsidRPr="003974C6">
        <w:rPr>
          <w:i/>
          <w:lang w:val="uk-UA"/>
        </w:rPr>
        <w:t>семінарах-нарадах:</w:t>
      </w:r>
      <w:r w:rsidRPr="003974C6">
        <w:rPr>
          <w:lang w:val="uk-UA"/>
        </w:rPr>
        <w:t xml:space="preserve"> Власенко Л.М., «Особливості проведення зовнішнього незалежного оцінювання в 2018 році»</w:t>
      </w:r>
      <w:r w:rsidR="00BD18FC" w:rsidRPr="003974C6">
        <w:rPr>
          <w:lang w:val="uk-UA"/>
        </w:rPr>
        <w:t>; Федоренко І.В., «Щодо проведення наради з питань адвокації, планування, впровадження, моніторингу та оцінки заходів проекту «Вчимося жити разом»</w:t>
      </w:r>
      <w:r w:rsidR="00766A26" w:rsidRPr="003974C6">
        <w:rPr>
          <w:lang w:val="uk-UA"/>
        </w:rPr>
        <w:t>»</w:t>
      </w:r>
      <w:r w:rsidR="00BD18FC" w:rsidRPr="003974C6">
        <w:rPr>
          <w:lang w:val="uk-UA"/>
        </w:rPr>
        <w:t>;</w:t>
      </w:r>
    </w:p>
    <w:p w:rsidR="007F419B" w:rsidRPr="003974C6" w:rsidRDefault="007F419B" w:rsidP="003974C6">
      <w:pPr>
        <w:pStyle w:val="msonormalbullet2gifbullet2gif"/>
        <w:numPr>
          <w:ilvl w:val="0"/>
          <w:numId w:val="8"/>
        </w:numPr>
        <w:spacing w:before="0" w:beforeAutospacing="0" w:after="0" w:afterAutospacing="0"/>
        <w:ind w:left="714" w:hanging="357"/>
        <w:contextualSpacing/>
        <w:jc w:val="both"/>
        <w:rPr>
          <w:lang w:val="uk-UA"/>
        </w:rPr>
      </w:pPr>
      <w:r w:rsidRPr="003974C6">
        <w:rPr>
          <w:i/>
          <w:lang w:val="uk-UA"/>
        </w:rPr>
        <w:t>семінарі-тренінгу:</w:t>
      </w:r>
      <w:r w:rsidRPr="003974C6">
        <w:rPr>
          <w:b/>
          <w:lang w:val="uk-UA"/>
        </w:rPr>
        <w:t xml:space="preserve"> </w:t>
      </w:r>
      <w:r w:rsidRPr="003974C6">
        <w:rPr>
          <w:lang w:val="uk-UA"/>
        </w:rPr>
        <w:t>Симоненко В.В., «Використання  інтернет-сервісів як інноваційний метод у системі підвищення професійної компетентності бібліотекарів»</w:t>
      </w:r>
      <w:r w:rsidR="005665AA" w:rsidRPr="003974C6">
        <w:rPr>
          <w:lang w:val="uk-UA"/>
        </w:rPr>
        <w:t>;</w:t>
      </w:r>
    </w:p>
    <w:p w:rsidR="00BD18FC" w:rsidRPr="003974C6" w:rsidRDefault="00BD18FC" w:rsidP="003974C6">
      <w:pPr>
        <w:pStyle w:val="msonormalbullet2gifbullet2gif"/>
        <w:numPr>
          <w:ilvl w:val="0"/>
          <w:numId w:val="8"/>
        </w:numPr>
        <w:spacing w:before="0" w:beforeAutospacing="0" w:after="0" w:afterAutospacing="0"/>
        <w:ind w:left="714" w:hanging="357"/>
        <w:contextualSpacing/>
        <w:jc w:val="both"/>
        <w:rPr>
          <w:lang w:val="uk-UA"/>
        </w:rPr>
      </w:pPr>
      <w:r w:rsidRPr="003974C6">
        <w:rPr>
          <w:i/>
          <w:lang w:val="uk-UA"/>
        </w:rPr>
        <w:t xml:space="preserve">семінарах: </w:t>
      </w:r>
      <w:r w:rsidRPr="003974C6">
        <w:rPr>
          <w:lang w:val="uk-UA"/>
        </w:rPr>
        <w:t>Логвінова Л.Я., «Шляхи реалізації національно-патріотичного виховання в освітньому процесі закладу дошкільної освіти»; Власенко Л.М. та Чабан О.М.., «Шляхи реалізації Державного стандарту базової і повної загльної середньої освіти: від теорії до практики»;</w:t>
      </w:r>
    </w:p>
    <w:p w:rsidR="00BD18FC" w:rsidRPr="003974C6" w:rsidRDefault="005B501F" w:rsidP="003974C6">
      <w:pPr>
        <w:pStyle w:val="msonormalbullet2gifbullet2gif"/>
        <w:numPr>
          <w:ilvl w:val="0"/>
          <w:numId w:val="8"/>
        </w:numPr>
        <w:spacing w:before="0" w:beforeAutospacing="0" w:after="0" w:afterAutospacing="0"/>
        <w:ind w:left="714" w:hanging="357"/>
        <w:contextualSpacing/>
        <w:jc w:val="both"/>
        <w:rPr>
          <w:lang w:val="uk-UA"/>
        </w:rPr>
      </w:pPr>
      <w:r w:rsidRPr="003974C6">
        <w:rPr>
          <w:i/>
          <w:lang w:val="uk-UA"/>
        </w:rPr>
        <w:t xml:space="preserve">науково-практичних </w:t>
      </w:r>
      <w:r w:rsidR="00115D12" w:rsidRPr="003974C6">
        <w:rPr>
          <w:i/>
          <w:lang w:val="uk-UA"/>
        </w:rPr>
        <w:t>с</w:t>
      </w:r>
      <w:r w:rsidR="00A40492" w:rsidRPr="003974C6">
        <w:rPr>
          <w:i/>
          <w:lang w:val="uk-UA"/>
        </w:rPr>
        <w:t>емінарах</w:t>
      </w:r>
      <w:r w:rsidR="00115D12" w:rsidRPr="003974C6">
        <w:rPr>
          <w:i/>
          <w:lang w:val="uk-UA"/>
        </w:rPr>
        <w:t>:</w:t>
      </w:r>
      <w:r w:rsidR="00115D12" w:rsidRPr="003974C6">
        <w:rPr>
          <w:lang w:val="uk-UA"/>
        </w:rPr>
        <w:t xml:space="preserve"> </w:t>
      </w:r>
      <w:r w:rsidR="004335FB" w:rsidRPr="003974C6">
        <w:rPr>
          <w:lang w:val="uk-UA"/>
        </w:rPr>
        <w:t>Козакова Н.А., «Інноваційний освітній проект для початкової школи «На крилах успіху»: реалії та перспективи»</w:t>
      </w:r>
      <w:r w:rsidR="00453D9B" w:rsidRPr="003974C6">
        <w:rPr>
          <w:lang w:val="uk-UA"/>
        </w:rPr>
        <w:t>; Матяш Л.А., «Інтелектуальна гра «Геліантус» як засіб підвищення знань учнів шляхом організації позакласної роботи з природничих дисциплін»;</w:t>
      </w:r>
      <w:r w:rsidR="00BD18FC" w:rsidRPr="003974C6">
        <w:rPr>
          <w:lang w:val="uk-UA"/>
        </w:rPr>
        <w:t xml:space="preserve"> Власенко Л.М.,  «Моніторинг як інноваційний інструментарій нового стилю управлінської діяльності»</w:t>
      </w:r>
      <w:r w:rsidR="005665AA" w:rsidRPr="003974C6">
        <w:rPr>
          <w:lang w:val="uk-UA"/>
        </w:rPr>
        <w:t>;</w:t>
      </w:r>
    </w:p>
    <w:p w:rsidR="00453D9B" w:rsidRPr="003974C6" w:rsidRDefault="004335FB" w:rsidP="003974C6">
      <w:pPr>
        <w:pStyle w:val="msonormalbullet2gifbullet2gif"/>
        <w:numPr>
          <w:ilvl w:val="0"/>
          <w:numId w:val="7"/>
        </w:numPr>
        <w:spacing w:before="0" w:beforeAutospacing="0" w:after="0" w:afterAutospacing="0"/>
        <w:ind w:left="714" w:hanging="357"/>
        <w:jc w:val="both"/>
        <w:rPr>
          <w:lang w:val="uk-UA"/>
        </w:rPr>
      </w:pPr>
      <w:r w:rsidRPr="003974C6">
        <w:rPr>
          <w:i/>
          <w:lang w:val="uk-UA"/>
        </w:rPr>
        <w:t>т</w:t>
      </w:r>
      <w:r w:rsidR="00E44348" w:rsidRPr="003974C6">
        <w:rPr>
          <w:i/>
          <w:lang w:val="uk-UA"/>
        </w:rPr>
        <w:t>ренінгу</w:t>
      </w:r>
      <w:r w:rsidRPr="003974C6">
        <w:rPr>
          <w:lang w:val="uk-UA"/>
        </w:rPr>
        <w:t>: Козакова Н.А., «Про проведення підготовки тренерів для підвищення кваліфікації педагогічних працівників відповідно до Концепції «Нова українська школа»»</w:t>
      </w:r>
      <w:r w:rsidR="00453D9B" w:rsidRPr="003974C6">
        <w:rPr>
          <w:lang w:val="uk-UA"/>
        </w:rPr>
        <w:t xml:space="preserve">; </w:t>
      </w:r>
    </w:p>
    <w:p w:rsidR="00A43BC0" w:rsidRPr="003974C6" w:rsidRDefault="004335FB" w:rsidP="003974C6">
      <w:pPr>
        <w:pStyle w:val="msonormalbullet2gifbullet2gif"/>
        <w:numPr>
          <w:ilvl w:val="0"/>
          <w:numId w:val="8"/>
        </w:numPr>
        <w:spacing w:before="0" w:beforeAutospacing="0" w:after="0" w:afterAutospacing="0"/>
        <w:ind w:left="714" w:hanging="357"/>
        <w:contextualSpacing/>
        <w:jc w:val="both"/>
        <w:rPr>
          <w:lang w:val="uk-UA"/>
        </w:rPr>
      </w:pPr>
      <w:r w:rsidRPr="003974C6">
        <w:rPr>
          <w:lang w:val="uk-UA"/>
        </w:rPr>
        <w:t xml:space="preserve"> </w:t>
      </w:r>
      <w:r w:rsidR="00A43BC0" w:rsidRPr="003974C6">
        <w:rPr>
          <w:i/>
          <w:lang w:val="uk-UA"/>
        </w:rPr>
        <w:t xml:space="preserve">майстер-класі: </w:t>
      </w:r>
      <w:r w:rsidR="00A43BC0" w:rsidRPr="003974C6">
        <w:rPr>
          <w:lang w:val="uk-UA"/>
        </w:rPr>
        <w:t>Шкідін Н.Т., «Технологія розвитку виховного середовища закладу освіти: європейські цінності та український вимір»</w:t>
      </w:r>
      <w:r w:rsidR="005665AA" w:rsidRPr="003974C6">
        <w:rPr>
          <w:lang w:val="uk-UA"/>
        </w:rPr>
        <w:t>;</w:t>
      </w:r>
    </w:p>
    <w:p w:rsidR="00A05939" w:rsidRPr="003974C6" w:rsidRDefault="00A05939" w:rsidP="003974C6">
      <w:pPr>
        <w:pStyle w:val="a3"/>
        <w:numPr>
          <w:ilvl w:val="0"/>
          <w:numId w:val="7"/>
        </w:numPr>
        <w:ind w:left="714" w:hanging="357"/>
        <w:jc w:val="both"/>
        <w:rPr>
          <w:rStyle w:val="fs14"/>
          <w:rFonts w:ascii="Times New Roman" w:hAnsi="Times New Roman"/>
          <w:lang w:val="ru-RU"/>
        </w:rPr>
      </w:pPr>
      <w:r w:rsidRPr="003974C6">
        <w:rPr>
          <w:rStyle w:val="fs14"/>
          <w:rFonts w:ascii="Times New Roman" w:hAnsi="Times New Roman"/>
          <w:i/>
          <w:lang w:val="ru-RU"/>
        </w:rPr>
        <w:t>(не</w:t>
      </w:r>
      <w:proofErr w:type="gramStart"/>
      <w:r w:rsidRPr="003974C6">
        <w:rPr>
          <w:rStyle w:val="fs14"/>
          <w:rFonts w:ascii="Times New Roman" w:hAnsi="Times New Roman"/>
          <w:i/>
          <w:lang w:val="ru-RU"/>
        </w:rPr>
        <w:t>)к</w:t>
      </w:r>
      <w:proofErr w:type="gramEnd"/>
      <w:r w:rsidRPr="003974C6">
        <w:rPr>
          <w:rStyle w:val="fs14"/>
          <w:rFonts w:ascii="Times New Roman" w:hAnsi="Times New Roman"/>
          <w:i/>
          <w:lang w:val="ru-RU"/>
        </w:rPr>
        <w:t xml:space="preserve">онференції </w:t>
      </w:r>
      <w:r w:rsidRPr="003974C6">
        <w:rPr>
          <w:rStyle w:val="fs14"/>
          <w:rFonts w:ascii="Times New Roman" w:hAnsi="Times New Roman"/>
          <w:i/>
        </w:rPr>
        <w:t>EdCamp</w:t>
      </w:r>
      <w:r w:rsidR="00A43BC0" w:rsidRPr="003974C6">
        <w:rPr>
          <w:rStyle w:val="fs14"/>
          <w:rFonts w:ascii="Times New Roman" w:hAnsi="Times New Roman"/>
          <w:i/>
          <w:lang w:val="uk-UA"/>
        </w:rPr>
        <w:t xml:space="preserve">: </w:t>
      </w:r>
      <w:r w:rsidR="00A43BC0" w:rsidRPr="003974C6">
        <w:rPr>
          <w:rStyle w:val="fs14"/>
          <w:rFonts w:ascii="Times New Roman" w:hAnsi="Times New Roman"/>
          <w:lang w:val="uk-UA"/>
        </w:rPr>
        <w:t xml:space="preserve"> Симоненко В.В.</w:t>
      </w:r>
      <w:r w:rsidR="00766A26" w:rsidRPr="003974C6">
        <w:rPr>
          <w:rStyle w:val="fs14"/>
          <w:rFonts w:ascii="Times New Roman" w:hAnsi="Times New Roman"/>
          <w:lang w:val="uk-UA"/>
        </w:rPr>
        <w:t xml:space="preserve"> (м.Полтава, м.Харків)</w:t>
      </w:r>
      <w:r w:rsidR="00145A2E" w:rsidRPr="003974C6">
        <w:rPr>
          <w:rStyle w:val="fs14"/>
          <w:rFonts w:ascii="Times New Roman" w:hAnsi="Times New Roman"/>
          <w:lang w:val="uk-UA"/>
        </w:rPr>
        <w:t>;</w:t>
      </w:r>
    </w:p>
    <w:p w:rsidR="00810185" w:rsidRPr="003974C6" w:rsidRDefault="00814D55" w:rsidP="003974C6">
      <w:pPr>
        <w:pStyle w:val="a3"/>
        <w:numPr>
          <w:ilvl w:val="0"/>
          <w:numId w:val="7"/>
        </w:numPr>
        <w:jc w:val="both"/>
        <w:rPr>
          <w:rFonts w:ascii="Times New Roman" w:hAnsi="Times New Roman"/>
          <w:i/>
          <w:lang w:val="uk-UA"/>
        </w:rPr>
      </w:pPr>
      <w:r w:rsidRPr="003974C6">
        <w:rPr>
          <w:rFonts w:ascii="Times New Roman" w:hAnsi="Times New Roman"/>
          <w:i/>
          <w:lang w:val="uk-UA"/>
        </w:rPr>
        <w:lastRenderedPageBreak/>
        <w:t xml:space="preserve">он-лайн </w:t>
      </w:r>
      <w:r w:rsidR="00810185" w:rsidRPr="003974C6">
        <w:rPr>
          <w:rFonts w:ascii="Times New Roman" w:hAnsi="Times New Roman"/>
          <w:i/>
          <w:lang w:val="uk-UA"/>
        </w:rPr>
        <w:t>заходах</w:t>
      </w:r>
      <w:r w:rsidRPr="003974C6">
        <w:rPr>
          <w:rFonts w:ascii="Times New Roman" w:hAnsi="Times New Roman"/>
          <w:i/>
          <w:lang w:val="uk-UA"/>
        </w:rPr>
        <w:t xml:space="preserve">: </w:t>
      </w:r>
    </w:p>
    <w:p w:rsidR="00810185" w:rsidRPr="003974C6" w:rsidRDefault="00810185" w:rsidP="003974C6">
      <w:pPr>
        <w:pStyle w:val="a3"/>
        <w:numPr>
          <w:ilvl w:val="0"/>
          <w:numId w:val="8"/>
        </w:numPr>
        <w:jc w:val="both"/>
        <w:rPr>
          <w:rFonts w:ascii="Times New Roman" w:hAnsi="Times New Roman"/>
          <w:bCs/>
          <w:lang w:val="uk-UA" w:eastAsia="ru-RU"/>
        </w:rPr>
      </w:pPr>
      <w:r w:rsidRPr="003974C6">
        <w:rPr>
          <w:rFonts w:ascii="Times New Roman" w:hAnsi="Times New Roman"/>
          <w:lang w:val="uk-UA"/>
        </w:rPr>
        <w:t xml:space="preserve">скайп-нарадах: </w:t>
      </w:r>
      <w:r w:rsidR="0010075D" w:rsidRPr="003974C6">
        <w:rPr>
          <w:rFonts w:ascii="Times New Roman" w:hAnsi="Times New Roman"/>
          <w:lang w:val="uk-UA" w:eastAsia="ru-RU" w:bidi="ar-SA"/>
        </w:rPr>
        <w:t>для завідувачів РМК (Мартюшина Т.Г.)</w:t>
      </w:r>
      <w:r w:rsidR="005B501F" w:rsidRPr="003974C6">
        <w:rPr>
          <w:rFonts w:ascii="Times New Roman" w:hAnsi="Times New Roman"/>
          <w:lang w:val="uk-UA" w:eastAsia="ru-RU" w:bidi="ar-SA"/>
        </w:rPr>
        <w:t>;</w:t>
      </w:r>
      <w:r w:rsidRPr="003974C6">
        <w:rPr>
          <w:rFonts w:ascii="Times New Roman" w:hAnsi="Times New Roman"/>
          <w:lang w:val="uk-UA" w:eastAsia="ru-RU" w:bidi="ar-SA"/>
        </w:rPr>
        <w:t xml:space="preserve"> для методистів, які відповідають за психологічну службу </w:t>
      </w:r>
      <w:r w:rsidR="003E47F4" w:rsidRPr="003974C6">
        <w:rPr>
          <w:rFonts w:ascii="Times New Roman" w:hAnsi="Times New Roman"/>
          <w:lang w:val="uk-UA" w:eastAsia="ru-RU" w:bidi="ar-SA"/>
        </w:rPr>
        <w:t xml:space="preserve"> «Організаційно-методичні засади діяльності психологічної служби» </w:t>
      </w:r>
      <w:r w:rsidR="00814D55" w:rsidRPr="003974C6">
        <w:rPr>
          <w:rFonts w:ascii="Times New Roman" w:hAnsi="Times New Roman"/>
          <w:bCs/>
          <w:lang w:val="uk-UA" w:eastAsia="ru-RU"/>
        </w:rPr>
        <w:t>(</w:t>
      </w:r>
      <w:r w:rsidR="003E47F4" w:rsidRPr="003974C6">
        <w:rPr>
          <w:rFonts w:ascii="Times New Roman" w:hAnsi="Times New Roman"/>
          <w:bCs/>
          <w:lang w:val="uk-UA" w:eastAsia="ru-RU"/>
        </w:rPr>
        <w:t>Груша В.В.</w:t>
      </w:r>
      <w:r w:rsidR="00814D55" w:rsidRPr="003974C6">
        <w:rPr>
          <w:rFonts w:ascii="Times New Roman" w:hAnsi="Times New Roman"/>
          <w:bCs/>
          <w:lang w:val="uk-UA" w:eastAsia="ru-RU"/>
        </w:rPr>
        <w:t>)</w:t>
      </w:r>
      <w:r w:rsidRPr="003974C6">
        <w:rPr>
          <w:rFonts w:ascii="Times New Roman" w:hAnsi="Times New Roman"/>
          <w:bCs/>
          <w:lang w:val="uk-UA" w:eastAsia="ru-RU"/>
        </w:rPr>
        <w:t>;</w:t>
      </w:r>
    </w:p>
    <w:p w:rsidR="00A7578F" w:rsidRPr="003974C6" w:rsidRDefault="00810185" w:rsidP="003974C6">
      <w:pPr>
        <w:pStyle w:val="a3"/>
        <w:numPr>
          <w:ilvl w:val="0"/>
          <w:numId w:val="28"/>
        </w:numPr>
        <w:jc w:val="both"/>
        <w:rPr>
          <w:rFonts w:ascii="Times New Roman" w:hAnsi="Times New Roman"/>
          <w:bCs/>
          <w:lang w:val="uk-UA" w:eastAsia="ru-RU"/>
        </w:rPr>
      </w:pPr>
      <w:r w:rsidRPr="003974C6">
        <w:rPr>
          <w:rFonts w:ascii="Times New Roman" w:hAnsi="Times New Roman"/>
          <w:bCs/>
          <w:lang w:val="uk-UA" w:eastAsia="ru-RU"/>
        </w:rPr>
        <w:t>он-лайн семінарах:</w:t>
      </w:r>
      <w:r w:rsidR="00952E30" w:rsidRPr="003974C6">
        <w:rPr>
          <w:rFonts w:ascii="Times New Roman" w:hAnsi="Times New Roman"/>
          <w:bCs/>
          <w:lang w:val="uk-UA" w:eastAsia="ru-RU"/>
        </w:rPr>
        <w:t xml:space="preserve"> для </w:t>
      </w:r>
      <w:r w:rsidR="00952E30" w:rsidRPr="003974C6">
        <w:rPr>
          <w:rFonts w:ascii="Times New Roman" w:hAnsi="Times New Roman"/>
          <w:lang w:val="uk-UA"/>
        </w:rPr>
        <w:t>координаторів Міжнародного історичного конкурсу «Лелека»</w:t>
      </w:r>
      <w:r w:rsidR="00613047" w:rsidRPr="003974C6">
        <w:rPr>
          <w:rFonts w:ascii="Times New Roman" w:hAnsi="Times New Roman"/>
          <w:lang w:val="uk-UA"/>
        </w:rPr>
        <w:t>:</w:t>
      </w:r>
      <w:r w:rsidR="00952E30" w:rsidRPr="003974C6">
        <w:rPr>
          <w:rFonts w:ascii="Times New Roman" w:hAnsi="Times New Roman"/>
          <w:lang w:val="uk-UA"/>
        </w:rPr>
        <w:t xml:space="preserve"> «Особливості проведення та аналіз результатів участі учнів закладів освіти області у Міжнародному історичному конкурсі «Лелека»» (Шкідін Н.Т.); для координаторів Всеукраїнського конкурсу «Левеня»</w:t>
      </w:r>
      <w:r w:rsidR="00613047" w:rsidRPr="003974C6">
        <w:rPr>
          <w:rFonts w:ascii="Times New Roman" w:hAnsi="Times New Roman"/>
          <w:lang w:val="uk-UA"/>
        </w:rPr>
        <w:t>:</w:t>
      </w:r>
      <w:r w:rsidR="00952E30" w:rsidRPr="003974C6">
        <w:rPr>
          <w:rFonts w:ascii="Times New Roman" w:hAnsi="Times New Roman"/>
          <w:lang w:val="uk-UA"/>
        </w:rPr>
        <w:t xml:space="preserve"> «Участь у всеукраїнських конкурсах як форма впровадження допрофільного і профільного навчання в школі» (Власенко Л.М.);</w:t>
      </w:r>
      <w:r w:rsidRPr="003974C6">
        <w:rPr>
          <w:rFonts w:ascii="Times New Roman" w:hAnsi="Times New Roman"/>
          <w:bCs/>
          <w:lang w:val="uk-UA" w:eastAsia="ru-RU"/>
        </w:rPr>
        <w:t xml:space="preserve"> </w:t>
      </w:r>
      <w:r w:rsidR="003E47F4" w:rsidRPr="003974C6">
        <w:rPr>
          <w:rFonts w:ascii="Times New Roman" w:hAnsi="Times New Roman"/>
          <w:bCs/>
          <w:lang w:val="uk-UA" w:eastAsia="ru-RU"/>
        </w:rPr>
        <w:t>для</w:t>
      </w:r>
      <w:r w:rsidR="003E47F4" w:rsidRPr="003974C6">
        <w:rPr>
          <w:rFonts w:ascii="Times New Roman" w:hAnsi="Times New Roman"/>
          <w:bCs/>
          <w:color w:val="FF0000"/>
          <w:lang w:val="uk-UA" w:eastAsia="ru-RU"/>
        </w:rPr>
        <w:t xml:space="preserve"> </w:t>
      </w:r>
      <w:r w:rsidR="00A7578F" w:rsidRPr="003974C6">
        <w:rPr>
          <w:rFonts w:ascii="Times New Roman" w:hAnsi="Times New Roman"/>
          <w:bCs/>
          <w:lang w:val="uk-UA" w:eastAsia="ru-RU"/>
        </w:rPr>
        <w:t>координаторів</w:t>
      </w:r>
      <w:r w:rsidR="003E47F4" w:rsidRPr="003974C6">
        <w:rPr>
          <w:rFonts w:ascii="Times New Roman" w:hAnsi="Times New Roman"/>
          <w:bCs/>
          <w:lang w:val="uk-UA" w:eastAsia="ru-RU"/>
        </w:rPr>
        <w:t xml:space="preserve"> </w:t>
      </w:r>
      <w:r w:rsidR="00A7578F" w:rsidRPr="003974C6">
        <w:rPr>
          <w:rFonts w:ascii="Times New Roman" w:hAnsi="Times New Roman"/>
          <w:bCs/>
          <w:lang w:val="uk-UA" w:eastAsia="ru-RU"/>
        </w:rPr>
        <w:t>міжнародного конкурсу</w:t>
      </w:r>
      <w:r w:rsidR="003E47F4" w:rsidRPr="003974C6">
        <w:rPr>
          <w:rFonts w:ascii="Times New Roman" w:hAnsi="Times New Roman"/>
          <w:bCs/>
          <w:lang w:val="uk-UA" w:eastAsia="ru-RU"/>
        </w:rPr>
        <w:t xml:space="preserve"> </w:t>
      </w:r>
      <w:r w:rsidR="00A7578F" w:rsidRPr="003974C6">
        <w:rPr>
          <w:rFonts w:ascii="Times New Roman" w:hAnsi="Times New Roman"/>
          <w:bCs/>
          <w:lang w:val="uk-UA" w:eastAsia="ru-RU"/>
        </w:rPr>
        <w:t>«Колосок»</w:t>
      </w:r>
      <w:r w:rsidR="00613047" w:rsidRPr="003974C6">
        <w:rPr>
          <w:rFonts w:ascii="Times New Roman" w:hAnsi="Times New Roman"/>
          <w:bCs/>
          <w:lang w:val="uk-UA" w:eastAsia="ru-RU"/>
        </w:rPr>
        <w:t>:</w:t>
      </w:r>
      <w:r w:rsidR="003E47F4" w:rsidRPr="003974C6">
        <w:rPr>
          <w:rFonts w:ascii="Times New Roman" w:hAnsi="Times New Roman"/>
          <w:bCs/>
          <w:lang w:val="uk-UA" w:eastAsia="ru-RU"/>
        </w:rPr>
        <w:t xml:space="preserve"> </w:t>
      </w:r>
      <w:r w:rsidR="00A7578F" w:rsidRPr="003974C6">
        <w:rPr>
          <w:rFonts w:ascii="Times New Roman" w:hAnsi="Times New Roman"/>
          <w:bCs/>
          <w:lang w:val="uk-UA" w:eastAsia="ru-RU"/>
        </w:rPr>
        <w:t>«Особливості проведення та аналіз результатів участі учнів закладів освіти області</w:t>
      </w:r>
      <w:r w:rsidR="003E47F4" w:rsidRPr="003974C6">
        <w:rPr>
          <w:rFonts w:ascii="Times New Roman" w:hAnsi="Times New Roman"/>
          <w:bCs/>
          <w:lang w:val="uk-UA" w:eastAsia="ru-RU"/>
        </w:rPr>
        <w:t xml:space="preserve"> </w:t>
      </w:r>
      <w:r w:rsidR="00A7578F" w:rsidRPr="003974C6">
        <w:rPr>
          <w:rFonts w:ascii="Times New Roman" w:hAnsi="Times New Roman"/>
          <w:bCs/>
          <w:lang w:val="uk-UA" w:eastAsia="ru-RU"/>
        </w:rPr>
        <w:t>у Міжнародному</w:t>
      </w:r>
      <w:r w:rsidR="003E47F4" w:rsidRPr="003974C6">
        <w:rPr>
          <w:rFonts w:ascii="Times New Roman" w:hAnsi="Times New Roman"/>
          <w:bCs/>
          <w:lang w:val="uk-UA" w:eastAsia="ru-RU"/>
        </w:rPr>
        <w:t xml:space="preserve"> </w:t>
      </w:r>
      <w:r w:rsidR="00A7578F" w:rsidRPr="003974C6">
        <w:rPr>
          <w:rFonts w:ascii="Times New Roman" w:hAnsi="Times New Roman"/>
          <w:bCs/>
          <w:lang w:val="uk-UA" w:eastAsia="ru-RU"/>
        </w:rPr>
        <w:t>природничому інтерактивному конкурсі “Колосок”»</w:t>
      </w:r>
      <w:r w:rsidR="003E47F4" w:rsidRPr="003974C6">
        <w:rPr>
          <w:rFonts w:ascii="Times New Roman" w:hAnsi="Times New Roman"/>
          <w:bCs/>
          <w:lang w:val="uk-UA" w:eastAsia="ru-RU"/>
        </w:rPr>
        <w:t xml:space="preserve"> (Чабан О.М.); </w:t>
      </w:r>
      <w:r w:rsidR="00A7578F" w:rsidRPr="003974C6">
        <w:rPr>
          <w:rFonts w:ascii="Times New Roman" w:hAnsi="Times New Roman"/>
          <w:bCs/>
          <w:lang w:val="uk-UA" w:eastAsia="ru-RU"/>
        </w:rPr>
        <w:t>«Підвищення ефективності освітнього процесу в початковій школі на засадах компетентісного</w:t>
      </w:r>
      <w:r w:rsidR="003E47F4" w:rsidRPr="003974C6">
        <w:rPr>
          <w:rFonts w:ascii="Times New Roman" w:hAnsi="Times New Roman"/>
          <w:bCs/>
          <w:lang w:val="uk-UA" w:eastAsia="ru-RU"/>
        </w:rPr>
        <w:t xml:space="preserve"> </w:t>
      </w:r>
      <w:r w:rsidR="00A7578F" w:rsidRPr="003974C6">
        <w:rPr>
          <w:rFonts w:ascii="Times New Roman" w:hAnsi="Times New Roman"/>
          <w:bCs/>
          <w:lang w:val="uk-UA" w:eastAsia="ru-RU"/>
        </w:rPr>
        <w:t>та діяльнісного</w:t>
      </w:r>
      <w:r w:rsidR="003E47F4" w:rsidRPr="003974C6">
        <w:rPr>
          <w:rFonts w:ascii="Times New Roman" w:hAnsi="Times New Roman"/>
          <w:bCs/>
          <w:lang w:val="uk-UA" w:eastAsia="ru-RU"/>
        </w:rPr>
        <w:t xml:space="preserve"> </w:t>
      </w:r>
      <w:r w:rsidR="00A7578F" w:rsidRPr="003974C6">
        <w:rPr>
          <w:rFonts w:ascii="Times New Roman" w:hAnsi="Times New Roman"/>
          <w:bCs/>
          <w:lang w:val="uk-UA" w:eastAsia="ru-RU"/>
        </w:rPr>
        <w:t>підходів у Новій українській школі»</w:t>
      </w:r>
      <w:r w:rsidR="003E47F4" w:rsidRPr="003974C6">
        <w:rPr>
          <w:rFonts w:ascii="Times New Roman" w:hAnsi="Times New Roman"/>
          <w:bCs/>
          <w:lang w:val="uk-UA" w:eastAsia="ru-RU"/>
        </w:rPr>
        <w:t xml:space="preserve"> (Козакова Н.А.); </w:t>
      </w:r>
      <w:r w:rsidR="00A7578F" w:rsidRPr="003974C6">
        <w:rPr>
          <w:rFonts w:ascii="Times New Roman" w:hAnsi="Times New Roman"/>
          <w:bCs/>
          <w:lang w:val="uk-UA" w:eastAsia="ru-RU"/>
        </w:rPr>
        <w:t>«Викладання освітньої галузі «Мистецтво» в умовах функціонування опорних закладів освіти»</w:t>
      </w:r>
      <w:r w:rsidR="003E47F4" w:rsidRPr="003974C6">
        <w:rPr>
          <w:rFonts w:ascii="Times New Roman" w:hAnsi="Times New Roman"/>
          <w:bCs/>
          <w:lang w:val="uk-UA" w:eastAsia="ru-RU"/>
        </w:rPr>
        <w:t xml:space="preserve"> (Козакова Н.А.);</w:t>
      </w:r>
    </w:p>
    <w:p w:rsidR="00A7578F" w:rsidRPr="003974C6" w:rsidRDefault="00810185" w:rsidP="003974C6">
      <w:pPr>
        <w:numPr>
          <w:ilvl w:val="0"/>
          <w:numId w:val="8"/>
        </w:numPr>
        <w:jc w:val="both"/>
        <w:outlineLvl w:val="0"/>
        <w:rPr>
          <w:rFonts w:ascii="Times New Roman" w:hAnsi="Times New Roman"/>
          <w:bCs/>
          <w:lang w:val="uk-UA"/>
        </w:rPr>
      </w:pPr>
      <w:r w:rsidRPr="003974C6">
        <w:rPr>
          <w:rFonts w:ascii="Times New Roman" w:hAnsi="Times New Roman"/>
          <w:lang w:val="uk-UA"/>
        </w:rPr>
        <w:t xml:space="preserve">вебінарах: </w:t>
      </w:r>
      <w:r w:rsidR="00006504" w:rsidRPr="003974C6">
        <w:rPr>
          <w:rFonts w:ascii="Times New Roman" w:hAnsi="Times New Roman"/>
          <w:lang w:val="uk-UA"/>
        </w:rPr>
        <w:t>для координаторів конкурсу «Бобер»</w:t>
      </w:r>
      <w:r w:rsidR="00613047" w:rsidRPr="003974C6">
        <w:rPr>
          <w:rFonts w:ascii="Times New Roman" w:hAnsi="Times New Roman"/>
          <w:lang w:val="uk-UA"/>
        </w:rPr>
        <w:t>:</w:t>
      </w:r>
      <w:r w:rsidR="00006504" w:rsidRPr="003974C6">
        <w:rPr>
          <w:rFonts w:ascii="Times New Roman" w:hAnsi="Times New Roman"/>
          <w:lang w:val="uk-UA"/>
        </w:rPr>
        <w:t xml:space="preserve"> «Оцінка потреб і можливостей використання матеріалів Міжнародного конкурсу з інформатики та комп’ютерної вправності «Бобер» у розвитку пізнавальної активності учнів» </w:t>
      </w:r>
      <w:r w:rsidR="00006504" w:rsidRPr="003974C6">
        <w:rPr>
          <w:rFonts w:ascii="Times New Roman" w:hAnsi="Times New Roman"/>
          <w:bCs/>
          <w:lang w:val="uk-UA"/>
        </w:rPr>
        <w:t xml:space="preserve">(Чабан О.М.); для </w:t>
      </w:r>
      <w:r w:rsidR="00006504" w:rsidRPr="003974C6">
        <w:rPr>
          <w:rFonts w:ascii="Times New Roman" w:hAnsi="Times New Roman"/>
          <w:lang w:val="uk-UA"/>
        </w:rPr>
        <w:t>координатори конкурсу «КОЛОСОК»</w:t>
      </w:r>
      <w:r w:rsidR="00613047" w:rsidRPr="003974C6">
        <w:rPr>
          <w:rFonts w:ascii="Times New Roman" w:hAnsi="Times New Roman"/>
          <w:lang w:val="uk-UA"/>
        </w:rPr>
        <w:t>:</w:t>
      </w:r>
      <w:r w:rsidR="00006504" w:rsidRPr="003974C6">
        <w:rPr>
          <w:rFonts w:ascii="Times New Roman" w:hAnsi="Times New Roman"/>
          <w:lang w:val="uk-UA"/>
        </w:rPr>
        <w:t xml:space="preserve"> «</w:t>
      </w:r>
      <w:r w:rsidR="00006504" w:rsidRPr="003974C6">
        <w:rPr>
          <w:rFonts w:ascii="Times New Roman" w:hAnsi="Times New Roman"/>
          <w:bCs/>
          <w:lang w:val="uk-UA"/>
        </w:rPr>
        <w:t>Реалізація природничих знань у контексті наступності» (Чабан О.М.); «Моніторингові дослідження якості освіти: регіональний аспект» (Власенко Л.М.); «Психолого-педагогічна система профілактики і корекції суїцидальної поведінки» (Груша В.В.);</w:t>
      </w:r>
      <w:r w:rsidR="003E47F4" w:rsidRPr="003974C6">
        <w:rPr>
          <w:rFonts w:ascii="Times New Roman" w:hAnsi="Times New Roman"/>
          <w:bCs/>
          <w:lang w:val="uk-UA"/>
        </w:rPr>
        <w:t xml:space="preserve"> </w:t>
      </w:r>
      <w:r w:rsidR="00A7578F" w:rsidRPr="003974C6">
        <w:rPr>
          <w:rFonts w:ascii="Times New Roman" w:hAnsi="Times New Roman"/>
          <w:bCs/>
          <w:lang w:val="uk-UA"/>
        </w:rPr>
        <w:t>«Нові підходи до навчання та викладання в Новій українській школі»</w:t>
      </w:r>
      <w:r w:rsidR="003E47F4" w:rsidRPr="003974C6">
        <w:rPr>
          <w:rFonts w:ascii="Times New Roman" w:hAnsi="Times New Roman"/>
          <w:bCs/>
          <w:lang w:val="uk-UA"/>
        </w:rPr>
        <w:t xml:space="preserve"> (Козакова Н.А.);</w:t>
      </w:r>
    </w:p>
    <w:p w:rsidR="00025028" w:rsidRPr="003974C6" w:rsidRDefault="00006504" w:rsidP="003974C6">
      <w:pPr>
        <w:pStyle w:val="a3"/>
        <w:numPr>
          <w:ilvl w:val="0"/>
          <w:numId w:val="8"/>
        </w:numPr>
        <w:jc w:val="both"/>
        <w:rPr>
          <w:rFonts w:ascii="Times New Roman" w:hAnsi="Times New Roman"/>
          <w:lang w:val="uk-UA"/>
        </w:rPr>
      </w:pPr>
      <w:r w:rsidRPr="003974C6">
        <w:rPr>
          <w:rFonts w:ascii="Times New Roman" w:hAnsi="Times New Roman"/>
          <w:lang w:val="uk-UA"/>
        </w:rPr>
        <w:t>он</w:t>
      </w:r>
      <w:r w:rsidR="003E47F4" w:rsidRPr="003974C6">
        <w:rPr>
          <w:rFonts w:ascii="Times New Roman" w:hAnsi="Times New Roman"/>
          <w:lang w:val="uk-UA"/>
        </w:rPr>
        <w:t>-</w:t>
      </w:r>
      <w:r w:rsidRPr="003974C6">
        <w:rPr>
          <w:rFonts w:ascii="Times New Roman" w:hAnsi="Times New Roman"/>
          <w:lang w:val="uk-UA"/>
        </w:rPr>
        <w:t>лайн</w:t>
      </w:r>
      <w:r w:rsidR="003E47F4" w:rsidRPr="003974C6">
        <w:rPr>
          <w:rFonts w:ascii="Times New Roman" w:hAnsi="Times New Roman"/>
          <w:lang w:val="uk-UA"/>
        </w:rPr>
        <w:t xml:space="preserve"> </w:t>
      </w:r>
      <w:r w:rsidRPr="003974C6">
        <w:rPr>
          <w:rFonts w:ascii="Times New Roman" w:hAnsi="Times New Roman"/>
          <w:lang w:val="uk-UA"/>
        </w:rPr>
        <w:t>нарадах: «Зовнішнє незалежне оцінювання: підсумки, проблеми, перспективи» (Власенко Л.М.); «</w:t>
      </w:r>
      <w:r w:rsidRPr="003974C6">
        <w:rPr>
          <w:rFonts w:ascii="Times New Roman" w:hAnsi="Times New Roman"/>
          <w:bCs/>
          <w:lang w:val="uk-UA" w:eastAsia="ru-RU"/>
        </w:rPr>
        <w:t>Організаційно-методичне забезпечення діяльності психологічної служби системи освіти»</w:t>
      </w:r>
      <w:r w:rsidRPr="003974C6">
        <w:rPr>
          <w:rFonts w:ascii="Times New Roman" w:hAnsi="Times New Roman"/>
          <w:bCs/>
          <w:lang w:val="uk-UA"/>
        </w:rPr>
        <w:t xml:space="preserve"> (Груша В.В.).</w:t>
      </w:r>
    </w:p>
    <w:p w:rsidR="00496A45" w:rsidRPr="003974C6" w:rsidRDefault="007D19F9" w:rsidP="003974C6">
      <w:pPr>
        <w:pStyle w:val="a8"/>
        <w:jc w:val="both"/>
        <w:rPr>
          <w:lang w:val="uk-UA"/>
        </w:rPr>
      </w:pPr>
      <w:r w:rsidRPr="003974C6">
        <w:rPr>
          <w:color w:val="FF0000"/>
          <w:lang w:val="uk-UA"/>
        </w:rPr>
        <w:tab/>
      </w:r>
      <w:r w:rsidR="00DC22FD" w:rsidRPr="003974C6">
        <w:rPr>
          <w:lang w:val="uk-UA"/>
        </w:rPr>
        <w:t>У 201</w:t>
      </w:r>
      <w:r w:rsidR="00B65E4A" w:rsidRPr="003974C6">
        <w:rPr>
          <w:lang w:val="uk-UA"/>
        </w:rPr>
        <w:t>7</w:t>
      </w:r>
      <w:r w:rsidR="00DC22FD" w:rsidRPr="003974C6">
        <w:rPr>
          <w:lang w:val="uk-UA"/>
        </w:rPr>
        <w:t>-201</w:t>
      </w:r>
      <w:r w:rsidR="00B65E4A" w:rsidRPr="003974C6">
        <w:rPr>
          <w:lang w:val="uk-UA"/>
        </w:rPr>
        <w:t>8</w:t>
      </w:r>
      <w:r w:rsidR="00DC22FD" w:rsidRPr="003974C6">
        <w:rPr>
          <w:lang w:val="uk-UA"/>
        </w:rPr>
        <w:t xml:space="preserve"> навчальному році </w:t>
      </w:r>
      <w:r w:rsidR="00DC22FD" w:rsidRPr="003974C6">
        <w:rPr>
          <w:b/>
          <w:lang w:val="uk-UA"/>
        </w:rPr>
        <w:t>продовжено співпрацю</w:t>
      </w:r>
      <w:r w:rsidR="00DC22FD" w:rsidRPr="003974C6">
        <w:rPr>
          <w:lang w:val="uk-UA"/>
        </w:rPr>
        <w:t xml:space="preserve"> з науковими установами, вищими навчальними закладами, громадськими організаціями</w:t>
      </w:r>
      <w:r w:rsidR="00240D8A" w:rsidRPr="003974C6">
        <w:rPr>
          <w:lang w:val="uk-UA"/>
        </w:rPr>
        <w:t xml:space="preserve"> (</w:t>
      </w:r>
      <w:r w:rsidR="00F0467E" w:rsidRPr="003974C6">
        <w:rPr>
          <w:lang w:val="uk-UA"/>
        </w:rPr>
        <w:t>м</w:t>
      </w:r>
      <w:r w:rsidR="00240D8A" w:rsidRPr="003974C6">
        <w:rPr>
          <w:rStyle w:val="red"/>
          <w:bCs/>
          <w:lang w:val="uk-UA"/>
        </w:rPr>
        <w:t>іжнародний проект “Якісний розвиток громадсько-активних шкіл: оцінка впливу міжнародних стандартів”</w:t>
      </w:r>
      <w:r w:rsidR="00F0467E" w:rsidRPr="003974C6">
        <w:rPr>
          <w:rStyle w:val="red"/>
          <w:bCs/>
          <w:lang w:val="uk-UA"/>
        </w:rPr>
        <w:t xml:space="preserve"> при підтримці </w:t>
      </w:r>
      <w:r w:rsidR="00240D8A" w:rsidRPr="003974C6">
        <w:rPr>
          <w:lang w:val="uk-UA"/>
        </w:rPr>
        <w:t>Всеукраїнськ</w:t>
      </w:r>
      <w:r w:rsidR="00F0467E" w:rsidRPr="003974C6">
        <w:rPr>
          <w:lang w:val="uk-UA"/>
        </w:rPr>
        <w:t>ого</w:t>
      </w:r>
      <w:r w:rsidR="00240D8A" w:rsidRPr="003974C6">
        <w:rPr>
          <w:lang w:val="uk-UA"/>
        </w:rPr>
        <w:t xml:space="preserve"> фонд</w:t>
      </w:r>
      <w:r w:rsidR="00F0467E" w:rsidRPr="003974C6">
        <w:rPr>
          <w:lang w:val="uk-UA"/>
        </w:rPr>
        <w:t>у</w:t>
      </w:r>
      <w:r w:rsidR="00240D8A" w:rsidRPr="003974C6">
        <w:rPr>
          <w:lang w:val="uk-UA"/>
        </w:rPr>
        <w:t xml:space="preserve"> «Крок за кроком»</w:t>
      </w:r>
      <w:r w:rsidR="000E7158" w:rsidRPr="003974C6">
        <w:rPr>
          <w:lang w:val="uk-UA"/>
        </w:rPr>
        <w:t>;</w:t>
      </w:r>
      <w:r w:rsidR="00240D8A" w:rsidRPr="003974C6">
        <w:rPr>
          <w:lang w:val="uk-UA"/>
        </w:rPr>
        <w:t xml:space="preserve"> </w:t>
      </w:r>
      <w:r w:rsidR="00F0467E" w:rsidRPr="003974C6">
        <w:rPr>
          <w:lang w:val="uk-UA"/>
        </w:rPr>
        <w:t>м</w:t>
      </w:r>
      <w:r w:rsidR="00F0467E" w:rsidRPr="003974C6">
        <w:rPr>
          <w:rStyle w:val="red"/>
          <w:bCs/>
        </w:rPr>
        <w:t xml:space="preserve">іжнародний проект "Молодіжний розвиток" за угодою з </w:t>
      </w:r>
      <w:r w:rsidR="00240D8A" w:rsidRPr="003974C6">
        <w:rPr>
          <w:lang w:val="uk-UA"/>
        </w:rPr>
        <w:t>Корпус</w:t>
      </w:r>
      <w:r w:rsidR="00F0467E" w:rsidRPr="003974C6">
        <w:rPr>
          <w:lang w:val="uk-UA"/>
        </w:rPr>
        <w:t>ом</w:t>
      </w:r>
      <w:r w:rsidR="00240D8A" w:rsidRPr="003974C6">
        <w:rPr>
          <w:lang w:val="uk-UA"/>
        </w:rPr>
        <w:t xml:space="preserve"> Миру США в Україні</w:t>
      </w:r>
      <w:r w:rsidR="000E7158" w:rsidRPr="003974C6">
        <w:rPr>
          <w:lang w:val="uk-UA"/>
        </w:rPr>
        <w:t>;</w:t>
      </w:r>
      <w:r w:rsidR="00240D8A" w:rsidRPr="003974C6">
        <w:rPr>
          <w:lang w:val="uk-UA"/>
        </w:rPr>
        <w:t xml:space="preserve"> </w:t>
      </w:r>
      <w:r w:rsidR="00F0467E" w:rsidRPr="003974C6">
        <w:rPr>
          <w:lang w:val="uk-UA"/>
        </w:rPr>
        <w:t>п</w:t>
      </w:r>
      <w:r w:rsidR="00F0467E" w:rsidRPr="003974C6">
        <w:rPr>
          <w:rStyle w:val="red"/>
          <w:bCs/>
        </w:rPr>
        <w:t>рограма eTwinning в рамках Східного партнерства Європейського Союзу</w:t>
      </w:r>
      <w:r w:rsidR="000E7158" w:rsidRPr="003974C6">
        <w:rPr>
          <w:rStyle w:val="red"/>
          <w:bCs/>
          <w:lang w:val="uk-UA"/>
        </w:rPr>
        <w:t>;</w:t>
      </w:r>
      <w:r w:rsidR="00F0467E" w:rsidRPr="003974C6">
        <w:rPr>
          <w:rStyle w:val="red"/>
          <w:bCs/>
          <w:lang w:val="uk-UA"/>
        </w:rPr>
        <w:t xml:space="preserve"> п</w:t>
      </w:r>
      <w:r w:rsidR="00F0467E" w:rsidRPr="003974C6">
        <w:rPr>
          <w:rStyle w:val="red"/>
          <w:bCs/>
        </w:rPr>
        <w:t>роект «Go  Camps  201</w:t>
      </w:r>
      <w:r w:rsidR="00B65E4A" w:rsidRPr="003974C6">
        <w:rPr>
          <w:rStyle w:val="red"/>
          <w:bCs/>
        </w:rPr>
        <w:t>8</w:t>
      </w:r>
      <w:r w:rsidR="00F0467E" w:rsidRPr="003974C6">
        <w:rPr>
          <w:rStyle w:val="red"/>
          <w:bCs/>
        </w:rPr>
        <w:t>» у рамках співпраці з громадською організацією «Глобал Офіс»</w:t>
      </w:r>
      <w:r w:rsidR="000E7158" w:rsidRPr="003974C6">
        <w:rPr>
          <w:rStyle w:val="red"/>
          <w:bCs/>
        </w:rPr>
        <w:t>;</w:t>
      </w:r>
      <w:r w:rsidR="003E0B7B" w:rsidRPr="003974C6">
        <w:rPr>
          <w:rStyle w:val="red"/>
          <w:bCs/>
        </w:rPr>
        <w:t xml:space="preserve"> </w:t>
      </w:r>
      <w:r w:rsidR="003E0B7B" w:rsidRPr="003974C6">
        <w:rPr>
          <w:lang w:val="uk-UA"/>
        </w:rPr>
        <w:t>програма «</w:t>
      </w:r>
      <w:r w:rsidR="003E0B7B" w:rsidRPr="003974C6">
        <w:rPr>
          <w:bCs/>
          <w:lang w:val="uk-UA"/>
        </w:rPr>
        <w:t>Вчителі англійської мови – агенти змін</w:t>
      </w:r>
      <w:r w:rsidR="003E0B7B" w:rsidRPr="003974C6">
        <w:rPr>
          <w:lang w:val="uk-UA"/>
        </w:rPr>
        <w:t>», започаткованою Міністерством освіти і науки України спільно з Британською Радою в Україні і громадською організацією «</w:t>
      </w:r>
      <w:r w:rsidR="003E0B7B" w:rsidRPr="003974C6">
        <w:rPr>
          <w:lang w:val="en-US"/>
        </w:rPr>
        <w:t>GoGlobal</w:t>
      </w:r>
      <w:r w:rsidR="003E0B7B" w:rsidRPr="003974C6">
        <w:rPr>
          <w:lang w:val="uk-UA"/>
        </w:rPr>
        <w:t>» в рамках національної кампанії «</w:t>
      </w:r>
      <w:r w:rsidR="003E0B7B" w:rsidRPr="003974C6">
        <w:rPr>
          <w:lang w:val="en-US"/>
        </w:rPr>
        <w:t>Ukraina Speaking</w:t>
      </w:r>
      <w:r w:rsidR="003E0B7B" w:rsidRPr="003974C6">
        <w:rPr>
          <w:lang w:val="uk-UA"/>
        </w:rPr>
        <w:t>»</w:t>
      </w:r>
      <w:r w:rsidR="00240D8A" w:rsidRPr="003974C6">
        <w:rPr>
          <w:lang w:val="uk-UA"/>
        </w:rPr>
        <w:t>)</w:t>
      </w:r>
      <w:r w:rsidR="00496A45" w:rsidRPr="003974C6">
        <w:rPr>
          <w:lang w:val="uk-UA"/>
        </w:rPr>
        <w:t xml:space="preserve">. </w:t>
      </w:r>
      <w:r w:rsidR="003C3B4E" w:rsidRPr="003974C6">
        <w:rPr>
          <w:lang w:val="uk-UA"/>
        </w:rPr>
        <w:t>13 квітня 2018 року, у</w:t>
      </w:r>
      <w:r w:rsidR="00897076" w:rsidRPr="003974C6">
        <w:rPr>
          <w:lang w:val="uk-UA"/>
        </w:rPr>
        <w:t xml:space="preserve"> рамках Програми освітньої співпраці та </w:t>
      </w:r>
      <w:r w:rsidR="00897076" w:rsidRPr="003974C6">
        <w:rPr>
          <w:iCs/>
          <w:lang w:val="uk-UA"/>
        </w:rPr>
        <w:t>обміну</w:t>
      </w:r>
      <w:r w:rsidR="00897076" w:rsidRPr="003974C6">
        <w:rPr>
          <w:lang w:val="uk-UA"/>
        </w:rPr>
        <w:t xml:space="preserve"> знаннями</w:t>
      </w:r>
      <w:r w:rsidR="003C3B4E" w:rsidRPr="003974C6">
        <w:rPr>
          <w:lang w:val="uk-UA"/>
        </w:rPr>
        <w:t>,</w:t>
      </w:r>
      <w:r w:rsidR="00897076" w:rsidRPr="003974C6">
        <w:rPr>
          <w:lang w:val="uk-UA"/>
        </w:rPr>
        <w:t xml:space="preserve"> в Цукрозаводському НВК відбулася щорічна зустріч із німецькими </w:t>
      </w:r>
      <w:r w:rsidR="00A707CE" w:rsidRPr="003974C6">
        <w:rPr>
          <w:lang w:val="uk-UA"/>
        </w:rPr>
        <w:t xml:space="preserve">колегами і </w:t>
      </w:r>
      <w:r w:rsidR="00897076" w:rsidRPr="003974C6">
        <w:rPr>
          <w:lang w:val="uk-UA"/>
        </w:rPr>
        <w:t xml:space="preserve">школярами, </w:t>
      </w:r>
      <w:r w:rsidR="00496A45" w:rsidRPr="003974C6">
        <w:rPr>
          <w:lang w:val="uk-UA"/>
        </w:rPr>
        <w:t xml:space="preserve">які відвідали навчальні заклади Кіровоградської області з метою розширення взаємозв’язків у сфері шкільної європейської освіти. </w:t>
      </w:r>
    </w:p>
    <w:p w:rsidR="00115D12" w:rsidRPr="003974C6" w:rsidRDefault="00496A45" w:rsidP="003974C6">
      <w:pPr>
        <w:ind w:firstLine="708"/>
        <w:jc w:val="both"/>
        <w:rPr>
          <w:rFonts w:ascii="Times New Roman" w:eastAsiaTheme="minorHAnsi" w:hAnsi="Times New Roman"/>
          <w:color w:val="FF0000"/>
          <w:lang w:val="uk-UA"/>
        </w:rPr>
      </w:pPr>
      <w:r w:rsidRPr="003974C6">
        <w:rPr>
          <w:rFonts w:ascii="Times New Roman" w:hAnsi="Times New Roman"/>
          <w:b/>
          <w:lang w:val="uk-UA"/>
        </w:rPr>
        <w:t>Налагоджено співробітництво</w:t>
      </w:r>
      <w:r w:rsidRPr="003974C6">
        <w:rPr>
          <w:rFonts w:ascii="Times New Roman" w:hAnsi="Times New Roman"/>
          <w:lang w:val="uk-UA"/>
        </w:rPr>
        <w:t xml:space="preserve"> з </w:t>
      </w:r>
      <w:r w:rsidR="00DC22FD" w:rsidRPr="003974C6">
        <w:rPr>
          <w:rFonts w:ascii="Times New Roman" w:hAnsi="Times New Roman"/>
          <w:lang w:val="uk-UA"/>
        </w:rPr>
        <w:t>видавництвами</w:t>
      </w:r>
      <w:r w:rsidR="00354479" w:rsidRPr="003974C6">
        <w:rPr>
          <w:rFonts w:ascii="Times New Roman" w:hAnsi="Times New Roman"/>
          <w:lang w:val="uk-UA"/>
        </w:rPr>
        <w:t xml:space="preserve"> «Основа», «Шкільний світ»</w:t>
      </w:r>
      <w:r w:rsidR="00DD77B9" w:rsidRPr="003974C6">
        <w:rPr>
          <w:rFonts w:ascii="Times New Roman" w:hAnsi="Times New Roman"/>
          <w:lang w:val="uk-UA"/>
        </w:rPr>
        <w:t>;</w:t>
      </w:r>
      <w:r w:rsidR="00354479" w:rsidRPr="003974C6">
        <w:rPr>
          <w:rFonts w:ascii="Times New Roman" w:hAnsi="Times New Roman"/>
          <w:lang w:val="uk-UA"/>
        </w:rPr>
        <w:t xml:space="preserve"> журналом «Шкільний бібліотечно-інформаційний центр», науково-методичним інтернет-журналом «Освітній інтернет-навігатор»</w:t>
      </w:r>
      <w:r w:rsidR="00DD77B9" w:rsidRPr="003974C6">
        <w:rPr>
          <w:rFonts w:ascii="Times New Roman" w:hAnsi="Times New Roman"/>
          <w:lang w:val="uk-UA"/>
        </w:rPr>
        <w:t>;</w:t>
      </w:r>
      <w:r w:rsidR="00C47E5C" w:rsidRPr="003974C6">
        <w:rPr>
          <w:rFonts w:ascii="Times New Roman" w:hAnsi="Times New Roman"/>
          <w:lang w:val="uk-UA"/>
        </w:rPr>
        <w:t xml:space="preserve"> цифровим видавництвом </w:t>
      </w:r>
      <w:r w:rsidR="00C47E5C" w:rsidRPr="003974C6">
        <w:rPr>
          <w:rFonts w:ascii="Times New Roman" w:hAnsi="Times New Roman"/>
        </w:rPr>
        <w:t>MCFR</w:t>
      </w:r>
      <w:r w:rsidR="00C47E5C" w:rsidRPr="003974C6">
        <w:rPr>
          <w:rFonts w:ascii="Times New Roman" w:hAnsi="Times New Roman"/>
          <w:lang w:val="uk-UA"/>
        </w:rPr>
        <w:t xml:space="preserve">, освітніми порталами «Академія», </w:t>
      </w:r>
      <w:r w:rsidR="00C47E5C" w:rsidRPr="003974C6">
        <w:rPr>
          <w:rFonts w:ascii="Times New Roman" w:hAnsi="Times New Roman"/>
        </w:rPr>
        <w:t>SUPER</w:t>
      </w:r>
      <w:r w:rsidR="00C47E5C" w:rsidRPr="003974C6">
        <w:rPr>
          <w:rFonts w:ascii="Times New Roman" w:hAnsi="Times New Roman"/>
          <w:lang w:val="uk-UA"/>
        </w:rPr>
        <w:t xml:space="preserve"> </w:t>
      </w:r>
      <w:r w:rsidR="00C47E5C" w:rsidRPr="003974C6">
        <w:rPr>
          <w:rFonts w:ascii="Times New Roman" w:hAnsi="Times New Roman"/>
        </w:rPr>
        <w:t>UROK</w:t>
      </w:r>
      <w:r w:rsidR="00C47E5C" w:rsidRPr="003974C6">
        <w:rPr>
          <w:rFonts w:ascii="Times New Roman" w:hAnsi="Times New Roman"/>
          <w:lang w:val="uk-UA"/>
        </w:rPr>
        <w:t xml:space="preserve"> – </w:t>
      </w:r>
      <w:r w:rsidR="00C47E5C" w:rsidRPr="003974C6">
        <w:rPr>
          <w:rFonts w:ascii="Times New Roman" w:hAnsi="Times New Roman"/>
        </w:rPr>
        <w:t>UA</w:t>
      </w:r>
      <w:r w:rsidR="00C47E5C" w:rsidRPr="003974C6">
        <w:rPr>
          <w:rFonts w:ascii="Times New Roman" w:hAnsi="Times New Roman"/>
          <w:lang w:val="uk-UA"/>
        </w:rPr>
        <w:t>, «Учительський журнал он-лайн», «Методичний портал»</w:t>
      </w:r>
      <w:r w:rsidR="00DD77B9" w:rsidRPr="003974C6">
        <w:rPr>
          <w:rFonts w:ascii="Times New Roman" w:hAnsi="Times New Roman"/>
          <w:lang w:val="uk-UA"/>
        </w:rPr>
        <w:t>;</w:t>
      </w:r>
      <w:r w:rsidR="00C47E5C" w:rsidRPr="003974C6">
        <w:rPr>
          <w:rFonts w:ascii="Times New Roman" w:hAnsi="Times New Roman"/>
          <w:lang w:val="uk-UA"/>
        </w:rPr>
        <w:t xml:space="preserve"> освітніми проектами «На урок», «АБЕТКА</w:t>
      </w:r>
      <w:r w:rsidR="00C47E5C" w:rsidRPr="003974C6">
        <w:rPr>
          <w:rFonts w:ascii="Times New Roman" w:hAnsi="Times New Roman"/>
        </w:rPr>
        <w:t>land</w:t>
      </w:r>
      <w:r w:rsidR="00C47E5C" w:rsidRPr="003974C6">
        <w:rPr>
          <w:rFonts w:ascii="Times New Roman" w:hAnsi="Times New Roman"/>
          <w:lang w:val="uk-UA"/>
        </w:rPr>
        <w:t xml:space="preserve">», «Скарбничка уроків» </w:t>
      </w:r>
      <w:r w:rsidR="00354479" w:rsidRPr="003974C6">
        <w:rPr>
          <w:rFonts w:ascii="Times New Roman" w:hAnsi="Times New Roman"/>
          <w:lang w:val="uk-UA"/>
        </w:rPr>
        <w:t>та ін.</w:t>
      </w:r>
      <w:r w:rsidR="00EA1261" w:rsidRPr="003974C6">
        <w:rPr>
          <w:rFonts w:ascii="Times New Roman" w:hAnsi="Times New Roman"/>
          <w:color w:val="FF0000"/>
          <w:lang w:val="uk-UA"/>
        </w:rPr>
        <w:t xml:space="preserve"> </w:t>
      </w:r>
      <w:r w:rsidR="00DA3FAE" w:rsidRPr="003974C6">
        <w:rPr>
          <w:rFonts w:ascii="Times New Roman" w:hAnsi="Times New Roman"/>
          <w:lang w:val="uk-UA"/>
        </w:rPr>
        <w:t>Ці</w:t>
      </w:r>
      <w:r w:rsidR="006A3DC5" w:rsidRPr="003974C6">
        <w:rPr>
          <w:rFonts w:ascii="Times New Roman" w:hAnsi="Times New Roman"/>
          <w:lang w:val="uk-UA"/>
        </w:rPr>
        <w:t xml:space="preserve"> видан</w:t>
      </w:r>
      <w:r w:rsidR="00DA3FAE" w:rsidRPr="003974C6">
        <w:rPr>
          <w:rFonts w:ascii="Times New Roman" w:hAnsi="Times New Roman"/>
          <w:lang w:val="uk-UA"/>
        </w:rPr>
        <w:t>ня</w:t>
      </w:r>
      <w:r w:rsidR="006A3DC5" w:rsidRPr="003974C6">
        <w:rPr>
          <w:rFonts w:ascii="Times New Roman" w:hAnsi="Times New Roman"/>
          <w:lang w:val="uk-UA"/>
        </w:rPr>
        <w:t xml:space="preserve"> розмі</w:t>
      </w:r>
      <w:r w:rsidR="00DA3FAE" w:rsidRPr="003974C6">
        <w:rPr>
          <w:rFonts w:ascii="Times New Roman" w:hAnsi="Times New Roman"/>
          <w:lang w:val="uk-UA"/>
        </w:rPr>
        <w:t>стили близько 100 методичних розробок педагогів району.</w:t>
      </w:r>
      <w:r w:rsidR="00DA3FAE" w:rsidRPr="003974C6">
        <w:rPr>
          <w:rFonts w:ascii="Times New Roman" w:hAnsi="Times New Roman"/>
          <w:color w:val="FF0000"/>
          <w:lang w:val="uk-UA"/>
        </w:rPr>
        <w:t xml:space="preserve"> </w:t>
      </w:r>
      <w:r w:rsidR="008F369B" w:rsidRPr="003974C6">
        <w:rPr>
          <w:rFonts w:ascii="Times New Roman" w:hAnsi="Times New Roman"/>
          <w:lang w:val="uk-UA"/>
        </w:rPr>
        <w:t>Методисти взяли участь самі і залучили вчителів до участі у серії вебінарів Інтерактивної школи творчого вчителя, що діял</w:t>
      </w:r>
      <w:r w:rsidR="00E8598D" w:rsidRPr="003974C6">
        <w:rPr>
          <w:rFonts w:ascii="Times New Roman" w:hAnsi="Times New Roman"/>
          <w:lang w:val="uk-UA"/>
        </w:rPr>
        <w:t>а</w:t>
      </w:r>
      <w:r w:rsidR="008F369B" w:rsidRPr="003974C6">
        <w:rPr>
          <w:rFonts w:ascii="Times New Roman" w:hAnsi="Times New Roman"/>
          <w:lang w:val="uk-UA"/>
        </w:rPr>
        <w:t xml:space="preserve"> за інформаційної й технічної підтримки видавництва «Ранок»</w:t>
      </w:r>
      <w:r w:rsidR="00B82320" w:rsidRPr="003974C6">
        <w:rPr>
          <w:rFonts w:ascii="Times New Roman" w:hAnsi="Times New Roman"/>
          <w:lang w:val="uk-UA"/>
        </w:rPr>
        <w:t xml:space="preserve">; дистанційних он-лайн курсах </w:t>
      </w:r>
      <w:r w:rsidR="00B82320" w:rsidRPr="003974C6">
        <w:rPr>
          <w:rFonts w:ascii="Times New Roman" w:hAnsi="Times New Roman"/>
        </w:rPr>
        <w:t>EdEra</w:t>
      </w:r>
      <w:r w:rsidR="00B82320" w:rsidRPr="003974C6">
        <w:rPr>
          <w:rFonts w:ascii="Times New Roman" w:hAnsi="Times New Roman"/>
          <w:lang w:val="uk-UA"/>
        </w:rPr>
        <w:t>, «</w:t>
      </w:r>
      <w:r w:rsidR="00B82320" w:rsidRPr="003974C6">
        <w:rPr>
          <w:rFonts w:ascii="Times New Roman" w:hAnsi="Times New Roman"/>
        </w:rPr>
        <w:t>Prometheus</w:t>
      </w:r>
      <w:r w:rsidR="00B82320" w:rsidRPr="003974C6">
        <w:rPr>
          <w:rFonts w:ascii="Times New Roman" w:hAnsi="Times New Roman"/>
          <w:lang w:val="uk-UA"/>
        </w:rPr>
        <w:t>»</w:t>
      </w:r>
      <w:r w:rsidR="007B08A8" w:rsidRPr="003974C6">
        <w:rPr>
          <w:rFonts w:ascii="Times New Roman" w:hAnsi="Times New Roman"/>
          <w:lang w:val="uk-UA"/>
        </w:rPr>
        <w:t xml:space="preserve">, </w:t>
      </w:r>
      <w:r w:rsidR="007B08A8" w:rsidRPr="003974C6">
        <w:rPr>
          <w:rFonts w:ascii="Times New Roman" w:hAnsi="Times New Roman"/>
          <w:iCs/>
          <w:lang w:val="uk-UA"/>
        </w:rPr>
        <w:t>ЮНІСЕФ</w:t>
      </w:r>
      <w:r w:rsidR="00DD77B9" w:rsidRPr="003974C6">
        <w:rPr>
          <w:rFonts w:ascii="Times New Roman" w:hAnsi="Times New Roman"/>
          <w:iCs/>
          <w:lang w:val="uk-UA"/>
        </w:rPr>
        <w:t xml:space="preserve"> </w:t>
      </w:r>
      <w:r w:rsidR="007B08A8" w:rsidRPr="003974C6">
        <w:rPr>
          <w:rFonts w:ascii="Times New Roman" w:hAnsi="Times New Roman"/>
          <w:iCs/>
          <w:lang w:val="uk-UA"/>
        </w:rPr>
        <w:t>та ін.</w:t>
      </w:r>
      <w:r w:rsidR="00B82320" w:rsidRPr="003974C6">
        <w:rPr>
          <w:rFonts w:ascii="Times New Roman" w:hAnsi="Times New Roman"/>
          <w:lang w:val="uk-UA"/>
        </w:rPr>
        <w:t xml:space="preserve"> </w:t>
      </w:r>
      <w:r w:rsidR="007B08A8" w:rsidRPr="003974C6">
        <w:rPr>
          <w:rFonts w:ascii="Times New Roman" w:hAnsi="Times New Roman"/>
          <w:lang w:val="uk-UA"/>
        </w:rPr>
        <w:t>З</w:t>
      </w:r>
      <w:r w:rsidR="00B82320" w:rsidRPr="003974C6">
        <w:rPr>
          <w:rFonts w:ascii="Times New Roman" w:hAnsi="Times New Roman"/>
          <w:lang w:val="uk-UA"/>
        </w:rPr>
        <w:t>а 2017/2018 н.р.</w:t>
      </w:r>
      <w:r w:rsidR="007B08A8" w:rsidRPr="003974C6">
        <w:rPr>
          <w:rFonts w:ascii="Times New Roman" w:hAnsi="Times New Roman"/>
          <w:lang w:val="uk-UA"/>
        </w:rPr>
        <w:t xml:space="preserve"> педагоги району </w:t>
      </w:r>
      <w:r w:rsidR="00E8598D" w:rsidRPr="003974C6">
        <w:rPr>
          <w:rFonts w:ascii="Times New Roman" w:hAnsi="Times New Roman"/>
          <w:lang w:val="uk-UA"/>
        </w:rPr>
        <w:t xml:space="preserve">отримали </w:t>
      </w:r>
      <w:r w:rsidR="00DA3FAE" w:rsidRPr="003974C6">
        <w:rPr>
          <w:rFonts w:ascii="Times New Roman" w:hAnsi="Times New Roman"/>
          <w:lang w:val="uk-UA"/>
        </w:rPr>
        <w:t>понад</w:t>
      </w:r>
      <w:r w:rsidR="007B08A8" w:rsidRPr="003974C6">
        <w:rPr>
          <w:rFonts w:ascii="Times New Roman" w:hAnsi="Times New Roman"/>
          <w:lang w:val="uk-UA"/>
        </w:rPr>
        <w:t xml:space="preserve"> </w:t>
      </w:r>
      <w:r w:rsidR="00DA3FAE" w:rsidRPr="003974C6">
        <w:rPr>
          <w:rFonts w:ascii="Times New Roman" w:hAnsi="Times New Roman"/>
          <w:lang w:val="uk-UA"/>
        </w:rPr>
        <w:t>500</w:t>
      </w:r>
      <w:r w:rsidR="007B08A8" w:rsidRPr="003974C6">
        <w:rPr>
          <w:rFonts w:ascii="Times New Roman" w:hAnsi="Times New Roman"/>
          <w:lang w:val="uk-UA"/>
        </w:rPr>
        <w:t xml:space="preserve"> </w:t>
      </w:r>
      <w:r w:rsidR="00592ADB" w:rsidRPr="003974C6">
        <w:rPr>
          <w:rFonts w:ascii="Times New Roman" w:hAnsi="Times New Roman"/>
          <w:lang w:val="uk-UA"/>
        </w:rPr>
        <w:t>сертифікатів.</w:t>
      </w:r>
      <w:r w:rsidR="00E8598D" w:rsidRPr="003974C6">
        <w:rPr>
          <w:rFonts w:ascii="Times New Roman" w:hAnsi="Times New Roman"/>
          <w:color w:val="FF0000"/>
          <w:lang w:val="uk-UA"/>
        </w:rPr>
        <w:t xml:space="preserve"> </w:t>
      </w:r>
      <w:r w:rsidR="008F369B" w:rsidRPr="003974C6">
        <w:rPr>
          <w:rFonts w:ascii="Times New Roman" w:hAnsi="Times New Roman"/>
          <w:color w:val="FF0000"/>
          <w:lang w:val="uk-UA"/>
        </w:rPr>
        <w:t xml:space="preserve"> </w:t>
      </w:r>
    </w:p>
    <w:p w:rsidR="00957CDD" w:rsidRPr="003974C6" w:rsidRDefault="00BB2418" w:rsidP="003974C6">
      <w:pPr>
        <w:ind w:firstLine="708"/>
        <w:jc w:val="both"/>
        <w:rPr>
          <w:rFonts w:ascii="Times New Roman" w:hAnsi="Times New Roman"/>
          <w:lang w:val="uk-UA"/>
        </w:rPr>
      </w:pPr>
      <w:r w:rsidRPr="003974C6">
        <w:rPr>
          <w:rFonts w:ascii="Times New Roman" w:hAnsi="Times New Roman"/>
          <w:lang w:val="uk-UA"/>
        </w:rPr>
        <w:lastRenderedPageBreak/>
        <w:t xml:space="preserve">Методичний кабінет </w:t>
      </w:r>
      <w:r w:rsidRPr="003974C6">
        <w:rPr>
          <w:rFonts w:ascii="Times New Roman" w:hAnsi="Times New Roman"/>
          <w:b/>
          <w:lang w:val="uk-UA"/>
        </w:rPr>
        <w:t>координував</w:t>
      </w:r>
      <w:r w:rsidRPr="003974C6">
        <w:rPr>
          <w:rFonts w:ascii="Times New Roman" w:hAnsi="Times New Roman"/>
          <w:lang w:val="uk-UA"/>
        </w:rPr>
        <w:t xml:space="preserve"> свою діяльність з відділом освіти райдержадміністрації</w:t>
      </w:r>
      <w:r w:rsidR="001A44BC" w:rsidRPr="003974C6">
        <w:rPr>
          <w:rFonts w:ascii="Times New Roman" w:hAnsi="Times New Roman"/>
          <w:lang w:val="uk-UA"/>
        </w:rPr>
        <w:t xml:space="preserve">. </w:t>
      </w:r>
      <w:r w:rsidRPr="003974C6">
        <w:rPr>
          <w:rFonts w:ascii="Times New Roman" w:hAnsi="Times New Roman"/>
          <w:lang w:val="uk-UA"/>
        </w:rPr>
        <w:t>Упродовж 201</w:t>
      </w:r>
      <w:r w:rsidR="00C47E5C" w:rsidRPr="003974C6">
        <w:rPr>
          <w:rFonts w:ascii="Times New Roman" w:hAnsi="Times New Roman"/>
          <w:lang w:val="uk-UA"/>
        </w:rPr>
        <w:t>7</w:t>
      </w:r>
      <w:r w:rsidR="001A44BC" w:rsidRPr="003974C6">
        <w:rPr>
          <w:rFonts w:ascii="Times New Roman" w:hAnsi="Times New Roman"/>
          <w:lang w:val="uk-UA"/>
        </w:rPr>
        <w:t>-201</w:t>
      </w:r>
      <w:r w:rsidR="00C47E5C" w:rsidRPr="003974C6">
        <w:rPr>
          <w:rFonts w:ascii="Times New Roman" w:hAnsi="Times New Roman"/>
          <w:lang w:val="uk-UA"/>
        </w:rPr>
        <w:t>8</w:t>
      </w:r>
      <w:r w:rsidRPr="003974C6">
        <w:rPr>
          <w:rFonts w:ascii="Times New Roman" w:hAnsi="Times New Roman"/>
          <w:lang w:val="uk-UA"/>
        </w:rPr>
        <w:t xml:space="preserve"> н.р на розгляд колегії відділу освіти виносилися питання</w:t>
      </w:r>
      <w:r w:rsidR="00957CDD" w:rsidRPr="003974C6">
        <w:rPr>
          <w:rFonts w:ascii="Times New Roman" w:hAnsi="Times New Roman"/>
          <w:lang w:val="uk-UA"/>
        </w:rPr>
        <w:t>:</w:t>
      </w:r>
    </w:p>
    <w:p w:rsidR="003232B7" w:rsidRPr="003974C6" w:rsidRDefault="003232B7" w:rsidP="003974C6">
      <w:pPr>
        <w:pStyle w:val="1"/>
        <w:numPr>
          <w:ilvl w:val="0"/>
          <w:numId w:val="26"/>
        </w:numPr>
        <w:spacing w:before="0"/>
        <w:jc w:val="both"/>
        <w:rPr>
          <w:rFonts w:ascii="Times New Roman" w:hAnsi="Times New Roman" w:cs="Times New Roman"/>
          <w:b w:val="0"/>
          <w:bCs w:val="0"/>
          <w:iCs/>
          <w:color w:val="auto"/>
          <w:sz w:val="24"/>
          <w:szCs w:val="24"/>
          <w:lang w:val="ru-RU"/>
        </w:rPr>
      </w:pPr>
      <w:r w:rsidRPr="003974C6">
        <w:rPr>
          <w:rFonts w:ascii="Times New Roman" w:eastAsia="Times New Roman" w:hAnsi="Times New Roman" w:cs="Times New Roman"/>
          <w:b w:val="0"/>
          <w:bCs w:val="0"/>
          <w:iCs/>
          <w:color w:val="auto"/>
          <w:sz w:val="24"/>
          <w:szCs w:val="24"/>
          <w:lang w:val="ru-RU"/>
        </w:rPr>
        <w:t xml:space="preserve">Про </w:t>
      </w:r>
      <w:proofErr w:type="gramStart"/>
      <w:r w:rsidRPr="003974C6">
        <w:rPr>
          <w:rFonts w:ascii="Times New Roman" w:eastAsia="Times New Roman" w:hAnsi="Times New Roman" w:cs="Times New Roman"/>
          <w:b w:val="0"/>
          <w:bCs w:val="0"/>
          <w:iCs/>
          <w:color w:val="auto"/>
          <w:sz w:val="24"/>
          <w:szCs w:val="24"/>
          <w:lang w:val="ru-RU"/>
        </w:rPr>
        <w:t>п</w:t>
      </w:r>
      <w:proofErr w:type="gramEnd"/>
      <w:r w:rsidRPr="003974C6">
        <w:rPr>
          <w:rFonts w:ascii="Times New Roman" w:eastAsia="Times New Roman" w:hAnsi="Times New Roman" w:cs="Times New Roman"/>
          <w:b w:val="0"/>
          <w:bCs w:val="0"/>
          <w:iCs/>
          <w:color w:val="auto"/>
          <w:sz w:val="24"/>
          <w:szCs w:val="24"/>
          <w:lang w:val="ru-RU"/>
        </w:rPr>
        <w:t>ідсумки організації відпочинку та оздоровлення дітей влітку 2017 року</w:t>
      </w:r>
      <w:r w:rsidR="00EB6237" w:rsidRPr="003974C6">
        <w:rPr>
          <w:rFonts w:ascii="Times New Roman" w:hAnsi="Times New Roman" w:cs="Times New Roman"/>
          <w:b w:val="0"/>
          <w:bCs w:val="0"/>
          <w:iCs/>
          <w:color w:val="auto"/>
          <w:sz w:val="24"/>
          <w:szCs w:val="24"/>
          <w:lang w:val="ru-RU"/>
        </w:rPr>
        <w:t>;</w:t>
      </w:r>
    </w:p>
    <w:p w:rsidR="003232B7" w:rsidRPr="003974C6" w:rsidRDefault="003232B7" w:rsidP="003974C6">
      <w:pPr>
        <w:pStyle w:val="1"/>
        <w:numPr>
          <w:ilvl w:val="0"/>
          <w:numId w:val="26"/>
        </w:numPr>
        <w:spacing w:before="0"/>
        <w:jc w:val="both"/>
        <w:rPr>
          <w:rFonts w:ascii="Times New Roman" w:hAnsi="Times New Roman" w:cs="Times New Roman"/>
          <w:b w:val="0"/>
          <w:bCs w:val="0"/>
          <w:iCs/>
          <w:color w:val="auto"/>
          <w:sz w:val="24"/>
          <w:szCs w:val="24"/>
          <w:lang w:val="ru-RU"/>
        </w:rPr>
      </w:pPr>
      <w:r w:rsidRPr="003974C6">
        <w:rPr>
          <w:rFonts w:ascii="Times New Roman" w:eastAsia="Times New Roman" w:hAnsi="Times New Roman" w:cs="Times New Roman"/>
          <w:b w:val="0"/>
          <w:bCs w:val="0"/>
          <w:iCs/>
          <w:color w:val="auto"/>
          <w:sz w:val="24"/>
          <w:szCs w:val="24"/>
          <w:lang w:val="ru-RU"/>
        </w:rPr>
        <w:t xml:space="preserve">Про стан  </w:t>
      </w:r>
      <w:proofErr w:type="gramStart"/>
      <w:r w:rsidRPr="003974C6">
        <w:rPr>
          <w:rFonts w:ascii="Times New Roman" w:eastAsia="Times New Roman" w:hAnsi="Times New Roman" w:cs="Times New Roman"/>
          <w:b w:val="0"/>
          <w:bCs w:val="0"/>
          <w:iCs/>
          <w:color w:val="auto"/>
          <w:sz w:val="24"/>
          <w:szCs w:val="24"/>
          <w:lang w:val="ru-RU"/>
        </w:rPr>
        <w:t>п</w:t>
      </w:r>
      <w:proofErr w:type="gramEnd"/>
      <w:r w:rsidRPr="003974C6">
        <w:rPr>
          <w:rFonts w:ascii="Times New Roman" w:eastAsia="Times New Roman" w:hAnsi="Times New Roman" w:cs="Times New Roman"/>
          <w:b w:val="0"/>
          <w:bCs w:val="0"/>
          <w:iCs/>
          <w:color w:val="auto"/>
          <w:sz w:val="24"/>
          <w:szCs w:val="24"/>
          <w:lang w:val="ru-RU"/>
        </w:rPr>
        <w:t>ідготовки закладів освіти до роботи в осінньо-зимовий період</w:t>
      </w:r>
      <w:r w:rsidR="00EB6237" w:rsidRPr="003974C6">
        <w:rPr>
          <w:rFonts w:ascii="Times New Roman" w:hAnsi="Times New Roman" w:cs="Times New Roman"/>
          <w:b w:val="0"/>
          <w:bCs w:val="0"/>
          <w:iCs/>
          <w:color w:val="auto"/>
          <w:sz w:val="24"/>
          <w:szCs w:val="24"/>
          <w:lang w:val="ru-RU"/>
        </w:rPr>
        <w:t>;</w:t>
      </w:r>
    </w:p>
    <w:p w:rsidR="003232B7" w:rsidRPr="003974C6" w:rsidRDefault="003232B7" w:rsidP="003974C6">
      <w:pPr>
        <w:pStyle w:val="1"/>
        <w:numPr>
          <w:ilvl w:val="0"/>
          <w:numId w:val="26"/>
        </w:numPr>
        <w:spacing w:before="0"/>
        <w:jc w:val="both"/>
        <w:rPr>
          <w:rFonts w:ascii="Times New Roman" w:hAnsi="Times New Roman" w:cs="Times New Roman"/>
          <w:b w:val="0"/>
          <w:bCs w:val="0"/>
          <w:iCs/>
          <w:color w:val="auto"/>
          <w:sz w:val="24"/>
          <w:szCs w:val="24"/>
          <w:lang w:val="ru-RU"/>
        </w:rPr>
      </w:pPr>
      <w:r w:rsidRPr="003974C6">
        <w:rPr>
          <w:rFonts w:ascii="Times New Roman" w:eastAsia="Times New Roman" w:hAnsi="Times New Roman" w:cs="Times New Roman"/>
          <w:b w:val="0"/>
          <w:bCs w:val="0"/>
          <w:iCs/>
          <w:color w:val="auto"/>
          <w:sz w:val="24"/>
          <w:szCs w:val="24"/>
          <w:lang w:val="ru-RU"/>
        </w:rPr>
        <w:t xml:space="preserve">Про стан організації харчування </w:t>
      </w:r>
      <w:proofErr w:type="gramStart"/>
      <w:r w:rsidRPr="003974C6">
        <w:rPr>
          <w:rFonts w:ascii="Times New Roman" w:eastAsia="Times New Roman" w:hAnsi="Times New Roman" w:cs="Times New Roman"/>
          <w:b w:val="0"/>
          <w:bCs w:val="0"/>
          <w:iCs/>
          <w:color w:val="auto"/>
          <w:sz w:val="24"/>
          <w:szCs w:val="24"/>
          <w:lang w:val="ru-RU"/>
        </w:rPr>
        <w:t>у</w:t>
      </w:r>
      <w:proofErr w:type="gramEnd"/>
      <w:r w:rsidRPr="003974C6">
        <w:rPr>
          <w:rFonts w:ascii="Times New Roman" w:eastAsia="Times New Roman" w:hAnsi="Times New Roman" w:cs="Times New Roman"/>
          <w:b w:val="0"/>
          <w:bCs w:val="0"/>
          <w:iCs/>
          <w:color w:val="auto"/>
          <w:sz w:val="24"/>
          <w:szCs w:val="24"/>
          <w:lang w:val="ru-RU"/>
        </w:rPr>
        <w:t xml:space="preserve"> </w:t>
      </w:r>
      <w:r w:rsidR="00EB6237" w:rsidRPr="003974C6">
        <w:rPr>
          <w:rFonts w:ascii="Times New Roman" w:hAnsi="Times New Roman" w:cs="Times New Roman"/>
          <w:b w:val="0"/>
          <w:bCs w:val="0"/>
          <w:iCs/>
          <w:color w:val="auto"/>
          <w:sz w:val="24"/>
          <w:szCs w:val="24"/>
          <w:lang w:val="ru-RU"/>
        </w:rPr>
        <w:t xml:space="preserve">закладах </w:t>
      </w:r>
      <w:r w:rsidRPr="003974C6">
        <w:rPr>
          <w:rFonts w:ascii="Times New Roman" w:eastAsia="Times New Roman" w:hAnsi="Times New Roman" w:cs="Times New Roman"/>
          <w:b w:val="0"/>
          <w:bCs w:val="0"/>
          <w:iCs/>
          <w:color w:val="auto"/>
          <w:sz w:val="24"/>
          <w:szCs w:val="24"/>
          <w:lang w:val="ru-RU"/>
        </w:rPr>
        <w:t>загально</w:t>
      </w:r>
      <w:r w:rsidR="00EB6237" w:rsidRPr="003974C6">
        <w:rPr>
          <w:rFonts w:ascii="Times New Roman" w:hAnsi="Times New Roman" w:cs="Times New Roman"/>
          <w:b w:val="0"/>
          <w:bCs w:val="0"/>
          <w:iCs/>
          <w:color w:val="auto"/>
          <w:sz w:val="24"/>
          <w:szCs w:val="24"/>
          <w:lang w:val="ru-RU"/>
        </w:rPr>
        <w:t>ї</w:t>
      </w:r>
      <w:r w:rsidRPr="003974C6">
        <w:rPr>
          <w:rFonts w:ascii="Times New Roman" w:eastAsia="Times New Roman" w:hAnsi="Times New Roman" w:cs="Times New Roman"/>
          <w:b w:val="0"/>
          <w:bCs w:val="0"/>
          <w:iCs/>
          <w:color w:val="auto"/>
          <w:sz w:val="24"/>
          <w:szCs w:val="24"/>
          <w:lang w:val="ru-RU"/>
        </w:rPr>
        <w:t xml:space="preserve"> та дошкільн</w:t>
      </w:r>
      <w:r w:rsidR="00EB6237" w:rsidRPr="003974C6">
        <w:rPr>
          <w:rFonts w:ascii="Times New Roman" w:hAnsi="Times New Roman" w:cs="Times New Roman"/>
          <w:b w:val="0"/>
          <w:bCs w:val="0"/>
          <w:iCs/>
          <w:color w:val="auto"/>
          <w:sz w:val="24"/>
          <w:szCs w:val="24"/>
          <w:lang w:val="ru-RU"/>
        </w:rPr>
        <w:t xml:space="preserve">ої освіти </w:t>
      </w:r>
      <w:r w:rsidRPr="003974C6">
        <w:rPr>
          <w:rFonts w:ascii="Times New Roman" w:eastAsia="Times New Roman" w:hAnsi="Times New Roman" w:cs="Times New Roman"/>
          <w:b w:val="0"/>
          <w:bCs w:val="0"/>
          <w:iCs/>
          <w:color w:val="auto"/>
          <w:sz w:val="24"/>
          <w:szCs w:val="24"/>
          <w:lang w:val="ru-RU"/>
        </w:rPr>
        <w:t>району</w:t>
      </w:r>
      <w:r w:rsidR="00EB6237" w:rsidRPr="003974C6">
        <w:rPr>
          <w:rFonts w:ascii="Times New Roman" w:hAnsi="Times New Roman" w:cs="Times New Roman"/>
          <w:b w:val="0"/>
          <w:bCs w:val="0"/>
          <w:iCs/>
          <w:color w:val="auto"/>
          <w:sz w:val="24"/>
          <w:szCs w:val="24"/>
          <w:lang w:val="ru-RU"/>
        </w:rPr>
        <w:t>;</w:t>
      </w:r>
    </w:p>
    <w:p w:rsidR="003232B7" w:rsidRPr="003974C6" w:rsidRDefault="003232B7" w:rsidP="003974C6">
      <w:pPr>
        <w:pStyle w:val="1"/>
        <w:numPr>
          <w:ilvl w:val="0"/>
          <w:numId w:val="26"/>
        </w:numPr>
        <w:spacing w:before="0"/>
        <w:jc w:val="both"/>
        <w:rPr>
          <w:rFonts w:ascii="Times New Roman" w:hAnsi="Times New Roman" w:cs="Times New Roman"/>
          <w:b w:val="0"/>
          <w:bCs w:val="0"/>
          <w:iCs/>
          <w:color w:val="auto"/>
          <w:sz w:val="24"/>
          <w:szCs w:val="24"/>
          <w:lang w:val="ru-RU"/>
        </w:rPr>
      </w:pPr>
      <w:r w:rsidRPr="003974C6">
        <w:rPr>
          <w:rFonts w:ascii="Times New Roman" w:eastAsia="Times New Roman" w:hAnsi="Times New Roman" w:cs="Times New Roman"/>
          <w:b w:val="0"/>
          <w:bCs w:val="0"/>
          <w:iCs/>
          <w:color w:val="auto"/>
          <w:sz w:val="24"/>
          <w:szCs w:val="24"/>
          <w:lang w:val="ru-RU"/>
        </w:rPr>
        <w:t xml:space="preserve">Про стан виконання Указу Президента України «Про Стратегію національно-патріотичного виховання дітей та молоді на 2016-2020 роки» </w:t>
      </w:r>
      <w:proofErr w:type="gramStart"/>
      <w:r w:rsidRPr="003974C6">
        <w:rPr>
          <w:rFonts w:ascii="Times New Roman" w:eastAsia="Times New Roman" w:hAnsi="Times New Roman" w:cs="Times New Roman"/>
          <w:b w:val="0"/>
          <w:bCs w:val="0"/>
          <w:iCs/>
          <w:color w:val="auto"/>
          <w:sz w:val="24"/>
          <w:szCs w:val="24"/>
          <w:lang w:val="ru-RU"/>
        </w:rPr>
        <w:t>у</w:t>
      </w:r>
      <w:proofErr w:type="gramEnd"/>
      <w:r w:rsidRPr="003974C6">
        <w:rPr>
          <w:rFonts w:ascii="Times New Roman" w:eastAsia="Times New Roman" w:hAnsi="Times New Roman" w:cs="Times New Roman"/>
          <w:b w:val="0"/>
          <w:bCs w:val="0"/>
          <w:iCs/>
          <w:color w:val="auto"/>
          <w:sz w:val="24"/>
          <w:szCs w:val="24"/>
          <w:lang w:val="ru-RU"/>
        </w:rPr>
        <w:t xml:space="preserve"> закладах</w:t>
      </w:r>
      <w:r w:rsidR="00EB6237" w:rsidRPr="003974C6">
        <w:rPr>
          <w:rFonts w:ascii="Times New Roman" w:hAnsi="Times New Roman" w:cs="Times New Roman"/>
          <w:b w:val="0"/>
          <w:bCs w:val="0"/>
          <w:iCs/>
          <w:color w:val="auto"/>
          <w:sz w:val="24"/>
          <w:szCs w:val="24"/>
          <w:lang w:val="ru-RU"/>
        </w:rPr>
        <w:t xml:space="preserve"> освіти</w:t>
      </w:r>
      <w:r w:rsidRPr="003974C6">
        <w:rPr>
          <w:rFonts w:ascii="Times New Roman" w:eastAsia="Times New Roman" w:hAnsi="Times New Roman" w:cs="Times New Roman"/>
          <w:b w:val="0"/>
          <w:bCs w:val="0"/>
          <w:iCs/>
          <w:color w:val="auto"/>
          <w:sz w:val="24"/>
          <w:szCs w:val="24"/>
          <w:lang w:val="ru-RU"/>
        </w:rPr>
        <w:t xml:space="preserve"> району</w:t>
      </w:r>
      <w:r w:rsidR="00EB6237" w:rsidRPr="003974C6">
        <w:rPr>
          <w:rFonts w:ascii="Times New Roman" w:hAnsi="Times New Roman" w:cs="Times New Roman"/>
          <w:b w:val="0"/>
          <w:bCs w:val="0"/>
          <w:iCs/>
          <w:color w:val="auto"/>
          <w:sz w:val="24"/>
          <w:szCs w:val="24"/>
          <w:lang w:val="ru-RU"/>
        </w:rPr>
        <w:t>;</w:t>
      </w:r>
    </w:p>
    <w:p w:rsidR="003232B7" w:rsidRPr="003974C6" w:rsidRDefault="003232B7" w:rsidP="003974C6">
      <w:pPr>
        <w:pStyle w:val="1"/>
        <w:numPr>
          <w:ilvl w:val="0"/>
          <w:numId w:val="26"/>
        </w:numPr>
        <w:spacing w:before="0"/>
        <w:jc w:val="both"/>
        <w:rPr>
          <w:rFonts w:ascii="Times New Roman" w:hAnsi="Times New Roman" w:cs="Times New Roman"/>
          <w:b w:val="0"/>
          <w:bCs w:val="0"/>
          <w:iCs/>
          <w:color w:val="auto"/>
          <w:sz w:val="24"/>
          <w:szCs w:val="24"/>
          <w:lang w:val="ru-RU"/>
        </w:rPr>
      </w:pPr>
      <w:r w:rsidRPr="003974C6">
        <w:rPr>
          <w:rFonts w:ascii="Times New Roman" w:eastAsia="Times New Roman" w:hAnsi="Times New Roman" w:cs="Times New Roman"/>
          <w:b w:val="0"/>
          <w:bCs w:val="0"/>
          <w:iCs/>
          <w:color w:val="auto"/>
          <w:sz w:val="24"/>
          <w:szCs w:val="24"/>
          <w:lang w:val="ru-RU"/>
        </w:rPr>
        <w:t xml:space="preserve">Про стан організації медико-педагогічного контролю за фізичним вихованням учнів </w:t>
      </w:r>
      <w:proofErr w:type="gramStart"/>
      <w:r w:rsidRPr="003974C6">
        <w:rPr>
          <w:rFonts w:ascii="Times New Roman" w:eastAsia="Times New Roman" w:hAnsi="Times New Roman" w:cs="Times New Roman"/>
          <w:b w:val="0"/>
          <w:bCs w:val="0"/>
          <w:iCs/>
          <w:color w:val="auto"/>
          <w:sz w:val="24"/>
          <w:szCs w:val="24"/>
          <w:lang w:val="ru-RU"/>
        </w:rPr>
        <w:t>у</w:t>
      </w:r>
      <w:proofErr w:type="gramEnd"/>
      <w:r w:rsidRPr="003974C6">
        <w:rPr>
          <w:rFonts w:ascii="Times New Roman" w:eastAsia="Times New Roman" w:hAnsi="Times New Roman" w:cs="Times New Roman"/>
          <w:b w:val="0"/>
          <w:bCs w:val="0"/>
          <w:iCs/>
          <w:color w:val="auto"/>
          <w:sz w:val="24"/>
          <w:szCs w:val="24"/>
          <w:lang w:val="ru-RU"/>
        </w:rPr>
        <w:t xml:space="preserve"> закладах </w:t>
      </w:r>
      <w:r w:rsidR="00EB6237" w:rsidRPr="003974C6">
        <w:rPr>
          <w:rFonts w:ascii="Times New Roman" w:hAnsi="Times New Roman" w:cs="Times New Roman"/>
          <w:b w:val="0"/>
          <w:bCs w:val="0"/>
          <w:iCs/>
          <w:color w:val="auto"/>
          <w:sz w:val="24"/>
          <w:szCs w:val="24"/>
          <w:lang w:val="ru-RU"/>
        </w:rPr>
        <w:t xml:space="preserve">загальної середньої освіти </w:t>
      </w:r>
      <w:r w:rsidRPr="003974C6">
        <w:rPr>
          <w:rFonts w:ascii="Times New Roman" w:eastAsia="Times New Roman" w:hAnsi="Times New Roman" w:cs="Times New Roman"/>
          <w:b w:val="0"/>
          <w:bCs w:val="0"/>
          <w:iCs/>
          <w:color w:val="auto"/>
          <w:sz w:val="24"/>
          <w:szCs w:val="24"/>
          <w:lang w:val="ru-RU"/>
        </w:rPr>
        <w:t>району</w:t>
      </w:r>
      <w:r w:rsidR="00EB6237" w:rsidRPr="003974C6">
        <w:rPr>
          <w:rFonts w:ascii="Times New Roman" w:hAnsi="Times New Roman" w:cs="Times New Roman"/>
          <w:b w:val="0"/>
          <w:bCs w:val="0"/>
          <w:iCs/>
          <w:color w:val="auto"/>
          <w:sz w:val="24"/>
          <w:szCs w:val="24"/>
          <w:lang w:val="ru-RU"/>
        </w:rPr>
        <w:t>;</w:t>
      </w:r>
    </w:p>
    <w:p w:rsidR="003232B7" w:rsidRPr="003974C6" w:rsidRDefault="003232B7" w:rsidP="003974C6">
      <w:pPr>
        <w:pStyle w:val="1"/>
        <w:numPr>
          <w:ilvl w:val="0"/>
          <w:numId w:val="26"/>
        </w:numPr>
        <w:spacing w:before="0"/>
        <w:jc w:val="both"/>
        <w:rPr>
          <w:rFonts w:ascii="Times New Roman" w:hAnsi="Times New Roman" w:cs="Times New Roman"/>
          <w:b w:val="0"/>
          <w:bCs w:val="0"/>
          <w:iCs/>
          <w:color w:val="auto"/>
          <w:sz w:val="24"/>
          <w:szCs w:val="24"/>
          <w:lang w:val="ru-RU"/>
        </w:rPr>
      </w:pPr>
      <w:r w:rsidRPr="003974C6">
        <w:rPr>
          <w:rFonts w:ascii="Times New Roman" w:eastAsia="Times New Roman" w:hAnsi="Times New Roman" w:cs="Times New Roman"/>
          <w:b w:val="0"/>
          <w:bCs w:val="0"/>
          <w:iCs/>
          <w:color w:val="auto"/>
          <w:sz w:val="24"/>
          <w:szCs w:val="24"/>
          <w:lang w:val="ru-RU"/>
        </w:rPr>
        <w:t>Про хід виконання ст.30 Закону України «Про освіту» в частині забезпечення п</w:t>
      </w:r>
      <w:r w:rsidRPr="003974C6">
        <w:rPr>
          <w:rFonts w:ascii="Times New Roman" w:eastAsia="Times New Roman" w:hAnsi="Times New Roman" w:cs="Times New Roman"/>
          <w:b w:val="0"/>
          <w:color w:val="auto"/>
          <w:sz w:val="24"/>
          <w:szCs w:val="24"/>
          <w:lang w:val="ru-RU"/>
        </w:rPr>
        <w:t>розорості та інформаційної відкритості закладу освіти</w:t>
      </w:r>
      <w:r w:rsidR="00EB6237" w:rsidRPr="003974C6">
        <w:rPr>
          <w:rFonts w:ascii="Times New Roman" w:hAnsi="Times New Roman" w:cs="Times New Roman"/>
          <w:b w:val="0"/>
          <w:color w:val="auto"/>
          <w:sz w:val="24"/>
          <w:szCs w:val="24"/>
          <w:lang w:val="ru-RU"/>
        </w:rPr>
        <w:t>;</w:t>
      </w:r>
    </w:p>
    <w:p w:rsidR="003232B7" w:rsidRPr="003974C6" w:rsidRDefault="003232B7" w:rsidP="003974C6">
      <w:pPr>
        <w:pStyle w:val="a3"/>
        <w:numPr>
          <w:ilvl w:val="0"/>
          <w:numId w:val="26"/>
        </w:numPr>
        <w:jc w:val="both"/>
        <w:rPr>
          <w:rFonts w:ascii="Times New Roman" w:hAnsi="Times New Roman"/>
          <w:b/>
          <w:bCs/>
          <w:iCs/>
          <w:lang w:val="ru-RU"/>
        </w:rPr>
      </w:pPr>
      <w:r w:rsidRPr="003974C6">
        <w:rPr>
          <w:rFonts w:ascii="Times New Roman" w:hAnsi="Times New Roman"/>
          <w:lang w:val="uk-UA"/>
        </w:rPr>
        <w:t>Про основні заходи цивільного захисту в закладах освіти району на 2018 рік</w:t>
      </w:r>
      <w:r w:rsidR="00EB6237" w:rsidRPr="003974C6">
        <w:rPr>
          <w:rFonts w:ascii="Times New Roman" w:hAnsi="Times New Roman"/>
          <w:lang w:val="uk-UA"/>
        </w:rPr>
        <w:t>;</w:t>
      </w:r>
    </w:p>
    <w:p w:rsidR="003232B7" w:rsidRPr="003974C6" w:rsidRDefault="003232B7" w:rsidP="003974C6">
      <w:pPr>
        <w:pStyle w:val="a3"/>
        <w:numPr>
          <w:ilvl w:val="0"/>
          <w:numId w:val="26"/>
        </w:numPr>
        <w:jc w:val="both"/>
        <w:rPr>
          <w:rFonts w:ascii="Times New Roman" w:hAnsi="Times New Roman"/>
          <w:lang w:val="uk-UA"/>
        </w:rPr>
      </w:pPr>
      <w:r w:rsidRPr="003974C6">
        <w:rPr>
          <w:rFonts w:ascii="Times New Roman" w:hAnsi="Times New Roman"/>
          <w:lang w:val="uk-UA"/>
        </w:rPr>
        <w:t>Про хід виконання Закону України «Про охорону праці» в закладах освіти району</w:t>
      </w:r>
      <w:r w:rsidR="00EB6237" w:rsidRPr="003974C6">
        <w:rPr>
          <w:rFonts w:ascii="Times New Roman" w:hAnsi="Times New Roman"/>
          <w:lang w:val="uk-UA"/>
        </w:rPr>
        <w:t>;</w:t>
      </w:r>
    </w:p>
    <w:p w:rsidR="003232B7" w:rsidRPr="003974C6" w:rsidRDefault="003232B7" w:rsidP="003974C6">
      <w:pPr>
        <w:pStyle w:val="a3"/>
        <w:numPr>
          <w:ilvl w:val="0"/>
          <w:numId w:val="26"/>
        </w:numPr>
        <w:jc w:val="both"/>
        <w:rPr>
          <w:rFonts w:ascii="Times New Roman" w:hAnsi="Times New Roman"/>
          <w:lang w:val="ru-RU"/>
        </w:rPr>
      </w:pPr>
      <w:r w:rsidRPr="003974C6">
        <w:rPr>
          <w:rFonts w:ascii="Times New Roman" w:hAnsi="Times New Roman"/>
          <w:lang w:val="uk-UA"/>
        </w:rPr>
        <w:t>Про хід виконання Програми</w:t>
      </w:r>
      <w:r w:rsidRPr="003974C6">
        <w:rPr>
          <w:rFonts w:ascii="Times New Roman" w:hAnsi="Times New Roman"/>
          <w:b/>
          <w:lang w:val="uk-UA"/>
        </w:rPr>
        <w:t xml:space="preserve"> </w:t>
      </w:r>
      <w:r w:rsidRPr="003974C6">
        <w:rPr>
          <w:rFonts w:ascii="Times New Roman" w:hAnsi="Times New Roman"/>
          <w:bCs/>
          <w:iCs/>
          <w:lang w:val="ru-RU"/>
        </w:rPr>
        <w:t>розвитку освіти в Олександрійському районі на 201</w:t>
      </w:r>
      <w:r w:rsidRPr="003974C6">
        <w:rPr>
          <w:rFonts w:ascii="Times New Roman" w:hAnsi="Times New Roman"/>
          <w:bCs/>
          <w:iCs/>
          <w:lang w:val="uk-UA"/>
        </w:rPr>
        <w:t>6</w:t>
      </w:r>
      <w:r w:rsidRPr="003974C6">
        <w:rPr>
          <w:rFonts w:ascii="Times New Roman" w:hAnsi="Times New Roman"/>
          <w:bCs/>
          <w:iCs/>
          <w:lang w:val="ru-RU"/>
        </w:rPr>
        <w:t>/20</w:t>
      </w:r>
      <w:r w:rsidRPr="003974C6">
        <w:rPr>
          <w:rFonts w:ascii="Times New Roman" w:hAnsi="Times New Roman"/>
          <w:bCs/>
          <w:iCs/>
          <w:lang w:val="uk-UA"/>
        </w:rPr>
        <w:t>20</w:t>
      </w:r>
      <w:r w:rsidRPr="003974C6">
        <w:rPr>
          <w:rFonts w:ascii="Times New Roman" w:hAnsi="Times New Roman"/>
          <w:bCs/>
          <w:iCs/>
          <w:lang w:val="ru-RU"/>
        </w:rPr>
        <w:t xml:space="preserve"> роки</w:t>
      </w:r>
      <w:r w:rsidRPr="003974C6">
        <w:rPr>
          <w:rFonts w:ascii="Times New Roman" w:hAnsi="Times New Roman"/>
          <w:bCs/>
          <w:iCs/>
          <w:lang w:val="uk-UA"/>
        </w:rPr>
        <w:t xml:space="preserve"> (</w:t>
      </w:r>
      <w:r w:rsidRPr="003974C6">
        <w:rPr>
          <w:rFonts w:ascii="Times New Roman" w:hAnsi="Times New Roman"/>
          <w:lang w:val="uk-UA"/>
        </w:rPr>
        <w:t>позашкільна освіта)</w:t>
      </w:r>
      <w:r w:rsidR="00EB6237" w:rsidRPr="003974C6">
        <w:rPr>
          <w:rFonts w:ascii="Times New Roman" w:hAnsi="Times New Roman"/>
          <w:lang w:val="uk-UA"/>
        </w:rPr>
        <w:t>.</w:t>
      </w:r>
    </w:p>
    <w:p w:rsidR="001A44BC" w:rsidRPr="003974C6" w:rsidRDefault="00BB2418" w:rsidP="003974C6">
      <w:pPr>
        <w:ind w:firstLine="708"/>
        <w:jc w:val="both"/>
        <w:rPr>
          <w:rFonts w:ascii="Times New Roman" w:hAnsi="Times New Roman"/>
          <w:lang w:val="uk-UA"/>
        </w:rPr>
      </w:pPr>
      <w:r w:rsidRPr="003974C6">
        <w:rPr>
          <w:rFonts w:ascii="Times New Roman" w:hAnsi="Times New Roman"/>
          <w:lang w:val="uk-UA"/>
        </w:rPr>
        <w:t>На нарадах керівників загальноосвітніх навчальних закладів працівники методкабінету виступали з інформацією</w:t>
      </w:r>
      <w:r w:rsidR="00957CDD" w:rsidRPr="003974C6">
        <w:rPr>
          <w:rFonts w:ascii="Times New Roman" w:hAnsi="Times New Roman"/>
          <w:lang w:val="uk-UA"/>
        </w:rPr>
        <w:t>:</w:t>
      </w:r>
      <w:r w:rsidRPr="003974C6">
        <w:rPr>
          <w:rFonts w:ascii="Times New Roman" w:hAnsi="Times New Roman"/>
          <w:lang w:val="uk-UA"/>
        </w:rPr>
        <w:t xml:space="preserve"> </w:t>
      </w:r>
    </w:p>
    <w:p w:rsidR="00520FD7" w:rsidRPr="003974C6" w:rsidRDefault="00520FD7" w:rsidP="003974C6">
      <w:pPr>
        <w:pStyle w:val="a3"/>
        <w:numPr>
          <w:ilvl w:val="0"/>
          <w:numId w:val="27"/>
        </w:numPr>
        <w:jc w:val="both"/>
        <w:rPr>
          <w:rFonts w:ascii="Times New Roman" w:hAnsi="Times New Roman"/>
          <w:lang w:val="ru-RU"/>
        </w:rPr>
      </w:pPr>
      <w:r w:rsidRPr="003974C6">
        <w:rPr>
          <w:rFonts w:ascii="Times New Roman" w:hAnsi="Times New Roman"/>
          <w:lang w:val="ru-RU"/>
        </w:rPr>
        <w:t xml:space="preserve">Про </w:t>
      </w:r>
      <w:proofErr w:type="gramStart"/>
      <w:r w:rsidRPr="003974C6">
        <w:rPr>
          <w:rFonts w:ascii="Times New Roman" w:hAnsi="Times New Roman"/>
          <w:lang w:val="ru-RU"/>
        </w:rPr>
        <w:t>п</w:t>
      </w:r>
      <w:proofErr w:type="gramEnd"/>
      <w:r w:rsidRPr="003974C6">
        <w:rPr>
          <w:rFonts w:ascii="Times New Roman" w:hAnsi="Times New Roman"/>
          <w:lang w:val="ru-RU"/>
        </w:rPr>
        <w:t>ідготовку до проведення зовнішнього незалежного оцінювання навчальних досягнень випускників у 2016/2017 навчальному році</w:t>
      </w:r>
      <w:r w:rsidR="00A625FF" w:rsidRPr="003974C6">
        <w:rPr>
          <w:rFonts w:ascii="Times New Roman" w:hAnsi="Times New Roman"/>
          <w:lang w:val="ru-RU"/>
        </w:rPr>
        <w:t>;</w:t>
      </w:r>
    </w:p>
    <w:p w:rsidR="00520FD7" w:rsidRPr="003974C6" w:rsidRDefault="00520FD7" w:rsidP="003974C6">
      <w:pPr>
        <w:pStyle w:val="a3"/>
        <w:numPr>
          <w:ilvl w:val="0"/>
          <w:numId w:val="27"/>
        </w:numPr>
        <w:jc w:val="both"/>
        <w:rPr>
          <w:rFonts w:ascii="Times New Roman" w:hAnsi="Times New Roman"/>
          <w:lang w:val="ru-RU"/>
        </w:rPr>
      </w:pPr>
      <w:r w:rsidRPr="003974C6">
        <w:rPr>
          <w:rFonts w:ascii="Times New Roman" w:hAnsi="Times New Roman"/>
          <w:lang w:val="ru-RU"/>
        </w:rPr>
        <w:t>Про стан травматизму в навчальних закладах району у 2017 році</w:t>
      </w:r>
      <w:r w:rsidR="00A625FF" w:rsidRPr="003974C6">
        <w:rPr>
          <w:rFonts w:ascii="Times New Roman" w:hAnsi="Times New Roman"/>
          <w:lang w:val="uk-UA"/>
        </w:rPr>
        <w:t>;</w:t>
      </w:r>
    </w:p>
    <w:p w:rsidR="00520FD7" w:rsidRPr="003974C6" w:rsidRDefault="00520FD7" w:rsidP="003974C6">
      <w:pPr>
        <w:pStyle w:val="a3"/>
        <w:numPr>
          <w:ilvl w:val="0"/>
          <w:numId w:val="27"/>
        </w:numPr>
        <w:jc w:val="both"/>
        <w:rPr>
          <w:rFonts w:ascii="Times New Roman" w:hAnsi="Times New Roman"/>
          <w:lang w:val="ru-RU"/>
        </w:rPr>
      </w:pPr>
      <w:r w:rsidRPr="003974C6">
        <w:rPr>
          <w:rFonts w:ascii="Times New Roman" w:hAnsi="Times New Roman"/>
          <w:lang w:val="ru-RU"/>
        </w:rPr>
        <w:t xml:space="preserve">Про роботу закладів освіти Олександрійського району з </w:t>
      </w:r>
      <w:proofErr w:type="gramStart"/>
      <w:r w:rsidRPr="003974C6">
        <w:rPr>
          <w:rFonts w:ascii="Times New Roman" w:hAnsi="Times New Roman"/>
          <w:lang w:val="ru-RU"/>
        </w:rPr>
        <w:t>проф</w:t>
      </w:r>
      <w:proofErr w:type="gramEnd"/>
      <w:r w:rsidRPr="003974C6">
        <w:rPr>
          <w:rFonts w:ascii="Times New Roman" w:hAnsi="Times New Roman"/>
          <w:lang w:val="ru-RU"/>
        </w:rPr>
        <w:t>ілактики злочинності та правопорушень серед учнів</w:t>
      </w:r>
      <w:r w:rsidR="00A625FF" w:rsidRPr="003974C6">
        <w:rPr>
          <w:rFonts w:ascii="Times New Roman" w:hAnsi="Times New Roman"/>
          <w:lang w:val="uk-UA"/>
        </w:rPr>
        <w:t>;</w:t>
      </w:r>
    </w:p>
    <w:p w:rsidR="00520FD7" w:rsidRPr="003974C6" w:rsidRDefault="00520FD7" w:rsidP="003974C6">
      <w:pPr>
        <w:pStyle w:val="a3"/>
        <w:numPr>
          <w:ilvl w:val="0"/>
          <w:numId w:val="27"/>
        </w:numPr>
        <w:jc w:val="both"/>
        <w:rPr>
          <w:rFonts w:ascii="Times New Roman" w:hAnsi="Times New Roman"/>
          <w:lang w:val="ru-RU"/>
        </w:rPr>
      </w:pPr>
      <w:r w:rsidRPr="003974C6">
        <w:rPr>
          <w:rFonts w:ascii="Times New Roman" w:hAnsi="Times New Roman"/>
          <w:lang w:val="ru-RU"/>
        </w:rPr>
        <w:t>Про виконання правил пожежної безпеки в закладах освіти району</w:t>
      </w:r>
      <w:r w:rsidR="00A625FF" w:rsidRPr="003974C6">
        <w:rPr>
          <w:rFonts w:ascii="Times New Roman" w:hAnsi="Times New Roman"/>
          <w:lang w:val="uk-UA"/>
        </w:rPr>
        <w:t>;</w:t>
      </w:r>
    </w:p>
    <w:p w:rsidR="00520FD7" w:rsidRPr="003974C6" w:rsidRDefault="00520FD7" w:rsidP="003974C6">
      <w:pPr>
        <w:pStyle w:val="a3"/>
        <w:numPr>
          <w:ilvl w:val="0"/>
          <w:numId w:val="27"/>
        </w:numPr>
        <w:jc w:val="both"/>
        <w:rPr>
          <w:rFonts w:ascii="Times New Roman" w:hAnsi="Times New Roman"/>
          <w:lang w:val="ru-RU"/>
        </w:rPr>
      </w:pPr>
      <w:r w:rsidRPr="003974C6">
        <w:rPr>
          <w:rFonts w:ascii="Times New Roman" w:hAnsi="Times New Roman"/>
          <w:lang w:val="ru-RU"/>
        </w:rPr>
        <w:t xml:space="preserve">Про стан охопленняч дітей дошкільною освітою </w:t>
      </w:r>
      <w:proofErr w:type="gramStart"/>
      <w:r w:rsidRPr="003974C6">
        <w:rPr>
          <w:rFonts w:ascii="Times New Roman" w:hAnsi="Times New Roman"/>
          <w:lang w:val="ru-RU"/>
        </w:rPr>
        <w:t>у</w:t>
      </w:r>
      <w:proofErr w:type="gramEnd"/>
      <w:r w:rsidRPr="003974C6">
        <w:rPr>
          <w:rFonts w:ascii="Times New Roman" w:hAnsi="Times New Roman"/>
          <w:lang w:val="ru-RU"/>
        </w:rPr>
        <w:t xml:space="preserve"> закладах дошкільної освіти району</w:t>
      </w:r>
      <w:r w:rsidR="00A625FF" w:rsidRPr="003974C6">
        <w:rPr>
          <w:rFonts w:ascii="Times New Roman" w:hAnsi="Times New Roman"/>
          <w:lang w:val="uk-UA"/>
        </w:rPr>
        <w:t>;</w:t>
      </w:r>
    </w:p>
    <w:p w:rsidR="00520FD7" w:rsidRPr="003974C6" w:rsidRDefault="00520FD7" w:rsidP="003974C6">
      <w:pPr>
        <w:pStyle w:val="a3"/>
        <w:numPr>
          <w:ilvl w:val="0"/>
          <w:numId w:val="27"/>
        </w:numPr>
        <w:jc w:val="both"/>
        <w:rPr>
          <w:rFonts w:ascii="Times New Roman" w:hAnsi="Times New Roman"/>
          <w:lang w:val="ru-RU"/>
        </w:rPr>
      </w:pPr>
      <w:r w:rsidRPr="003974C6">
        <w:rPr>
          <w:rFonts w:ascii="Times New Roman" w:hAnsi="Times New Roman"/>
          <w:lang w:val="ru-RU"/>
        </w:rPr>
        <w:t xml:space="preserve">Про </w:t>
      </w:r>
      <w:proofErr w:type="gramStart"/>
      <w:r w:rsidRPr="003974C6">
        <w:rPr>
          <w:rFonts w:ascii="Times New Roman" w:hAnsi="Times New Roman"/>
          <w:lang w:val="ru-RU"/>
        </w:rPr>
        <w:t>п</w:t>
      </w:r>
      <w:proofErr w:type="gramEnd"/>
      <w:r w:rsidRPr="003974C6">
        <w:rPr>
          <w:rFonts w:ascii="Times New Roman" w:hAnsi="Times New Roman"/>
          <w:lang w:val="ru-RU"/>
        </w:rPr>
        <w:t>ідготовку до проведення зовнішнього незалежного оцінювання навчальних досягнень випускників у 2018/2019 навчальному році</w:t>
      </w:r>
      <w:r w:rsidR="00A625FF" w:rsidRPr="003974C6">
        <w:rPr>
          <w:rFonts w:ascii="Times New Roman" w:hAnsi="Times New Roman"/>
          <w:lang w:val="uk-UA"/>
        </w:rPr>
        <w:t>;</w:t>
      </w:r>
    </w:p>
    <w:p w:rsidR="00520FD7" w:rsidRPr="003974C6" w:rsidRDefault="00520FD7" w:rsidP="003974C6">
      <w:pPr>
        <w:pStyle w:val="a3"/>
        <w:numPr>
          <w:ilvl w:val="0"/>
          <w:numId w:val="27"/>
        </w:numPr>
        <w:jc w:val="both"/>
        <w:rPr>
          <w:rFonts w:ascii="Times New Roman" w:hAnsi="Times New Roman"/>
          <w:lang w:val="ru-RU"/>
        </w:rPr>
      </w:pPr>
      <w:r w:rsidRPr="003974C6">
        <w:rPr>
          <w:rFonts w:ascii="Times New Roman" w:hAnsi="Times New Roman"/>
          <w:lang w:val="ru-RU"/>
        </w:rPr>
        <w:t xml:space="preserve">Про створення освітнього середовища для учнів початкових класів </w:t>
      </w:r>
      <w:proofErr w:type="gramStart"/>
      <w:r w:rsidRPr="003974C6">
        <w:rPr>
          <w:rFonts w:ascii="Times New Roman" w:hAnsi="Times New Roman"/>
          <w:lang w:val="ru-RU"/>
        </w:rPr>
        <w:t>у</w:t>
      </w:r>
      <w:proofErr w:type="gramEnd"/>
      <w:r w:rsidRPr="003974C6">
        <w:rPr>
          <w:rFonts w:ascii="Times New Roman" w:hAnsi="Times New Roman"/>
          <w:lang w:val="ru-RU"/>
        </w:rPr>
        <w:t xml:space="preserve"> контексті реалізації Концепції «Нова українська школа»</w:t>
      </w:r>
      <w:r w:rsidR="00A625FF" w:rsidRPr="003974C6">
        <w:rPr>
          <w:rFonts w:ascii="Times New Roman" w:hAnsi="Times New Roman"/>
          <w:lang w:val="uk-UA"/>
        </w:rPr>
        <w:t>;</w:t>
      </w:r>
    </w:p>
    <w:p w:rsidR="00520FD7" w:rsidRPr="003974C6" w:rsidRDefault="00520FD7" w:rsidP="003974C6">
      <w:pPr>
        <w:pStyle w:val="a3"/>
        <w:numPr>
          <w:ilvl w:val="0"/>
          <w:numId w:val="27"/>
        </w:numPr>
        <w:jc w:val="both"/>
        <w:rPr>
          <w:rFonts w:ascii="Times New Roman" w:hAnsi="Times New Roman"/>
          <w:lang w:val="ru-RU"/>
        </w:rPr>
      </w:pPr>
      <w:r w:rsidRPr="003974C6">
        <w:rPr>
          <w:rFonts w:ascii="Times New Roman" w:hAnsi="Times New Roman"/>
          <w:lang w:val="ru-RU"/>
        </w:rPr>
        <w:t>Про стан травматизму в закладах освіти району у 2018 році</w:t>
      </w:r>
      <w:r w:rsidR="00A625FF" w:rsidRPr="003974C6">
        <w:rPr>
          <w:rFonts w:ascii="Times New Roman" w:hAnsi="Times New Roman"/>
          <w:lang w:val="uk-UA"/>
        </w:rPr>
        <w:t>.</w:t>
      </w:r>
    </w:p>
    <w:p w:rsidR="00BB2418" w:rsidRPr="003974C6" w:rsidRDefault="00BB2418" w:rsidP="003974C6">
      <w:pPr>
        <w:jc w:val="both"/>
        <w:rPr>
          <w:rFonts w:ascii="Times New Roman" w:hAnsi="Times New Roman"/>
          <w:color w:val="FF0000"/>
          <w:lang w:val="uk-UA"/>
        </w:rPr>
      </w:pPr>
      <w:r w:rsidRPr="003974C6">
        <w:rPr>
          <w:rFonts w:ascii="Times New Roman" w:hAnsi="Times New Roman"/>
          <w:bCs/>
          <w:iCs/>
          <w:color w:val="FF0000"/>
          <w:lang w:val="uk-UA"/>
        </w:rPr>
        <w:t xml:space="preserve"> </w:t>
      </w:r>
    </w:p>
    <w:p w:rsidR="0082760E" w:rsidRPr="003974C6" w:rsidRDefault="0082760E" w:rsidP="003974C6">
      <w:pPr>
        <w:ind w:firstLine="708"/>
        <w:jc w:val="both"/>
        <w:rPr>
          <w:rFonts w:ascii="Times New Roman" w:hAnsi="Times New Roman"/>
          <w:color w:val="FF0000"/>
          <w:lang w:val="uk-UA"/>
        </w:rPr>
      </w:pPr>
    </w:p>
    <w:p w:rsidR="00B26D7A" w:rsidRPr="003974C6" w:rsidRDefault="00B26D7A" w:rsidP="003974C6">
      <w:pPr>
        <w:ind w:firstLine="708"/>
        <w:jc w:val="center"/>
        <w:rPr>
          <w:rFonts w:ascii="Times New Roman" w:hAnsi="Times New Roman"/>
          <w:b/>
          <w:lang w:val="uk-UA"/>
        </w:rPr>
      </w:pPr>
      <w:r w:rsidRPr="003974C6">
        <w:rPr>
          <w:rFonts w:ascii="Times New Roman" w:hAnsi="Times New Roman"/>
          <w:b/>
          <w:lang w:val="uk-UA"/>
        </w:rPr>
        <w:t>ІІ. Зміст та організація науково-методичної роботи в районі</w:t>
      </w:r>
    </w:p>
    <w:p w:rsidR="00B26D7A" w:rsidRPr="003974C6" w:rsidRDefault="00B26D7A" w:rsidP="003974C6">
      <w:pPr>
        <w:ind w:firstLine="708"/>
        <w:jc w:val="center"/>
        <w:rPr>
          <w:rFonts w:ascii="Times New Roman" w:hAnsi="Times New Roman"/>
          <w:b/>
          <w:lang w:val="uk-UA"/>
        </w:rPr>
      </w:pPr>
    </w:p>
    <w:p w:rsidR="002A0616" w:rsidRPr="003974C6" w:rsidRDefault="002A0616" w:rsidP="003974C6">
      <w:pPr>
        <w:pStyle w:val="a3"/>
        <w:numPr>
          <w:ilvl w:val="0"/>
          <w:numId w:val="5"/>
        </w:numPr>
        <w:jc w:val="center"/>
        <w:rPr>
          <w:rFonts w:ascii="Times New Roman" w:hAnsi="Times New Roman"/>
          <w:b/>
          <w:lang w:val="uk-UA"/>
        </w:rPr>
      </w:pPr>
      <w:r w:rsidRPr="003974C6">
        <w:rPr>
          <w:rFonts w:ascii="Times New Roman" w:hAnsi="Times New Roman"/>
          <w:b/>
          <w:lang w:val="uk-UA"/>
        </w:rPr>
        <w:t xml:space="preserve">Науково-методична </w:t>
      </w:r>
      <w:r w:rsidR="00F03A27" w:rsidRPr="003974C6">
        <w:rPr>
          <w:rFonts w:ascii="Times New Roman" w:hAnsi="Times New Roman"/>
          <w:b/>
          <w:lang w:val="uk-UA"/>
        </w:rPr>
        <w:t>робота щодо підвищення кваліфікації й фахової компетентності педагогічних кадрів</w:t>
      </w:r>
    </w:p>
    <w:p w:rsidR="00E25E4E" w:rsidRPr="003974C6" w:rsidRDefault="00415903" w:rsidP="003974C6">
      <w:pPr>
        <w:ind w:firstLine="708"/>
        <w:jc w:val="both"/>
        <w:rPr>
          <w:rFonts w:ascii="Times New Roman" w:hAnsi="Times New Roman"/>
          <w:lang w:val="ru-RU"/>
        </w:rPr>
      </w:pPr>
      <w:r w:rsidRPr="003974C6">
        <w:rPr>
          <w:rFonts w:ascii="Times New Roman" w:hAnsi="Times New Roman"/>
          <w:lang w:val="ru-RU"/>
        </w:rPr>
        <w:t>201</w:t>
      </w:r>
      <w:r w:rsidR="00E87DCF" w:rsidRPr="003974C6">
        <w:rPr>
          <w:rFonts w:ascii="Times New Roman" w:hAnsi="Times New Roman"/>
          <w:lang w:val="ru-RU"/>
        </w:rPr>
        <w:t>7</w:t>
      </w:r>
      <w:r w:rsidRPr="003974C6">
        <w:rPr>
          <w:rFonts w:ascii="Times New Roman" w:hAnsi="Times New Roman"/>
          <w:lang w:val="ru-RU"/>
        </w:rPr>
        <w:t>-201</w:t>
      </w:r>
      <w:r w:rsidR="00E87DCF" w:rsidRPr="003974C6">
        <w:rPr>
          <w:rFonts w:ascii="Times New Roman" w:hAnsi="Times New Roman"/>
          <w:lang w:val="ru-RU"/>
        </w:rPr>
        <w:t>8</w:t>
      </w:r>
      <w:r w:rsidRPr="003974C6">
        <w:rPr>
          <w:rFonts w:ascii="Times New Roman" w:hAnsi="Times New Roman"/>
          <w:lang w:val="ru-RU"/>
        </w:rPr>
        <w:t xml:space="preserve"> навчальний </w:t>
      </w:r>
      <w:proofErr w:type="gramStart"/>
      <w:r w:rsidRPr="003974C6">
        <w:rPr>
          <w:rFonts w:ascii="Times New Roman" w:hAnsi="Times New Roman"/>
          <w:lang w:val="ru-RU"/>
        </w:rPr>
        <w:t>р</w:t>
      </w:r>
      <w:proofErr w:type="gramEnd"/>
      <w:r w:rsidRPr="003974C6">
        <w:rPr>
          <w:rFonts w:ascii="Times New Roman" w:hAnsi="Times New Roman"/>
          <w:lang w:val="ru-RU"/>
        </w:rPr>
        <w:t xml:space="preserve">ік – </w:t>
      </w:r>
      <w:r w:rsidR="00E87DCF" w:rsidRPr="003974C6">
        <w:rPr>
          <w:rFonts w:ascii="Times New Roman" w:hAnsi="Times New Roman"/>
          <w:lang w:val="ru-RU"/>
        </w:rPr>
        <w:t xml:space="preserve">п’ятий </w:t>
      </w:r>
      <w:r w:rsidRPr="003974C6">
        <w:rPr>
          <w:rFonts w:ascii="Times New Roman" w:hAnsi="Times New Roman"/>
          <w:lang w:val="ru-RU"/>
        </w:rPr>
        <w:t xml:space="preserve">рік роботи над проблемою «Запровадження інноваційних педагогічних технологій, удосконалення системи психолого-педагогічного супроводу особистості в системі креативної освіти». </w:t>
      </w:r>
      <w:r w:rsidRPr="003974C6">
        <w:rPr>
          <w:rFonts w:ascii="Times New Roman" w:hAnsi="Times New Roman"/>
          <w:lang w:val="uk-UA"/>
        </w:rPr>
        <w:t xml:space="preserve"> </w:t>
      </w:r>
    </w:p>
    <w:p w:rsidR="00462A4A" w:rsidRPr="003974C6" w:rsidRDefault="00D610C7" w:rsidP="003974C6">
      <w:pPr>
        <w:pStyle w:val="a4"/>
        <w:ind w:firstLine="720"/>
        <w:jc w:val="both"/>
        <w:rPr>
          <w:color w:val="FF0000"/>
          <w:sz w:val="24"/>
        </w:rPr>
      </w:pPr>
      <w:r w:rsidRPr="003974C6">
        <w:rPr>
          <w:sz w:val="24"/>
        </w:rPr>
        <w:t xml:space="preserve">З метою реалізації науково-методичної проблеми та вирішення основних цільових завдань діяльності методкабінету, визначених Положенням про районний методичний кабінет, </w:t>
      </w:r>
      <w:r w:rsidR="00E25E4E" w:rsidRPr="003974C6">
        <w:rPr>
          <w:sz w:val="24"/>
        </w:rPr>
        <w:t>упродовж</w:t>
      </w:r>
      <w:r w:rsidRPr="003974C6">
        <w:rPr>
          <w:sz w:val="24"/>
        </w:rPr>
        <w:t xml:space="preserve"> 201</w:t>
      </w:r>
      <w:r w:rsidR="00830F85" w:rsidRPr="003974C6">
        <w:rPr>
          <w:sz w:val="24"/>
        </w:rPr>
        <w:t>7</w:t>
      </w:r>
      <w:r w:rsidR="00E25E4E" w:rsidRPr="003974C6">
        <w:rPr>
          <w:sz w:val="24"/>
        </w:rPr>
        <w:t>-201</w:t>
      </w:r>
      <w:r w:rsidR="00830F85" w:rsidRPr="003974C6">
        <w:rPr>
          <w:sz w:val="24"/>
        </w:rPr>
        <w:t>8</w:t>
      </w:r>
      <w:r w:rsidR="00E25E4E" w:rsidRPr="003974C6">
        <w:rPr>
          <w:sz w:val="24"/>
        </w:rPr>
        <w:t xml:space="preserve"> н.р.</w:t>
      </w:r>
      <w:r w:rsidRPr="003974C6">
        <w:rPr>
          <w:sz w:val="24"/>
        </w:rPr>
        <w:t xml:space="preserve"> функціонувала </w:t>
      </w:r>
      <w:r w:rsidR="00E25E4E" w:rsidRPr="003974C6">
        <w:rPr>
          <w:sz w:val="24"/>
        </w:rPr>
        <w:t>дієва</w:t>
      </w:r>
      <w:r w:rsidRPr="003974C6">
        <w:rPr>
          <w:sz w:val="24"/>
        </w:rPr>
        <w:t xml:space="preserve"> структура науково</w:t>
      </w:r>
      <w:r w:rsidR="00E25E4E" w:rsidRPr="003974C6">
        <w:rPr>
          <w:sz w:val="24"/>
        </w:rPr>
        <w:t xml:space="preserve">-методичної роботи з педкадрами, яка </w:t>
      </w:r>
      <w:r w:rsidR="003E62EC" w:rsidRPr="003974C6">
        <w:rPr>
          <w:sz w:val="24"/>
        </w:rPr>
        <w:t>складалася із</w:t>
      </w:r>
      <w:r w:rsidR="00E25E4E" w:rsidRPr="003974C6">
        <w:rPr>
          <w:color w:val="FF0000"/>
          <w:sz w:val="24"/>
        </w:rPr>
        <w:t xml:space="preserve"> </w:t>
      </w:r>
      <w:r w:rsidR="00E25E4E" w:rsidRPr="003974C6">
        <w:rPr>
          <w:sz w:val="24"/>
        </w:rPr>
        <w:t>5</w:t>
      </w:r>
      <w:r w:rsidR="006F21B3" w:rsidRPr="003974C6">
        <w:rPr>
          <w:sz w:val="24"/>
        </w:rPr>
        <w:t>4</w:t>
      </w:r>
      <w:r w:rsidR="00E25E4E" w:rsidRPr="003974C6">
        <w:rPr>
          <w:sz w:val="24"/>
        </w:rPr>
        <w:t xml:space="preserve"> методичних формувань, а саме:</w:t>
      </w:r>
      <w:r w:rsidR="00E25E4E" w:rsidRPr="003974C6">
        <w:rPr>
          <w:color w:val="FF0000"/>
          <w:sz w:val="24"/>
        </w:rPr>
        <w:t xml:space="preserve"> </w:t>
      </w:r>
      <w:r w:rsidR="006F21B3" w:rsidRPr="003974C6">
        <w:rPr>
          <w:sz w:val="24"/>
        </w:rPr>
        <w:t>20</w:t>
      </w:r>
      <w:r w:rsidR="00E25E4E" w:rsidRPr="003974C6">
        <w:rPr>
          <w:sz w:val="24"/>
        </w:rPr>
        <w:t xml:space="preserve"> районних  методичних об’єднань, </w:t>
      </w:r>
      <w:r w:rsidR="00251365" w:rsidRPr="003974C6">
        <w:rPr>
          <w:sz w:val="24"/>
        </w:rPr>
        <w:t xml:space="preserve">6 </w:t>
      </w:r>
      <w:r w:rsidR="00E25E4E" w:rsidRPr="003974C6">
        <w:rPr>
          <w:sz w:val="24"/>
        </w:rPr>
        <w:t>постійно діючи</w:t>
      </w:r>
      <w:r w:rsidR="00251365" w:rsidRPr="003974C6">
        <w:rPr>
          <w:sz w:val="24"/>
        </w:rPr>
        <w:t>х</w:t>
      </w:r>
      <w:r w:rsidR="00E25E4E" w:rsidRPr="003974C6">
        <w:rPr>
          <w:sz w:val="24"/>
        </w:rPr>
        <w:t xml:space="preserve"> семінар</w:t>
      </w:r>
      <w:r w:rsidR="00251365" w:rsidRPr="003974C6">
        <w:rPr>
          <w:sz w:val="24"/>
        </w:rPr>
        <w:t>ів</w:t>
      </w:r>
      <w:r w:rsidR="00E25E4E" w:rsidRPr="003974C6">
        <w:rPr>
          <w:sz w:val="24"/>
        </w:rPr>
        <w:t xml:space="preserve">, 13 творчих груп, </w:t>
      </w:r>
      <w:r w:rsidR="006F21B3" w:rsidRPr="003974C6">
        <w:rPr>
          <w:sz w:val="24"/>
        </w:rPr>
        <w:t xml:space="preserve">2 динамічні групи, </w:t>
      </w:r>
      <w:r w:rsidR="002A7848" w:rsidRPr="003974C6">
        <w:rPr>
          <w:sz w:val="24"/>
        </w:rPr>
        <w:t>3</w:t>
      </w:r>
      <w:r w:rsidR="00E25E4E" w:rsidRPr="003974C6">
        <w:rPr>
          <w:sz w:val="24"/>
        </w:rPr>
        <w:t xml:space="preserve"> творч</w:t>
      </w:r>
      <w:r w:rsidR="002A7848" w:rsidRPr="003974C6">
        <w:rPr>
          <w:sz w:val="24"/>
        </w:rPr>
        <w:t>і</w:t>
      </w:r>
      <w:r w:rsidR="00E25E4E" w:rsidRPr="003974C6">
        <w:rPr>
          <w:sz w:val="24"/>
        </w:rPr>
        <w:t xml:space="preserve"> лабораторі</w:t>
      </w:r>
      <w:r w:rsidR="002A7848" w:rsidRPr="003974C6">
        <w:rPr>
          <w:sz w:val="24"/>
        </w:rPr>
        <w:t>ї</w:t>
      </w:r>
      <w:r w:rsidR="00E25E4E" w:rsidRPr="003974C6">
        <w:rPr>
          <w:sz w:val="24"/>
        </w:rPr>
        <w:t>,</w:t>
      </w:r>
      <w:r w:rsidR="00E25E4E" w:rsidRPr="003974C6">
        <w:rPr>
          <w:color w:val="FF0000"/>
          <w:sz w:val="24"/>
        </w:rPr>
        <w:t xml:space="preserve"> </w:t>
      </w:r>
      <w:r w:rsidR="006F21B3" w:rsidRPr="003974C6">
        <w:rPr>
          <w:sz w:val="24"/>
        </w:rPr>
        <w:t xml:space="preserve">2 </w:t>
      </w:r>
      <w:r w:rsidR="00E25E4E" w:rsidRPr="003974C6">
        <w:rPr>
          <w:sz w:val="24"/>
        </w:rPr>
        <w:t>майстер-клас</w:t>
      </w:r>
      <w:r w:rsidR="006F21B3" w:rsidRPr="003974C6">
        <w:rPr>
          <w:sz w:val="24"/>
        </w:rPr>
        <w:t>и</w:t>
      </w:r>
      <w:r w:rsidR="00E25E4E" w:rsidRPr="003974C6">
        <w:rPr>
          <w:sz w:val="24"/>
        </w:rPr>
        <w:t>,</w:t>
      </w:r>
      <w:r w:rsidR="00E25E4E" w:rsidRPr="003974C6">
        <w:rPr>
          <w:color w:val="FF0000"/>
          <w:sz w:val="24"/>
        </w:rPr>
        <w:t xml:space="preserve"> </w:t>
      </w:r>
      <w:r w:rsidR="006F21B3" w:rsidRPr="003974C6">
        <w:rPr>
          <w:sz w:val="24"/>
        </w:rPr>
        <w:t>3</w:t>
      </w:r>
      <w:r w:rsidR="002A7848" w:rsidRPr="003974C6">
        <w:rPr>
          <w:sz w:val="24"/>
        </w:rPr>
        <w:t xml:space="preserve"> шк</w:t>
      </w:r>
      <w:r w:rsidR="006F21B3" w:rsidRPr="003974C6">
        <w:rPr>
          <w:sz w:val="24"/>
        </w:rPr>
        <w:t>оли</w:t>
      </w:r>
      <w:r w:rsidR="002A7848" w:rsidRPr="003974C6">
        <w:rPr>
          <w:sz w:val="24"/>
        </w:rPr>
        <w:t xml:space="preserve"> молодого педагога, 4</w:t>
      </w:r>
      <w:r w:rsidR="00E25E4E" w:rsidRPr="003974C6">
        <w:rPr>
          <w:sz w:val="24"/>
        </w:rPr>
        <w:t xml:space="preserve"> </w:t>
      </w:r>
      <w:r w:rsidR="00FC59A8" w:rsidRPr="003974C6">
        <w:rPr>
          <w:sz w:val="24"/>
        </w:rPr>
        <w:t>шк</w:t>
      </w:r>
      <w:r w:rsidR="002A7848" w:rsidRPr="003974C6">
        <w:rPr>
          <w:sz w:val="24"/>
        </w:rPr>
        <w:t>оли</w:t>
      </w:r>
      <w:r w:rsidR="00FC59A8" w:rsidRPr="003974C6">
        <w:rPr>
          <w:sz w:val="24"/>
        </w:rPr>
        <w:t xml:space="preserve"> педагогічного досвіду,</w:t>
      </w:r>
      <w:r w:rsidR="00FC59A8" w:rsidRPr="003974C6">
        <w:rPr>
          <w:color w:val="FF0000"/>
          <w:sz w:val="24"/>
        </w:rPr>
        <w:t xml:space="preserve"> </w:t>
      </w:r>
      <w:r w:rsidR="00FC59A8" w:rsidRPr="003974C6">
        <w:rPr>
          <w:sz w:val="24"/>
        </w:rPr>
        <w:t>проблемний клуб вчителів.</w:t>
      </w:r>
      <w:r w:rsidR="00FC59A8" w:rsidRPr="003974C6">
        <w:rPr>
          <w:color w:val="FF0000"/>
          <w:sz w:val="24"/>
        </w:rPr>
        <w:t xml:space="preserve"> </w:t>
      </w:r>
      <w:r w:rsidR="00462A4A" w:rsidRPr="003974C6">
        <w:rPr>
          <w:sz w:val="24"/>
        </w:rPr>
        <w:t>Ефективність роботи формувань забезпечувалася</w:t>
      </w:r>
      <w:r w:rsidR="002A0616" w:rsidRPr="003974C6">
        <w:rPr>
          <w:sz w:val="24"/>
        </w:rPr>
        <w:t>,</w:t>
      </w:r>
      <w:r w:rsidR="00462A4A" w:rsidRPr="003974C6">
        <w:rPr>
          <w:sz w:val="24"/>
        </w:rPr>
        <w:t xml:space="preserve"> передусім</w:t>
      </w:r>
      <w:r w:rsidR="002A0616" w:rsidRPr="003974C6">
        <w:rPr>
          <w:sz w:val="24"/>
        </w:rPr>
        <w:t>,</w:t>
      </w:r>
      <w:r w:rsidR="00462A4A" w:rsidRPr="003974C6">
        <w:rPr>
          <w:sz w:val="24"/>
        </w:rPr>
        <w:t xml:space="preserve"> правильним підходом до планування мети, завдань, змісту, які давали можливість здійснювати успішну психологічну, педагогічну, предметну, методичну підготовку педагогічних кадрів району.</w:t>
      </w:r>
    </w:p>
    <w:p w:rsidR="00354479" w:rsidRPr="003974C6" w:rsidRDefault="00354479" w:rsidP="003974C6">
      <w:pPr>
        <w:pStyle w:val="a4"/>
        <w:ind w:firstLine="720"/>
        <w:jc w:val="both"/>
        <w:rPr>
          <w:color w:val="FF0000"/>
          <w:sz w:val="24"/>
          <w:lang w:val="ru-RU"/>
        </w:rPr>
      </w:pPr>
      <w:r w:rsidRPr="003974C6">
        <w:rPr>
          <w:sz w:val="24"/>
        </w:rPr>
        <w:lastRenderedPageBreak/>
        <w:t>Значний вплив на якісний рівень і результативність методичної роботи в районі має курсова підготовка педагогічних працівників, що проводиться на базі Кіровоградського ОІППО. Своєчасно методичним кабінетом підготовлено замовлення на курси підвищення кваліфікації та здійснюється контроль за своєчасним проходженням. Забезпечено проходження курсів за різними формами навчання: державне, понад державне, індивідуальне, дистанційне.</w:t>
      </w:r>
      <w:r w:rsidRPr="003974C6">
        <w:rPr>
          <w:color w:val="FF0000"/>
          <w:sz w:val="24"/>
        </w:rPr>
        <w:t xml:space="preserve"> </w:t>
      </w:r>
      <w:r w:rsidRPr="003974C6">
        <w:rPr>
          <w:sz w:val="24"/>
          <w:lang w:val="ru-RU"/>
        </w:rPr>
        <w:t>У 201</w:t>
      </w:r>
      <w:r w:rsidR="00340D88" w:rsidRPr="003974C6">
        <w:rPr>
          <w:sz w:val="24"/>
          <w:lang w:val="ru-RU"/>
        </w:rPr>
        <w:t>7</w:t>
      </w:r>
      <w:r w:rsidRPr="003974C6">
        <w:rPr>
          <w:sz w:val="24"/>
          <w:lang w:val="ru-RU"/>
        </w:rPr>
        <w:t>-201</w:t>
      </w:r>
      <w:r w:rsidR="00340D88" w:rsidRPr="003974C6">
        <w:rPr>
          <w:sz w:val="24"/>
          <w:lang w:val="ru-RU"/>
        </w:rPr>
        <w:t>8</w:t>
      </w:r>
      <w:r w:rsidRPr="003974C6">
        <w:rPr>
          <w:sz w:val="24"/>
          <w:lang w:val="ru-RU"/>
        </w:rPr>
        <w:t xml:space="preserve"> н.р. посвідчення про </w:t>
      </w:r>
      <w:proofErr w:type="gramStart"/>
      <w:r w:rsidRPr="003974C6">
        <w:rPr>
          <w:sz w:val="24"/>
          <w:lang w:val="ru-RU"/>
        </w:rPr>
        <w:t>п</w:t>
      </w:r>
      <w:proofErr w:type="gramEnd"/>
      <w:r w:rsidRPr="003974C6">
        <w:rPr>
          <w:sz w:val="24"/>
          <w:lang w:val="ru-RU"/>
        </w:rPr>
        <w:t>ідвищення кваліфікації отримали 1</w:t>
      </w:r>
      <w:r w:rsidR="00F01F35" w:rsidRPr="003974C6">
        <w:rPr>
          <w:sz w:val="24"/>
          <w:lang w:val="ru-RU"/>
        </w:rPr>
        <w:t>0</w:t>
      </w:r>
      <w:r w:rsidR="00845B14" w:rsidRPr="003974C6">
        <w:rPr>
          <w:sz w:val="24"/>
          <w:lang w:val="ru-RU"/>
        </w:rPr>
        <w:t>7</w:t>
      </w:r>
      <w:r w:rsidRPr="003974C6">
        <w:rPr>
          <w:sz w:val="24"/>
          <w:lang w:val="ru-RU"/>
        </w:rPr>
        <w:t xml:space="preserve"> педагогічних працівників.</w:t>
      </w:r>
      <w:r w:rsidR="002F38F9" w:rsidRPr="003974C6">
        <w:rPr>
          <w:sz w:val="24"/>
          <w:lang w:val="ru-RU"/>
        </w:rPr>
        <w:t xml:space="preserve"> </w:t>
      </w:r>
      <w:r w:rsidR="002F38F9" w:rsidRPr="003974C6">
        <w:rPr>
          <w:sz w:val="24"/>
        </w:rPr>
        <w:t>У 2018 році проатестовано 98 педагогічних працівників,</w:t>
      </w:r>
      <w:r w:rsidR="002F38F9" w:rsidRPr="003974C6">
        <w:rPr>
          <w:color w:val="FF0000"/>
          <w:sz w:val="24"/>
        </w:rPr>
        <w:t xml:space="preserve"> </w:t>
      </w:r>
      <w:r w:rsidR="002F38F9" w:rsidRPr="003974C6">
        <w:rPr>
          <w:sz w:val="24"/>
        </w:rPr>
        <w:t>що становить 18 % від загальної кількості.</w:t>
      </w:r>
      <w:r w:rsidR="002F38F9" w:rsidRPr="003974C6">
        <w:rPr>
          <w:color w:val="FF0000"/>
          <w:sz w:val="24"/>
        </w:rPr>
        <w:t xml:space="preserve"> </w:t>
      </w:r>
      <w:r w:rsidRPr="003974C6">
        <w:rPr>
          <w:color w:val="FF0000"/>
          <w:sz w:val="24"/>
          <w:lang w:val="ru-RU"/>
        </w:rPr>
        <w:t xml:space="preserve"> </w:t>
      </w:r>
    </w:p>
    <w:p w:rsidR="00354479" w:rsidRPr="003974C6" w:rsidRDefault="00354479" w:rsidP="003974C6">
      <w:pPr>
        <w:pStyle w:val="a4"/>
        <w:ind w:firstLine="720"/>
        <w:jc w:val="both"/>
        <w:rPr>
          <w:sz w:val="24"/>
        </w:rPr>
      </w:pPr>
      <w:r w:rsidRPr="003974C6">
        <w:rPr>
          <w:sz w:val="24"/>
        </w:rPr>
        <w:t>Продовжується практика звітів про підвищення кваліфікації перед членами методичних об’єднань і педагогічними колективами навчальних закладів, співбесід з методистами та заступниками директорів з навчально-виховної роботи після повернення кожного педагога з курсів. Такі форми роботи посилюють мотивацію педагогів до активної пізнавальної та творчої роботи на курсах.</w:t>
      </w:r>
    </w:p>
    <w:p w:rsidR="003E769B" w:rsidRPr="003974C6" w:rsidRDefault="00354479" w:rsidP="003974C6">
      <w:pPr>
        <w:pStyle w:val="a4"/>
        <w:ind w:firstLine="708"/>
        <w:jc w:val="both"/>
        <w:rPr>
          <w:color w:val="FF0000"/>
          <w:sz w:val="24"/>
        </w:rPr>
      </w:pPr>
      <w:r w:rsidRPr="003974C6">
        <w:rPr>
          <w:sz w:val="24"/>
        </w:rPr>
        <w:t>Підвищують фаховий рівень педагоги і шляхом участі в різноманітних методичних заходах обласного</w:t>
      </w:r>
      <w:r w:rsidR="001C2B6E" w:rsidRPr="003974C6">
        <w:rPr>
          <w:color w:val="FF0000"/>
          <w:sz w:val="24"/>
        </w:rPr>
        <w:t xml:space="preserve"> </w:t>
      </w:r>
      <w:r w:rsidR="001C2B6E" w:rsidRPr="003974C6">
        <w:rPr>
          <w:sz w:val="24"/>
        </w:rPr>
        <w:t>(1</w:t>
      </w:r>
      <w:r w:rsidR="00F34478" w:rsidRPr="003974C6">
        <w:rPr>
          <w:sz w:val="24"/>
        </w:rPr>
        <w:t>2</w:t>
      </w:r>
      <w:r w:rsidR="00236CBA" w:rsidRPr="003974C6">
        <w:rPr>
          <w:sz w:val="24"/>
        </w:rPr>
        <w:t>2</w:t>
      </w:r>
      <w:r w:rsidR="001C2B6E" w:rsidRPr="003974C6">
        <w:rPr>
          <w:sz w:val="24"/>
        </w:rPr>
        <w:t xml:space="preserve"> уч.)</w:t>
      </w:r>
      <w:r w:rsidRPr="003974C6">
        <w:rPr>
          <w:sz w:val="24"/>
        </w:rPr>
        <w:t xml:space="preserve"> та всеукраїнського рівнів</w:t>
      </w:r>
      <w:r w:rsidR="001C2B6E" w:rsidRPr="003974C6">
        <w:rPr>
          <w:sz w:val="24"/>
        </w:rPr>
        <w:t xml:space="preserve"> (2</w:t>
      </w:r>
      <w:r w:rsidR="00F57B84" w:rsidRPr="003974C6">
        <w:rPr>
          <w:sz w:val="24"/>
        </w:rPr>
        <w:t>7</w:t>
      </w:r>
      <w:r w:rsidR="001F3DDD" w:rsidRPr="003974C6">
        <w:rPr>
          <w:sz w:val="24"/>
        </w:rPr>
        <w:t xml:space="preserve"> уч.</w:t>
      </w:r>
      <w:r w:rsidR="001C2B6E" w:rsidRPr="003974C6">
        <w:rPr>
          <w:sz w:val="24"/>
        </w:rPr>
        <w:t>)</w:t>
      </w:r>
      <w:r w:rsidR="00A375FA" w:rsidRPr="003974C6">
        <w:rPr>
          <w:sz w:val="24"/>
        </w:rPr>
        <w:t xml:space="preserve">, </w:t>
      </w:r>
      <w:r w:rsidR="003E769B" w:rsidRPr="003974C6">
        <w:rPr>
          <w:sz w:val="24"/>
        </w:rPr>
        <w:t xml:space="preserve">серед </w:t>
      </w:r>
      <w:r w:rsidR="008C48E3" w:rsidRPr="003974C6">
        <w:rPr>
          <w:sz w:val="24"/>
        </w:rPr>
        <w:t>них</w:t>
      </w:r>
      <w:r w:rsidR="003E769B" w:rsidRPr="003974C6">
        <w:rPr>
          <w:sz w:val="24"/>
        </w:rPr>
        <w:t>:</w:t>
      </w:r>
    </w:p>
    <w:p w:rsidR="00756B5A" w:rsidRPr="003974C6" w:rsidRDefault="00641B39" w:rsidP="003974C6">
      <w:pPr>
        <w:pStyle w:val="a8"/>
        <w:numPr>
          <w:ilvl w:val="0"/>
          <w:numId w:val="14"/>
        </w:numPr>
        <w:ind w:left="709" w:hanging="425"/>
        <w:jc w:val="both"/>
        <w:rPr>
          <w:i/>
          <w:lang w:val="uk-UA"/>
        </w:rPr>
      </w:pPr>
      <w:r w:rsidRPr="003974C6">
        <w:rPr>
          <w:i/>
          <w:lang w:val="uk-UA"/>
        </w:rPr>
        <w:t>вчителі початкових класів:</w:t>
      </w:r>
      <w:r w:rsidR="000E6914" w:rsidRPr="003974C6">
        <w:rPr>
          <w:i/>
          <w:lang w:val="uk-UA"/>
        </w:rPr>
        <w:t xml:space="preserve"> </w:t>
      </w:r>
      <w:r w:rsidR="000E6914" w:rsidRPr="003974C6">
        <w:rPr>
          <w:lang w:val="uk-UA"/>
        </w:rPr>
        <w:t>ф</w:t>
      </w:r>
      <w:r w:rsidR="008B1CE1" w:rsidRPr="003974C6">
        <w:rPr>
          <w:lang w:val="uk-UA"/>
        </w:rPr>
        <w:t>естивал</w:t>
      </w:r>
      <w:r w:rsidR="00756B5A" w:rsidRPr="003974C6">
        <w:rPr>
          <w:lang w:val="uk-UA"/>
        </w:rPr>
        <w:t>ь</w:t>
      </w:r>
      <w:r w:rsidR="008B1CE1" w:rsidRPr="003974C6">
        <w:rPr>
          <w:lang w:val="uk-UA"/>
        </w:rPr>
        <w:t xml:space="preserve"> педагогічних ідей у м.Києві (Куколівський НВК, Новопразький НВК, Червонокам’янське НВО, Войнівська ЗШ І-ІІІ ст.); </w:t>
      </w:r>
      <w:r w:rsidR="00756B5A" w:rsidRPr="003974C6">
        <w:rPr>
          <w:lang w:val="uk-UA"/>
        </w:rPr>
        <w:t>ХІ</w:t>
      </w:r>
      <w:r w:rsidR="00756B5A" w:rsidRPr="003974C6">
        <w:rPr>
          <w:lang w:val="en-US"/>
        </w:rPr>
        <w:t>V</w:t>
      </w:r>
      <w:r w:rsidR="00756B5A" w:rsidRPr="003974C6">
        <w:rPr>
          <w:lang w:val="uk-UA"/>
        </w:rPr>
        <w:t xml:space="preserve"> Міжнородна конференція «Педагогічні технології» (</w:t>
      </w:r>
      <w:r w:rsidR="008B1CE1" w:rsidRPr="003974C6">
        <w:rPr>
          <w:lang w:val="uk-UA"/>
        </w:rPr>
        <w:t>Міхно А.С., Павлюк А.Ю. та Топіліна Я.Я.</w:t>
      </w:r>
      <w:r w:rsidR="00756B5A" w:rsidRPr="003974C6">
        <w:rPr>
          <w:lang w:val="uk-UA"/>
        </w:rPr>
        <w:t xml:space="preserve">, </w:t>
      </w:r>
      <w:r w:rsidR="008B1CE1" w:rsidRPr="003974C6">
        <w:rPr>
          <w:lang w:val="uk-UA"/>
        </w:rPr>
        <w:t>Улянівськ</w:t>
      </w:r>
      <w:r w:rsidR="00756B5A" w:rsidRPr="003974C6">
        <w:rPr>
          <w:lang w:val="uk-UA"/>
        </w:rPr>
        <w:t>а</w:t>
      </w:r>
      <w:r w:rsidR="008B1CE1" w:rsidRPr="003974C6">
        <w:rPr>
          <w:lang w:val="uk-UA"/>
        </w:rPr>
        <w:t xml:space="preserve"> ЗШ І-ІІІ ст.)</w:t>
      </w:r>
      <w:r w:rsidR="00B13C81" w:rsidRPr="003974C6">
        <w:rPr>
          <w:lang w:val="uk-UA"/>
        </w:rPr>
        <w:t>;</w:t>
      </w:r>
      <w:r w:rsidR="008B1CE1" w:rsidRPr="003974C6">
        <w:rPr>
          <w:lang w:val="uk-UA"/>
        </w:rPr>
        <w:t xml:space="preserve"> </w:t>
      </w:r>
    </w:p>
    <w:p w:rsidR="00265B47" w:rsidRPr="003974C6" w:rsidRDefault="00CA3647" w:rsidP="003974C6">
      <w:pPr>
        <w:pStyle w:val="a8"/>
        <w:numPr>
          <w:ilvl w:val="0"/>
          <w:numId w:val="14"/>
        </w:numPr>
        <w:ind w:left="709" w:hanging="425"/>
        <w:jc w:val="both"/>
        <w:rPr>
          <w:rStyle w:val="fs14"/>
          <w:lang w:val="uk-UA"/>
        </w:rPr>
      </w:pPr>
      <w:r w:rsidRPr="003974C6">
        <w:rPr>
          <w:i/>
          <w:lang w:val="uk-UA"/>
        </w:rPr>
        <w:t>вчителі української мови і літератури:</w:t>
      </w:r>
      <w:r w:rsidR="000E6914" w:rsidRPr="003974C6">
        <w:rPr>
          <w:i/>
          <w:lang w:val="uk-UA"/>
        </w:rPr>
        <w:t xml:space="preserve"> </w:t>
      </w:r>
      <w:r w:rsidR="00CF507B" w:rsidRPr="003974C6">
        <w:rPr>
          <w:rStyle w:val="fs14"/>
          <w:lang w:val="uk-UA"/>
        </w:rPr>
        <w:t>(не)конференці</w:t>
      </w:r>
      <w:r w:rsidR="00D52A2E" w:rsidRPr="003974C6">
        <w:rPr>
          <w:rStyle w:val="fs14"/>
          <w:lang w:val="uk-UA"/>
        </w:rPr>
        <w:t>я</w:t>
      </w:r>
      <w:r w:rsidR="00CF507B" w:rsidRPr="003974C6">
        <w:rPr>
          <w:rStyle w:val="fs14"/>
          <w:lang w:val="uk-UA"/>
        </w:rPr>
        <w:t xml:space="preserve"> </w:t>
      </w:r>
      <w:r w:rsidR="00CF507B" w:rsidRPr="003974C6">
        <w:rPr>
          <w:rStyle w:val="fs14"/>
        </w:rPr>
        <w:t>EdCamp</w:t>
      </w:r>
      <w:r w:rsidR="00CF507B" w:rsidRPr="003974C6">
        <w:rPr>
          <w:rStyle w:val="fs14"/>
          <w:lang w:val="uk-UA"/>
        </w:rPr>
        <w:t xml:space="preserve"> (м.Харків):</w:t>
      </w:r>
      <w:r w:rsidR="00CF507B" w:rsidRPr="003974C6">
        <w:rPr>
          <w:rStyle w:val="fs14"/>
          <w:i/>
          <w:lang w:val="uk-UA"/>
        </w:rPr>
        <w:t xml:space="preserve"> </w:t>
      </w:r>
      <w:r w:rsidR="00CF507B" w:rsidRPr="003974C6">
        <w:rPr>
          <w:rStyle w:val="fs14"/>
          <w:lang w:val="uk-UA"/>
        </w:rPr>
        <w:t xml:space="preserve"> Бугайова Н.А. (Новопразький НВК), Циганкова І.П. (Протопопівська ЗШ І-ІІІ ст.);</w:t>
      </w:r>
    </w:p>
    <w:p w:rsidR="00CF507B" w:rsidRPr="003974C6" w:rsidRDefault="00265B47" w:rsidP="003974C6">
      <w:pPr>
        <w:pStyle w:val="a8"/>
        <w:ind w:left="709"/>
        <w:jc w:val="both"/>
        <w:rPr>
          <w:rStyle w:val="fs14"/>
          <w:lang w:val="uk-UA"/>
        </w:rPr>
      </w:pPr>
      <w:r w:rsidRPr="003974C6">
        <w:rPr>
          <w:lang w:val="uk-UA"/>
        </w:rPr>
        <w:t xml:space="preserve">обласна творча група «Практичне використання інструментів Microsoft та Google в роботі вчителя української мови і літератури» (Бугайова Н.А., </w:t>
      </w:r>
      <w:r w:rsidRPr="003974C6">
        <w:rPr>
          <w:rStyle w:val="fs14"/>
          <w:lang w:val="uk-UA"/>
        </w:rPr>
        <w:t>Новопразький НВК</w:t>
      </w:r>
      <w:r w:rsidRPr="003974C6">
        <w:rPr>
          <w:lang w:val="uk-UA"/>
        </w:rPr>
        <w:t>)</w:t>
      </w:r>
      <w:r w:rsidR="00F83D72" w:rsidRPr="003974C6">
        <w:rPr>
          <w:lang w:val="uk-UA"/>
        </w:rPr>
        <w:t>;</w:t>
      </w:r>
      <w:r w:rsidR="00CF507B" w:rsidRPr="003974C6">
        <w:rPr>
          <w:rStyle w:val="fs14"/>
          <w:lang w:val="uk-UA"/>
        </w:rPr>
        <w:t xml:space="preserve"> </w:t>
      </w:r>
    </w:p>
    <w:p w:rsidR="005811EE" w:rsidRPr="003974C6" w:rsidRDefault="00A12DA3" w:rsidP="003974C6">
      <w:pPr>
        <w:pStyle w:val="a4"/>
        <w:numPr>
          <w:ilvl w:val="0"/>
          <w:numId w:val="14"/>
        </w:numPr>
        <w:ind w:left="709" w:hanging="425"/>
        <w:jc w:val="both"/>
      </w:pPr>
      <w:r w:rsidRPr="003974C6">
        <w:rPr>
          <w:i/>
          <w:sz w:val="24"/>
        </w:rPr>
        <w:t>вчителі англійської мови:</w:t>
      </w:r>
      <w:r w:rsidR="000E6914" w:rsidRPr="003974C6">
        <w:rPr>
          <w:i/>
          <w:color w:val="FF0000"/>
          <w:sz w:val="24"/>
        </w:rPr>
        <w:t xml:space="preserve"> </w:t>
      </w:r>
      <w:r w:rsidR="00D52A2E" w:rsidRPr="003974C6">
        <w:rPr>
          <w:sz w:val="24"/>
        </w:rPr>
        <w:t>програма «Вчителі англійської мови - агенти змін» (</w:t>
      </w:r>
      <w:r w:rsidR="005811EE" w:rsidRPr="003974C6">
        <w:rPr>
          <w:sz w:val="24"/>
        </w:rPr>
        <w:t>Козел А.Ю.</w:t>
      </w:r>
      <w:r w:rsidR="00D52A2E" w:rsidRPr="003974C6">
        <w:rPr>
          <w:sz w:val="24"/>
        </w:rPr>
        <w:t xml:space="preserve">, </w:t>
      </w:r>
      <w:r w:rsidR="005811EE" w:rsidRPr="003974C6">
        <w:rPr>
          <w:sz w:val="24"/>
        </w:rPr>
        <w:t>Шарівський НВК</w:t>
      </w:r>
      <w:r w:rsidR="00D52A2E" w:rsidRPr="003974C6">
        <w:rPr>
          <w:sz w:val="24"/>
        </w:rPr>
        <w:t>);</w:t>
      </w:r>
    </w:p>
    <w:p w:rsidR="00EF7D3E" w:rsidRPr="003974C6" w:rsidRDefault="005422F6" w:rsidP="003974C6">
      <w:pPr>
        <w:pStyle w:val="a3"/>
        <w:numPr>
          <w:ilvl w:val="0"/>
          <w:numId w:val="14"/>
        </w:numPr>
        <w:ind w:left="709" w:hanging="425"/>
        <w:jc w:val="both"/>
        <w:rPr>
          <w:rFonts w:ascii="Times New Roman" w:hAnsi="Times New Roman"/>
          <w:i/>
          <w:color w:val="FF0000"/>
          <w:lang w:val="uk-UA"/>
        </w:rPr>
      </w:pPr>
      <w:r w:rsidRPr="003974C6">
        <w:rPr>
          <w:rFonts w:ascii="Times New Roman" w:hAnsi="Times New Roman"/>
          <w:i/>
          <w:lang w:val="uk-UA"/>
        </w:rPr>
        <w:t>вчителі географії:</w:t>
      </w:r>
      <w:r w:rsidR="00F560FD" w:rsidRPr="003974C6">
        <w:rPr>
          <w:rFonts w:ascii="Times New Roman" w:hAnsi="Times New Roman"/>
          <w:i/>
          <w:color w:val="FF0000"/>
          <w:lang w:val="uk-UA"/>
        </w:rPr>
        <w:t xml:space="preserve"> </w:t>
      </w:r>
      <w:r w:rsidR="007D1748" w:rsidRPr="003974C6">
        <w:rPr>
          <w:rFonts w:ascii="Times New Roman" w:hAnsi="Times New Roman"/>
        </w:rPr>
        <w:t>X</w:t>
      </w:r>
      <w:r w:rsidR="007D1748" w:rsidRPr="003974C6">
        <w:rPr>
          <w:rFonts w:ascii="Times New Roman" w:hAnsi="Times New Roman"/>
          <w:lang w:val="uk-UA"/>
        </w:rPr>
        <w:t>ІІ Всеукраїнський експедиційно-польовий збір команд юних екологів</w:t>
      </w:r>
      <w:r w:rsidR="00EF7D3E" w:rsidRPr="003974C6">
        <w:rPr>
          <w:rFonts w:ascii="Times New Roman" w:hAnsi="Times New Roman"/>
          <w:lang w:val="uk-UA"/>
        </w:rPr>
        <w:t>,</w:t>
      </w:r>
      <w:r w:rsidR="007D1748" w:rsidRPr="003974C6">
        <w:rPr>
          <w:rFonts w:ascii="Times New Roman" w:hAnsi="Times New Roman"/>
          <w:lang w:val="uk-UA"/>
        </w:rPr>
        <w:t xml:space="preserve"> </w:t>
      </w:r>
      <w:r w:rsidR="00EF7D3E" w:rsidRPr="003974C6">
        <w:rPr>
          <w:rFonts w:ascii="Times New Roman" w:hAnsi="Times New Roman"/>
          <w:lang w:val="uk-UA"/>
        </w:rPr>
        <w:t xml:space="preserve">Всеукраїнська серпнева конференція «Педагогічний пошук – 2017 </w:t>
      </w:r>
      <w:r w:rsidR="007D1748" w:rsidRPr="003974C6">
        <w:rPr>
          <w:rFonts w:ascii="Times New Roman" w:hAnsi="Times New Roman"/>
          <w:lang w:val="uk-UA"/>
        </w:rPr>
        <w:t>(</w:t>
      </w:r>
      <w:r w:rsidRPr="003974C6">
        <w:rPr>
          <w:rFonts w:ascii="Times New Roman" w:hAnsi="Times New Roman"/>
          <w:lang w:val="uk-UA"/>
        </w:rPr>
        <w:t>Федоров В.М.</w:t>
      </w:r>
      <w:r w:rsidR="007D1748" w:rsidRPr="003974C6">
        <w:rPr>
          <w:rFonts w:ascii="Times New Roman" w:hAnsi="Times New Roman"/>
          <w:lang w:val="uk-UA"/>
        </w:rPr>
        <w:t xml:space="preserve">, </w:t>
      </w:r>
      <w:r w:rsidRPr="003974C6">
        <w:rPr>
          <w:rFonts w:ascii="Times New Roman" w:hAnsi="Times New Roman"/>
          <w:lang w:val="uk-UA"/>
        </w:rPr>
        <w:t>Добронадіївська ЗШ І-ІІІ ст.)</w:t>
      </w:r>
      <w:r w:rsidR="00EF7D3E" w:rsidRPr="003974C6">
        <w:rPr>
          <w:rFonts w:ascii="Times New Roman" w:hAnsi="Times New Roman"/>
          <w:lang w:val="uk-UA"/>
        </w:rPr>
        <w:t>;</w:t>
      </w:r>
      <w:r w:rsidRPr="003974C6">
        <w:rPr>
          <w:rFonts w:ascii="Times New Roman" w:hAnsi="Times New Roman"/>
          <w:color w:val="FF0000"/>
          <w:lang w:val="uk-UA"/>
        </w:rPr>
        <w:t xml:space="preserve"> </w:t>
      </w:r>
    </w:p>
    <w:p w:rsidR="005422F6" w:rsidRPr="003974C6" w:rsidRDefault="003B3725" w:rsidP="003974C6">
      <w:pPr>
        <w:pStyle w:val="a3"/>
        <w:numPr>
          <w:ilvl w:val="0"/>
          <w:numId w:val="14"/>
        </w:numPr>
        <w:ind w:left="709" w:hanging="425"/>
        <w:jc w:val="both"/>
        <w:rPr>
          <w:rFonts w:ascii="Times New Roman" w:hAnsi="Times New Roman"/>
          <w:i/>
          <w:color w:val="FF0000"/>
          <w:lang w:val="uk-UA"/>
        </w:rPr>
      </w:pPr>
      <w:r w:rsidRPr="003974C6">
        <w:rPr>
          <w:rFonts w:ascii="Times New Roman" w:hAnsi="Times New Roman"/>
          <w:i/>
          <w:lang w:val="uk-UA"/>
        </w:rPr>
        <w:t>вчителі біології:</w:t>
      </w:r>
      <w:r w:rsidRPr="003974C6">
        <w:rPr>
          <w:rFonts w:ascii="Times New Roman" w:hAnsi="Times New Roman"/>
          <w:lang w:val="uk-UA"/>
        </w:rPr>
        <w:t xml:space="preserve"> </w:t>
      </w:r>
      <w:r w:rsidR="007D1748" w:rsidRPr="003974C6">
        <w:rPr>
          <w:rFonts w:ascii="Times New Roman" w:hAnsi="Times New Roman"/>
        </w:rPr>
        <w:t>VI</w:t>
      </w:r>
      <w:r w:rsidR="007D1748" w:rsidRPr="003974C6">
        <w:rPr>
          <w:rFonts w:ascii="Times New Roman" w:hAnsi="Times New Roman"/>
          <w:lang w:val="uk-UA"/>
        </w:rPr>
        <w:t xml:space="preserve"> Всеукраїнський експедиційно-польовий збір команд юних зоологів (Шевцов А.О., Куколівський НВК)</w:t>
      </w:r>
      <w:r w:rsidR="005422F6" w:rsidRPr="003974C6">
        <w:rPr>
          <w:rFonts w:ascii="Times New Roman" w:hAnsi="Times New Roman"/>
          <w:lang w:val="uk-UA"/>
        </w:rPr>
        <w:t>;</w:t>
      </w:r>
    </w:p>
    <w:p w:rsidR="00D1680A" w:rsidRPr="003974C6" w:rsidRDefault="002A04BF" w:rsidP="003974C6">
      <w:pPr>
        <w:pStyle w:val="a3"/>
        <w:numPr>
          <w:ilvl w:val="0"/>
          <w:numId w:val="36"/>
        </w:numPr>
        <w:ind w:left="709" w:hanging="349"/>
        <w:jc w:val="both"/>
        <w:rPr>
          <w:rFonts w:ascii="Times New Roman" w:hAnsi="Times New Roman"/>
          <w:bCs/>
          <w:i/>
          <w:lang w:val="uk-UA"/>
        </w:rPr>
      </w:pPr>
      <w:r w:rsidRPr="003974C6">
        <w:rPr>
          <w:rFonts w:ascii="Times New Roman" w:hAnsi="Times New Roman"/>
          <w:i/>
          <w:lang w:val="uk-UA"/>
        </w:rPr>
        <w:t>вчителі фізики, інформатики</w:t>
      </w:r>
      <w:r w:rsidR="00BE06F6" w:rsidRPr="003974C6">
        <w:rPr>
          <w:rFonts w:ascii="Times New Roman" w:hAnsi="Times New Roman"/>
          <w:bCs/>
          <w:lang w:val="uk-UA"/>
        </w:rPr>
        <w:t>:</w:t>
      </w:r>
      <w:r w:rsidR="00D1680A" w:rsidRPr="003974C6">
        <w:rPr>
          <w:rFonts w:ascii="Times New Roman" w:hAnsi="Times New Roman"/>
          <w:bCs/>
          <w:lang w:val="uk-UA"/>
        </w:rPr>
        <w:t xml:space="preserve"> </w:t>
      </w:r>
      <w:r w:rsidR="00733F0C" w:rsidRPr="003974C6">
        <w:rPr>
          <w:rFonts w:ascii="Times New Roman" w:hAnsi="Times New Roman"/>
          <w:bCs/>
          <w:lang w:val="uk-UA"/>
        </w:rPr>
        <w:t>науково</w:t>
      </w:r>
      <w:r w:rsidR="00D1680A" w:rsidRPr="003974C6">
        <w:rPr>
          <w:rFonts w:ascii="Times New Roman" w:hAnsi="Times New Roman"/>
          <w:bCs/>
          <w:lang w:val="uk-UA"/>
        </w:rPr>
        <w:t>-</w:t>
      </w:r>
      <w:r w:rsidR="00733F0C" w:rsidRPr="003974C6">
        <w:rPr>
          <w:rFonts w:ascii="Times New Roman" w:hAnsi="Times New Roman"/>
          <w:bCs/>
          <w:lang w:val="uk-UA"/>
        </w:rPr>
        <w:t>практичн</w:t>
      </w:r>
      <w:r w:rsidR="00D1680A" w:rsidRPr="003974C6">
        <w:rPr>
          <w:rFonts w:ascii="Times New Roman" w:hAnsi="Times New Roman"/>
          <w:bCs/>
          <w:lang w:val="uk-UA"/>
        </w:rPr>
        <w:t>і</w:t>
      </w:r>
      <w:r w:rsidR="00733F0C" w:rsidRPr="003974C6">
        <w:rPr>
          <w:rFonts w:ascii="Times New Roman" w:hAnsi="Times New Roman"/>
          <w:bCs/>
          <w:lang w:val="uk-UA"/>
        </w:rPr>
        <w:t xml:space="preserve"> Інтернет-конференці</w:t>
      </w:r>
      <w:r w:rsidR="00D1680A" w:rsidRPr="003974C6">
        <w:rPr>
          <w:rFonts w:ascii="Times New Roman" w:hAnsi="Times New Roman"/>
          <w:bCs/>
          <w:lang w:val="uk-UA"/>
        </w:rPr>
        <w:t xml:space="preserve">ї </w:t>
      </w:r>
      <w:r w:rsidR="00733F0C" w:rsidRPr="003974C6">
        <w:rPr>
          <w:rFonts w:ascii="Times New Roman" w:hAnsi="Times New Roman"/>
          <w:bCs/>
          <w:lang w:val="uk-UA"/>
        </w:rPr>
        <w:t>«Інформаційні технології в освітньому процесі 2017»</w:t>
      </w:r>
      <w:r w:rsidR="00D1680A" w:rsidRPr="003974C6">
        <w:rPr>
          <w:rFonts w:ascii="Times New Roman" w:hAnsi="Times New Roman"/>
          <w:bCs/>
          <w:lang w:val="uk-UA"/>
        </w:rPr>
        <w:t>,</w:t>
      </w:r>
      <w:r w:rsidR="00733F0C" w:rsidRPr="003974C6">
        <w:rPr>
          <w:rFonts w:ascii="Times New Roman" w:hAnsi="Times New Roman"/>
          <w:bCs/>
          <w:lang w:val="uk-UA"/>
        </w:rPr>
        <w:t xml:space="preserve"> “Безпека дітей і Інтернеті: попередження, освіта, взаємодія“</w:t>
      </w:r>
      <w:r w:rsidR="00D1680A" w:rsidRPr="003974C6">
        <w:rPr>
          <w:rFonts w:ascii="Times New Roman" w:hAnsi="Times New Roman"/>
          <w:bCs/>
          <w:lang w:val="uk-UA"/>
        </w:rPr>
        <w:t xml:space="preserve">, </w:t>
      </w:r>
      <w:r w:rsidR="00733F0C" w:rsidRPr="003974C6">
        <w:rPr>
          <w:rFonts w:ascii="Times New Roman" w:hAnsi="Times New Roman"/>
          <w:bCs/>
          <w:lang w:val="uk-UA"/>
        </w:rPr>
        <w:t>ХІІІ Хмур</w:t>
      </w:r>
      <w:r w:rsidR="00D1680A" w:rsidRPr="003974C6">
        <w:rPr>
          <w:rFonts w:ascii="Times New Roman" w:hAnsi="Times New Roman"/>
          <w:bCs/>
          <w:lang w:val="uk-UA"/>
        </w:rPr>
        <w:t>і</w:t>
      </w:r>
      <w:r w:rsidR="00733F0C" w:rsidRPr="003974C6">
        <w:rPr>
          <w:rFonts w:ascii="Times New Roman" w:hAnsi="Times New Roman"/>
          <w:bCs/>
          <w:lang w:val="uk-UA"/>
        </w:rPr>
        <w:t>вськ</w:t>
      </w:r>
      <w:r w:rsidR="00D1680A" w:rsidRPr="003974C6">
        <w:rPr>
          <w:rFonts w:ascii="Times New Roman" w:hAnsi="Times New Roman"/>
          <w:bCs/>
          <w:lang w:val="uk-UA"/>
        </w:rPr>
        <w:t xml:space="preserve">і </w:t>
      </w:r>
      <w:r w:rsidR="00733F0C" w:rsidRPr="003974C6">
        <w:rPr>
          <w:rFonts w:ascii="Times New Roman" w:hAnsi="Times New Roman"/>
          <w:bCs/>
          <w:lang w:val="uk-UA"/>
        </w:rPr>
        <w:t>читання  «Технологія фахової майстерності:</w:t>
      </w:r>
      <w:r w:rsidR="00D1680A" w:rsidRPr="003974C6">
        <w:rPr>
          <w:rFonts w:ascii="Times New Roman" w:hAnsi="Times New Roman"/>
          <w:bCs/>
          <w:lang w:val="uk-UA"/>
        </w:rPr>
        <w:t xml:space="preserve"> </w:t>
      </w:r>
      <w:r w:rsidR="00733F0C" w:rsidRPr="003974C6">
        <w:rPr>
          <w:rFonts w:ascii="Times New Roman" w:hAnsi="Times New Roman"/>
          <w:bCs/>
          <w:lang w:val="uk-UA"/>
        </w:rPr>
        <w:t>актуальні технології навчання»</w:t>
      </w:r>
      <w:r w:rsidR="00D1680A" w:rsidRPr="003974C6">
        <w:rPr>
          <w:rFonts w:ascii="Times New Roman" w:hAnsi="Times New Roman"/>
          <w:bCs/>
          <w:lang w:val="uk-UA"/>
        </w:rPr>
        <w:t xml:space="preserve"> (Правий В.П., Користівська ЗШ І-ІІІ ст.); </w:t>
      </w:r>
      <w:r w:rsidR="00733F0C" w:rsidRPr="003974C6">
        <w:rPr>
          <w:rFonts w:ascii="Times New Roman" w:hAnsi="Times New Roman"/>
          <w:bCs/>
          <w:lang w:val="uk-UA"/>
        </w:rPr>
        <w:t>обласн</w:t>
      </w:r>
      <w:r w:rsidR="00D1680A" w:rsidRPr="003974C6">
        <w:rPr>
          <w:rFonts w:ascii="Times New Roman" w:hAnsi="Times New Roman"/>
          <w:bCs/>
          <w:lang w:val="uk-UA"/>
        </w:rPr>
        <w:t>ий</w:t>
      </w:r>
      <w:r w:rsidR="00733F0C" w:rsidRPr="003974C6">
        <w:rPr>
          <w:rFonts w:ascii="Times New Roman" w:hAnsi="Times New Roman"/>
          <w:bCs/>
          <w:lang w:val="uk-UA"/>
        </w:rPr>
        <w:t xml:space="preserve"> постійно діюч</w:t>
      </w:r>
      <w:r w:rsidR="00D1680A" w:rsidRPr="003974C6">
        <w:rPr>
          <w:rFonts w:ascii="Times New Roman" w:hAnsi="Times New Roman"/>
          <w:bCs/>
          <w:lang w:val="uk-UA"/>
        </w:rPr>
        <w:t>ий</w:t>
      </w:r>
      <w:r w:rsidR="00733F0C" w:rsidRPr="003974C6">
        <w:rPr>
          <w:rFonts w:ascii="Times New Roman" w:hAnsi="Times New Roman"/>
          <w:bCs/>
          <w:lang w:val="uk-UA"/>
        </w:rPr>
        <w:t xml:space="preserve"> семінар</w:t>
      </w:r>
      <w:r w:rsidR="00D1680A" w:rsidRPr="003974C6">
        <w:rPr>
          <w:rFonts w:ascii="Times New Roman" w:hAnsi="Times New Roman"/>
          <w:bCs/>
          <w:lang w:val="uk-UA"/>
        </w:rPr>
        <w:t>-</w:t>
      </w:r>
      <w:r w:rsidR="00733F0C" w:rsidRPr="003974C6">
        <w:rPr>
          <w:rFonts w:ascii="Times New Roman" w:hAnsi="Times New Roman"/>
          <w:bCs/>
          <w:lang w:val="uk-UA"/>
        </w:rPr>
        <w:t>практикум вчителів фізики з проблеми</w:t>
      </w:r>
      <w:r w:rsidR="00D1680A" w:rsidRPr="003974C6">
        <w:rPr>
          <w:rFonts w:ascii="Times New Roman" w:hAnsi="Times New Roman"/>
          <w:bCs/>
          <w:lang w:val="uk-UA"/>
        </w:rPr>
        <w:t xml:space="preserve"> </w:t>
      </w:r>
      <w:r w:rsidR="00733F0C" w:rsidRPr="003974C6">
        <w:rPr>
          <w:rFonts w:ascii="Times New Roman" w:hAnsi="Times New Roman"/>
          <w:bCs/>
          <w:lang w:val="uk-UA"/>
        </w:rPr>
        <w:t>«Олімпіадні задачі з фізики як засіб ефективної роботи з обдарованими дітьми»</w:t>
      </w:r>
      <w:r w:rsidR="00D1680A" w:rsidRPr="003974C6">
        <w:rPr>
          <w:rFonts w:ascii="Times New Roman" w:hAnsi="Times New Roman"/>
          <w:bCs/>
          <w:lang w:val="uk-UA"/>
        </w:rPr>
        <w:t xml:space="preserve"> (Бондаренко Н.М., Новопразьке НВО);</w:t>
      </w:r>
      <w:r w:rsidR="00733F0C" w:rsidRPr="003974C6">
        <w:rPr>
          <w:rFonts w:ascii="Times New Roman" w:hAnsi="Times New Roman"/>
          <w:bCs/>
          <w:lang w:val="uk-UA"/>
        </w:rPr>
        <w:t xml:space="preserve">  </w:t>
      </w:r>
      <w:r w:rsidR="00D1680A" w:rsidRPr="003974C6">
        <w:rPr>
          <w:rFonts w:ascii="Times New Roman" w:hAnsi="Times New Roman"/>
          <w:bCs/>
          <w:lang w:val="uk-UA"/>
        </w:rPr>
        <w:t>навчальні курси  «Робототехніка 2.0» та «Робототехніка 3.0», «Основи робототехніки LEGO MINDSTORMS EDUCATION EVЗ» (м.Київ) (</w:t>
      </w:r>
      <w:r w:rsidR="00733F0C" w:rsidRPr="003974C6">
        <w:rPr>
          <w:rFonts w:ascii="Times New Roman" w:hAnsi="Times New Roman"/>
          <w:bCs/>
          <w:lang w:val="uk-UA"/>
        </w:rPr>
        <w:t>Щербина А.М., Головківськ</w:t>
      </w:r>
      <w:r w:rsidR="00D1680A" w:rsidRPr="003974C6">
        <w:rPr>
          <w:rFonts w:ascii="Times New Roman" w:hAnsi="Times New Roman"/>
          <w:bCs/>
          <w:lang w:val="uk-UA"/>
        </w:rPr>
        <w:t>ий</w:t>
      </w:r>
      <w:r w:rsidR="00733F0C" w:rsidRPr="003974C6">
        <w:rPr>
          <w:rFonts w:ascii="Times New Roman" w:hAnsi="Times New Roman"/>
          <w:bCs/>
          <w:lang w:val="uk-UA"/>
        </w:rPr>
        <w:t xml:space="preserve"> НВК</w:t>
      </w:r>
      <w:r w:rsidR="00D1680A" w:rsidRPr="003974C6">
        <w:rPr>
          <w:rFonts w:ascii="Times New Roman" w:hAnsi="Times New Roman"/>
          <w:bCs/>
          <w:lang w:val="uk-UA"/>
        </w:rPr>
        <w:t>); «Студія робототехніки» по обміну досвідом підготовки учнів до Всеукраїнської олімпіади з робототехніки  (м.Київ) (</w:t>
      </w:r>
      <w:r w:rsidR="00733F0C" w:rsidRPr="003974C6">
        <w:rPr>
          <w:rFonts w:ascii="Times New Roman" w:hAnsi="Times New Roman"/>
          <w:bCs/>
          <w:lang w:val="uk-UA"/>
        </w:rPr>
        <w:t>Мітленко Л.О., Новопразький НВК</w:t>
      </w:r>
      <w:r w:rsidR="00D1680A" w:rsidRPr="003974C6">
        <w:rPr>
          <w:rFonts w:ascii="Times New Roman" w:hAnsi="Times New Roman"/>
          <w:bCs/>
          <w:lang w:val="uk-UA"/>
        </w:rPr>
        <w:t>);</w:t>
      </w:r>
    </w:p>
    <w:p w:rsidR="00815D70" w:rsidRPr="003974C6" w:rsidRDefault="00815D70" w:rsidP="003974C6">
      <w:pPr>
        <w:pStyle w:val="a3"/>
        <w:numPr>
          <w:ilvl w:val="0"/>
          <w:numId w:val="39"/>
        </w:numPr>
        <w:ind w:left="709" w:hanging="349"/>
        <w:jc w:val="both"/>
        <w:rPr>
          <w:rFonts w:ascii="Times New Roman" w:hAnsi="Times New Roman"/>
          <w:bCs/>
          <w:i/>
          <w:color w:val="FF0000"/>
          <w:lang w:val="ru-RU"/>
        </w:rPr>
      </w:pPr>
      <w:r w:rsidRPr="003974C6">
        <w:rPr>
          <w:rFonts w:ascii="Times New Roman" w:hAnsi="Times New Roman"/>
          <w:bCs/>
          <w:i/>
          <w:lang w:val="uk-UA"/>
        </w:rPr>
        <w:t>вчителі математики</w:t>
      </w:r>
      <w:r w:rsidR="00537109" w:rsidRPr="003974C6">
        <w:rPr>
          <w:rFonts w:ascii="Times New Roman" w:hAnsi="Times New Roman"/>
          <w:bCs/>
          <w:i/>
          <w:lang w:val="uk-UA"/>
        </w:rPr>
        <w:t>:</w:t>
      </w:r>
      <w:r w:rsidR="00537109" w:rsidRPr="003974C6">
        <w:rPr>
          <w:rFonts w:ascii="Times New Roman" w:hAnsi="Times New Roman"/>
          <w:bCs/>
          <w:i/>
          <w:color w:val="FF0000"/>
          <w:lang w:val="uk-UA"/>
        </w:rPr>
        <w:t xml:space="preserve"> </w:t>
      </w:r>
      <w:r w:rsidRPr="003974C6">
        <w:rPr>
          <w:rFonts w:ascii="Times New Roman" w:hAnsi="Times New Roman"/>
          <w:lang w:val="uk-UA"/>
        </w:rPr>
        <w:t>навчання на семінарах по підготовці до ЗНО з математики при КЗ «Кіровоградський ОІППО імені В.Сухомлинського»</w:t>
      </w:r>
      <w:r w:rsidR="00D80824" w:rsidRPr="003974C6">
        <w:rPr>
          <w:rFonts w:ascii="Times New Roman" w:hAnsi="Times New Roman"/>
          <w:lang w:val="uk-UA"/>
        </w:rPr>
        <w:t xml:space="preserve"> (Косівське НВО, Новопразький НВК, Новоселівський НВК);</w:t>
      </w:r>
    </w:p>
    <w:p w:rsidR="0023543E" w:rsidRPr="003974C6" w:rsidRDefault="008954C6" w:rsidP="003974C6">
      <w:pPr>
        <w:pStyle w:val="a3"/>
        <w:numPr>
          <w:ilvl w:val="0"/>
          <w:numId w:val="14"/>
        </w:numPr>
        <w:ind w:left="709" w:hanging="349"/>
        <w:jc w:val="both"/>
        <w:rPr>
          <w:rFonts w:ascii="Times New Roman" w:hAnsi="Times New Roman"/>
          <w:color w:val="FF0000"/>
          <w:lang w:val="ru-RU"/>
        </w:rPr>
      </w:pPr>
      <w:r w:rsidRPr="003974C6">
        <w:rPr>
          <w:rFonts w:ascii="Times New Roman" w:hAnsi="Times New Roman"/>
          <w:i/>
          <w:lang w:val="uk-UA"/>
        </w:rPr>
        <w:t>вчителі основ здоров’я</w:t>
      </w:r>
      <w:r w:rsidR="008717DF" w:rsidRPr="003974C6">
        <w:rPr>
          <w:rFonts w:ascii="Times New Roman" w:hAnsi="Times New Roman"/>
          <w:lang w:val="uk-UA"/>
        </w:rPr>
        <w:t>: обласна</w:t>
      </w:r>
      <w:r w:rsidR="008717DF" w:rsidRPr="003974C6">
        <w:rPr>
          <w:rFonts w:ascii="Times New Roman" w:hAnsi="Times New Roman"/>
          <w:color w:val="FF0000"/>
          <w:lang w:val="uk-UA"/>
        </w:rPr>
        <w:t xml:space="preserve"> </w:t>
      </w:r>
      <w:r w:rsidR="007D1748" w:rsidRPr="003974C6">
        <w:rPr>
          <w:rFonts w:ascii="Times New Roman" w:hAnsi="Times New Roman"/>
          <w:iCs/>
          <w:lang w:val="uk-UA"/>
        </w:rPr>
        <w:t>н</w:t>
      </w:r>
      <w:r w:rsidR="007D1748" w:rsidRPr="003974C6">
        <w:rPr>
          <w:rFonts w:ascii="Times New Roman" w:hAnsi="Times New Roman"/>
          <w:iCs/>
          <w:lang w:val="ru-RU"/>
        </w:rPr>
        <w:t>арада-семінар з питань адвокації, планування, упровадження, моніторингу та оцінки заходів проекту «Вчимося жити разом»</w:t>
      </w:r>
      <w:r w:rsidR="008717DF" w:rsidRPr="003974C6">
        <w:rPr>
          <w:rFonts w:ascii="Times New Roman" w:hAnsi="Times New Roman"/>
          <w:iCs/>
          <w:lang w:val="ru-RU"/>
        </w:rPr>
        <w:t>,</w:t>
      </w:r>
      <w:r w:rsidR="008717DF" w:rsidRPr="003974C6">
        <w:rPr>
          <w:rFonts w:ascii="Times New Roman" w:hAnsi="Times New Roman"/>
          <w:i/>
          <w:iCs/>
          <w:lang w:val="ru-RU"/>
        </w:rPr>
        <w:t xml:space="preserve"> </w:t>
      </w:r>
      <w:r w:rsidR="008717DF" w:rsidRPr="003974C6">
        <w:rPr>
          <w:rFonts w:ascii="Times New Roman" w:hAnsi="Times New Roman"/>
          <w:iCs/>
          <w:lang w:val="ru-RU"/>
        </w:rPr>
        <w:t xml:space="preserve">Всеукраїнська нарада регіональних координаторів з питань адвокації, планування, впровадження, моніторингу та оцінки заходів проекту «Вчимося жити разом» </w:t>
      </w:r>
      <w:r w:rsidR="008717DF" w:rsidRPr="003974C6">
        <w:rPr>
          <w:rFonts w:ascii="Times New Roman" w:hAnsi="Times New Roman"/>
          <w:lang w:val="uk-UA"/>
        </w:rPr>
        <w:t>(Жуфалаян В.О., Куколівський НВК</w:t>
      </w:r>
      <w:r w:rsidR="008717DF" w:rsidRPr="003974C6">
        <w:rPr>
          <w:rFonts w:ascii="Times New Roman" w:hAnsi="Times New Roman"/>
          <w:lang w:val="ru-RU"/>
        </w:rPr>
        <w:t>)</w:t>
      </w:r>
      <w:r w:rsidR="008717DF" w:rsidRPr="003974C6">
        <w:rPr>
          <w:rFonts w:ascii="Times New Roman" w:hAnsi="Times New Roman"/>
          <w:i/>
          <w:iCs/>
          <w:lang w:val="ru-RU"/>
        </w:rPr>
        <w:t xml:space="preserve"> </w:t>
      </w:r>
      <w:r w:rsidR="007D1748" w:rsidRPr="003974C6">
        <w:rPr>
          <w:rFonts w:ascii="Times New Roman" w:hAnsi="Times New Roman"/>
          <w:lang w:val="uk-UA"/>
        </w:rPr>
        <w:t xml:space="preserve"> </w:t>
      </w:r>
      <w:r w:rsidR="0023543E" w:rsidRPr="003974C6">
        <w:rPr>
          <w:rFonts w:ascii="Times New Roman" w:hAnsi="Times New Roman"/>
          <w:lang w:val="ru-RU"/>
        </w:rPr>
        <w:t>та ін.</w:t>
      </w:r>
      <w:r w:rsidR="0023543E" w:rsidRPr="003974C6">
        <w:rPr>
          <w:rFonts w:ascii="Times New Roman" w:hAnsi="Times New Roman"/>
          <w:color w:val="FF0000"/>
          <w:lang w:val="ru-RU"/>
        </w:rPr>
        <w:t xml:space="preserve"> </w:t>
      </w:r>
    </w:p>
    <w:p w:rsidR="00D610C7" w:rsidRPr="003974C6" w:rsidRDefault="00D610C7" w:rsidP="003974C6">
      <w:pPr>
        <w:pStyle w:val="a4"/>
        <w:ind w:firstLine="720"/>
        <w:jc w:val="both"/>
        <w:rPr>
          <w:sz w:val="24"/>
        </w:rPr>
      </w:pPr>
      <w:r w:rsidRPr="003974C6">
        <w:rPr>
          <w:sz w:val="24"/>
        </w:rPr>
        <w:t xml:space="preserve">Активно реалізуючи принципи компетентнісного й особистісно орієнтованого підходів у освіті та забезпечуючи умови для безперервної освіти протягом життя, методичний кабінет традиційно визначає однією з найважливіших ланок у системі  </w:t>
      </w:r>
      <w:r w:rsidRPr="003974C6">
        <w:rPr>
          <w:sz w:val="24"/>
        </w:rPr>
        <w:lastRenderedPageBreak/>
        <w:t xml:space="preserve">діяльності методичної служби </w:t>
      </w:r>
      <w:r w:rsidRPr="003974C6">
        <w:rPr>
          <w:i/>
          <w:sz w:val="24"/>
        </w:rPr>
        <w:t xml:space="preserve">- </w:t>
      </w:r>
      <w:r w:rsidRPr="003974C6">
        <w:rPr>
          <w:b/>
          <w:sz w:val="24"/>
        </w:rPr>
        <w:t>роботу з керівними кадрами</w:t>
      </w:r>
      <w:r w:rsidR="00C13845" w:rsidRPr="003974C6">
        <w:rPr>
          <w:sz w:val="24"/>
        </w:rPr>
        <w:t>.</w:t>
      </w:r>
      <w:r w:rsidRPr="003974C6">
        <w:rPr>
          <w:sz w:val="24"/>
        </w:rPr>
        <w:t xml:space="preserve"> Саме високий рівень управлінської культури, методичної та педагогічної майстерності керівників закладів гарантують якість організації педагогічного процесу й науково-методичної роботи в кожному окремому колективі.</w:t>
      </w:r>
    </w:p>
    <w:p w:rsidR="00C13845" w:rsidRPr="003974C6" w:rsidRDefault="00C13845" w:rsidP="003974C6">
      <w:pPr>
        <w:tabs>
          <w:tab w:val="left" w:pos="709"/>
        </w:tabs>
        <w:ind w:right="-83"/>
        <w:jc w:val="both"/>
        <w:rPr>
          <w:rFonts w:ascii="Times New Roman" w:hAnsi="Times New Roman"/>
          <w:lang w:val="uk-UA"/>
        </w:rPr>
      </w:pPr>
      <w:r w:rsidRPr="003974C6">
        <w:rPr>
          <w:rFonts w:ascii="Times New Roman" w:hAnsi="Times New Roman"/>
          <w:color w:val="FF0000"/>
          <w:lang w:val="uk-UA"/>
        </w:rPr>
        <w:tab/>
      </w:r>
      <w:r w:rsidR="00D610C7" w:rsidRPr="003974C6">
        <w:rPr>
          <w:rFonts w:ascii="Times New Roman" w:hAnsi="Times New Roman"/>
          <w:lang w:val="uk-UA"/>
        </w:rPr>
        <w:t>Директори закладів</w:t>
      </w:r>
      <w:r w:rsidR="00F01F35" w:rsidRPr="003974C6">
        <w:rPr>
          <w:rFonts w:ascii="Times New Roman" w:hAnsi="Times New Roman"/>
          <w:lang w:val="uk-UA"/>
        </w:rPr>
        <w:t xml:space="preserve"> освіти</w:t>
      </w:r>
      <w:r w:rsidR="003E62EC" w:rsidRPr="003974C6">
        <w:rPr>
          <w:rFonts w:ascii="Times New Roman" w:hAnsi="Times New Roman"/>
          <w:lang w:val="uk-UA"/>
        </w:rPr>
        <w:t>,</w:t>
      </w:r>
      <w:r w:rsidR="00D610C7" w:rsidRPr="003974C6">
        <w:rPr>
          <w:rFonts w:ascii="Times New Roman" w:hAnsi="Times New Roman"/>
          <w:lang w:val="uk-UA"/>
        </w:rPr>
        <w:t xml:space="preserve"> заступники з навчально-виховної та виховної роботи здійснюють безперервне навчання й підвищують свою професійну кваліфікацію через участь у </w:t>
      </w:r>
      <w:r w:rsidRPr="003974C6">
        <w:rPr>
          <w:rFonts w:ascii="Times New Roman" w:hAnsi="Times New Roman"/>
          <w:lang w:val="uk-UA"/>
        </w:rPr>
        <w:t>роботі постійно діючих семінарів:</w:t>
      </w:r>
    </w:p>
    <w:p w:rsidR="00C13845" w:rsidRPr="003974C6" w:rsidRDefault="00C13845" w:rsidP="003974C6">
      <w:pPr>
        <w:pStyle w:val="a3"/>
        <w:numPr>
          <w:ilvl w:val="0"/>
          <w:numId w:val="1"/>
        </w:numPr>
        <w:tabs>
          <w:tab w:val="left" w:pos="709"/>
        </w:tabs>
        <w:ind w:right="-83" w:hanging="294"/>
        <w:jc w:val="both"/>
        <w:rPr>
          <w:rFonts w:ascii="Times New Roman" w:hAnsi="Times New Roman"/>
          <w:lang w:val="uk-UA"/>
        </w:rPr>
      </w:pPr>
      <w:r w:rsidRPr="003974C6">
        <w:rPr>
          <w:rFonts w:ascii="Times New Roman" w:hAnsi="Times New Roman"/>
          <w:lang w:val="uk-UA"/>
        </w:rPr>
        <w:t xml:space="preserve">директорів </w:t>
      </w:r>
      <w:r w:rsidR="00F01F35" w:rsidRPr="003974C6">
        <w:rPr>
          <w:rFonts w:ascii="Times New Roman" w:hAnsi="Times New Roman"/>
          <w:lang w:val="uk-UA"/>
        </w:rPr>
        <w:t>ЗЗСО</w:t>
      </w:r>
      <w:r w:rsidRPr="003974C6">
        <w:rPr>
          <w:rFonts w:ascii="Times New Roman" w:hAnsi="Times New Roman"/>
          <w:lang w:val="uk-UA"/>
        </w:rPr>
        <w:t xml:space="preserve"> «Школа успішного керівника»; </w:t>
      </w:r>
    </w:p>
    <w:p w:rsidR="00C13845" w:rsidRPr="003974C6" w:rsidRDefault="00C13845" w:rsidP="003974C6">
      <w:pPr>
        <w:pStyle w:val="a3"/>
        <w:numPr>
          <w:ilvl w:val="0"/>
          <w:numId w:val="1"/>
        </w:numPr>
        <w:tabs>
          <w:tab w:val="left" w:pos="709"/>
        </w:tabs>
        <w:ind w:right="-83" w:hanging="294"/>
        <w:jc w:val="both"/>
        <w:rPr>
          <w:rFonts w:ascii="Times New Roman" w:hAnsi="Times New Roman"/>
          <w:lang w:val="uk-UA"/>
        </w:rPr>
      </w:pPr>
      <w:r w:rsidRPr="003974C6">
        <w:rPr>
          <w:rFonts w:ascii="Times New Roman" w:hAnsi="Times New Roman"/>
          <w:lang w:val="uk-UA"/>
        </w:rPr>
        <w:t xml:space="preserve">заступників директорів з навчально-виховної роботи «Школа креативного заступника директора»;   </w:t>
      </w:r>
    </w:p>
    <w:p w:rsidR="00C13845" w:rsidRPr="003974C6" w:rsidRDefault="00C13845" w:rsidP="003974C6">
      <w:pPr>
        <w:pStyle w:val="a3"/>
        <w:numPr>
          <w:ilvl w:val="0"/>
          <w:numId w:val="1"/>
        </w:numPr>
        <w:tabs>
          <w:tab w:val="left" w:pos="709"/>
        </w:tabs>
        <w:ind w:right="-83" w:hanging="294"/>
        <w:jc w:val="both"/>
        <w:rPr>
          <w:rFonts w:ascii="Times New Roman" w:hAnsi="Times New Roman"/>
          <w:lang w:val="uk-UA"/>
        </w:rPr>
      </w:pPr>
      <w:r w:rsidRPr="003974C6">
        <w:rPr>
          <w:rFonts w:ascii="Times New Roman" w:hAnsi="Times New Roman"/>
          <w:lang w:val="uk-UA"/>
        </w:rPr>
        <w:t xml:space="preserve">заступників директорів з виховної роботи та педагогів-організаторів; </w:t>
      </w:r>
    </w:p>
    <w:p w:rsidR="00C13845" w:rsidRPr="003974C6" w:rsidRDefault="00C13845" w:rsidP="003974C6">
      <w:pPr>
        <w:pStyle w:val="a3"/>
        <w:numPr>
          <w:ilvl w:val="0"/>
          <w:numId w:val="1"/>
        </w:numPr>
        <w:tabs>
          <w:tab w:val="left" w:pos="709"/>
        </w:tabs>
        <w:ind w:right="-83" w:hanging="294"/>
        <w:jc w:val="both"/>
        <w:rPr>
          <w:rFonts w:ascii="Times New Roman" w:hAnsi="Times New Roman"/>
          <w:lang w:val="uk-UA"/>
        </w:rPr>
      </w:pPr>
      <w:r w:rsidRPr="003974C6">
        <w:rPr>
          <w:rFonts w:ascii="Times New Roman" w:hAnsi="Times New Roman"/>
          <w:lang w:val="uk-UA"/>
        </w:rPr>
        <w:t xml:space="preserve">завідувачів </w:t>
      </w:r>
      <w:r w:rsidR="00706DBE" w:rsidRPr="003974C6">
        <w:rPr>
          <w:rFonts w:ascii="Times New Roman" w:hAnsi="Times New Roman"/>
          <w:lang w:val="uk-UA"/>
        </w:rPr>
        <w:t>ЗДО</w:t>
      </w:r>
      <w:r w:rsidRPr="003974C6">
        <w:rPr>
          <w:rFonts w:ascii="Times New Roman" w:hAnsi="Times New Roman"/>
          <w:lang w:val="uk-UA"/>
        </w:rPr>
        <w:t>;</w:t>
      </w:r>
    </w:p>
    <w:p w:rsidR="00C13845" w:rsidRPr="003974C6" w:rsidRDefault="00C13845" w:rsidP="003974C6">
      <w:pPr>
        <w:pStyle w:val="a3"/>
        <w:numPr>
          <w:ilvl w:val="0"/>
          <w:numId w:val="1"/>
        </w:numPr>
        <w:tabs>
          <w:tab w:val="left" w:pos="709"/>
        </w:tabs>
        <w:ind w:right="-83" w:hanging="294"/>
        <w:jc w:val="both"/>
        <w:rPr>
          <w:rFonts w:ascii="Times New Roman" w:hAnsi="Times New Roman"/>
          <w:lang w:val="uk-UA"/>
        </w:rPr>
      </w:pPr>
      <w:r w:rsidRPr="003974C6">
        <w:rPr>
          <w:rFonts w:ascii="Times New Roman" w:hAnsi="Times New Roman"/>
          <w:lang w:val="uk-UA"/>
        </w:rPr>
        <w:t>директорів З</w:t>
      </w:r>
      <w:r w:rsidR="00706DBE" w:rsidRPr="003974C6">
        <w:rPr>
          <w:rFonts w:ascii="Times New Roman" w:hAnsi="Times New Roman"/>
          <w:lang w:val="uk-UA"/>
        </w:rPr>
        <w:t>ЗСО</w:t>
      </w:r>
      <w:r w:rsidRPr="003974C6">
        <w:rPr>
          <w:rFonts w:ascii="Times New Roman" w:hAnsi="Times New Roman"/>
          <w:lang w:val="uk-UA"/>
        </w:rPr>
        <w:t xml:space="preserve"> з питань охорони праці;    </w:t>
      </w:r>
    </w:p>
    <w:p w:rsidR="002705E8" w:rsidRPr="003974C6" w:rsidRDefault="00C13845" w:rsidP="003974C6">
      <w:pPr>
        <w:pStyle w:val="a3"/>
        <w:numPr>
          <w:ilvl w:val="0"/>
          <w:numId w:val="1"/>
        </w:numPr>
        <w:tabs>
          <w:tab w:val="left" w:pos="709"/>
          <w:tab w:val="left" w:pos="4230"/>
        </w:tabs>
        <w:ind w:right="-83" w:hanging="294"/>
        <w:jc w:val="both"/>
        <w:rPr>
          <w:rFonts w:ascii="Times New Roman" w:hAnsi="Times New Roman"/>
          <w:lang w:val="uk-UA"/>
        </w:rPr>
      </w:pPr>
      <w:r w:rsidRPr="003974C6">
        <w:rPr>
          <w:rFonts w:ascii="Times New Roman" w:hAnsi="Times New Roman"/>
          <w:lang w:val="uk-UA"/>
        </w:rPr>
        <w:t>заступників директорів з</w:t>
      </w:r>
      <w:r w:rsidRPr="003974C6">
        <w:rPr>
          <w:rFonts w:ascii="Times New Roman" w:hAnsi="Times New Roman"/>
          <w:lang w:val="ru-RU"/>
        </w:rPr>
        <w:t xml:space="preserve"> </w:t>
      </w:r>
      <w:r w:rsidRPr="003974C6">
        <w:rPr>
          <w:rFonts w:ascii="Times New Roman" w:hAnsi="Times New Roman"/>
          <w:lang w:val="uk-UA"/>
        </w:rPr>
        <w:t>питань</w:t>
      </w:r>
      <w:r w:rsidRPr="003974C6">
        <w:rPr>
          <w:rFonts w:ascii="Times New Roman" w:hAnsi="Times New Roman"/>
          <w:lang w:val="ru-RU"/>
        </w:rPr>
        <w:t xml:space="preserve"> </w:t>
      </w:r>
      <w:r w:rsidRPr="003974C6">
        <w:rPr>
          <w:rFonts w:ascii="Times New Roman" w:hAnsi="Times New Roman"/>
          <w:lang w:val="uk-UA"/>
        </w:rPr>
        <w:t xml:space="preserve">безпеки життєдіяльності.   </w:t>
      </w:r>
    </w:p>
    <w:p w:rsidR="00DD4B27" w:rsidRPr="003974C6" w:rsidRDefault="00DD4B27" w:rsidP="003974C6">
      <w:pPr>
        <w:ind w:firstLine="360"/>
        <w:jc w:val="both"/>
        <w:rPr>
          <w:rFonts w:ascii="Times New Roman" w:hAnsi="Times New Roman"/>
          <w:lang w:val="uk-UA"/>
        </w:rPr>
      </w:pPr>
      <w:r w:rsidRPr="003974C6">
        <w:rPr>
          <w:rFonts w:ascii="Times New Roman" w:hAnsi="Times New Roman"/>
          <w:lang w:val="uk-UA"/>
        </w:rPr>
        <w:t>На базі закладів</w:t>
      </w:r>
      <w:r w:rsidR="00556524" w:rsidRPr="003974C6">
        <w:rPr>
          <w:rFonts w:ascii="Times New Roman" w:hAnsi="Times New Roman"/>
          <w:lang w:val="uk-UA"/>
        </w:rPr>
        <w:t xml:space="preserve"> освіти</w:t>
      </w:r>
      <w:r w:rsidRPr="003974C6">
        <w:rPr>
          <w:rFonts w:ascii="Times New Roman" w:hAnsi="Times New Roman"/>
          <w:lang w:val="uk-UA"/>
        </w:rPr>
        <w:t xml:space="preserve"> функціонують консультаційні пункти з питань удосконалення управління навчально-виховним  процесом:</w:t>
      </w:r>
    </w:p>
    <w:p w:rsidR="00DD4B27" w:rsidRPr="003974C6" w:rsidRDefault="00DD4B27" w:rsidP="003974C6">
      <w:pPr>
        <w:numPr>
          <w:ilvl w:val="0"/>
          <w:numId w:val="2"/>
        </w:numPr>
        <w:tabs>
          <w:tab w:val="left" w:pos="4230"/>
        </w:tabs>
        <w:ind w:left="709" w:hanging="283"/>
        <w:jc w:val="both"/>
        <w:rPr>
          <w:rFonts w:ascii="Times New Roman" w:hAnsi="Times New Roman"/>
          <w:lang w:val="uk-UA"/>
        </w:rPr>
      </w:pPr>
      <w:r w:rsidRPr="003974C6">
        <w:rPr>
          <w:rFonts w:ascii="Times New Roman" w:hAnsi="Times New Roman"/>
          <w:lang w:val="uk-UA"/>
        </w:rPr>
        <w:t>Цукрозаводський НВК (директор Лещенко Т.В.) з проблеми «Спільна діяльність педагогів, батьків щодо виховання учнів на основах народної педагогіки, творча діяльність спеціалізованої школи художнього профілю»;</w:t>
      </w:r>
    </w:p>
    <w:p w:rsidR="00DD4B27" w:rsidRPr="003974C6" w:rsidRDefault="00DD4B27" w:rsidP="003974C6">
      <w:pPr>
        <w:numPr>
          <w:ilvl w:val="0"/>
          <w:numId w:val="2"/>
        </w:numPr>
        <w:tabs>
          <w:tab w:val="left" w:pos="4230"/>
        </w:tabs>
        <w:ind w:left="709" w:hanging="283"/>
        <w:jc w:val="both"/>
        <w:rPr>
          <w:rFonts w:ascii="Times New Roman" w:hAnsi="Times New Roman"/>
          <w:lang w:val="uk-UA"/>
        </w:rPr>
      </w:pPr>
      <w:r w:rsidRPr="003974C6">
        <w:rPr>
          <w:rFonts w:ascii="Times New Roman" w:hAnsi="Times New Roman"/>
          <w:lang w:val="uk-UA"/>
        </w:rPr>
        <w:t> Користівська ЗШ І-ІІІ ступенів (директор Правий В.П.) з проблеми «Керівництво сучасним загальноосвітнім закладом на основах комп’ютерно-інформаційних технологій»;</w:t>
      </w:r>
    </w:p>
    <w:p w:rsidR="00DD4B27" w:rsidRPr="003974C6" w:rsidRDefault="00DD4B27" w:rsidP="003974C6">
      <w:pPr>
        <w:numPr>
          <w:ilvl w:val="0"/>
          <w:numId w:val="2"/>
        </w:numPr>
        <w:tabs>
          <w:tab w:val="left" w:pos="4230"/>
        </w:tabs>
        <w:ind w:left="709" w:hanging="283"/>
        <w:jc w:val="both"/>
        <w:rPr>
          <w:rFonts w:ascii="Times New Roman" w:hAnsi="Times New Roman"/>
          <w:lang w:val="uk-UA"/>
        </w:rPr>
      </w:pPr>
      <w:r w:rsidRPr="003974C6">
        <w:rPr>
          <w:rFonts w:ascii="Times New Roman" w:hAnsi="Times New Roman"/>
          <w:lang w:val="uk-UA"/>
        </w:rPr>
        <w:t> Улянівська ЗШ І-ІІІ ступенів (директор Романець Л.М.) з проблеми «Управлінська компетентність керівника сучасного навчального закладу».</w:t>
      </w:r>
    </w:p>
    <w:p w:rsidR="00F63763" w:rsidRPr="003974C6" w:rsidRDefault="00F339F4" w:rsidP="003974C6">
      <w:pPr>
        <w:tabs>
          <w:tab w:val="left" w:pos="426"/>
        </w:tabs>
        <w:ind w:right="-83"/>
        <w:jc w:val="both"/>
        <w:rPr>
          <w:rFonts w:ascii="Times New Roman" w:hAnsi="Times New Roman"/>
          <w:color w:val="FF0000"/>
          <w:lang w:val="uk-UA"/>
        </w:rPr>
      </w:pPr>
      <w:r w:rsidRPr="003974C6">
        <w:rPr>
          <w:rFonts w:ascii="Times New Roman" w:hAnsi="Times New Roman"/>
          <w:color w:val="FF0000"/>
          <w:lang w:val="uk-UA"/>
        </w:rPr>
        <w:tab/>
      </w:r>
      <w:r w:rsidR="002705E8" w:rsidRPr="003974C6">
        <w:rPr>
          <w:rFonts w:ascii="Times New Roman" w:hAnsi="Times New Roman"/>
          <w:lang w:val="uk-UA"/>
        </w:rPr>
        <w:t xml:space="preserve">Підвищенню фахової майстерності керівників навчальних закладів сприяють </w:t>
      </w:r>
      <w:r w:rsidR="00E03EEB" w:rsidRPr="003974C6">
        <w:rPr>
          <w:rFonts w:ascii="Times New Roman" w:hAnsi="Times New Roman"/>
          <w:lang w:val="uk-UA"/>
        </w:rPr>
        <w:t xml:space="preserve">районні </w:t>
      </w:r>
      <w:r w:rsidR="00D610C7" w:rsidRPr="003974C6">
        <w:rPr>
          <w:rFonts w:ascii="Times New Roman" w:hAnsi="Times New Roman"/>
          <w:lang w:val="uk-UA"/>
        </w:rPr>
        <w:t>тематичн</w:t>
      </w:r>
      <w:r w:rsidR="002705E8" w:rsidRPr="003974C6">
        <w:rPr>
          <w:rFonts w:ascii="Times New Roman" w:hAnsi="Times New Roman"/>
          <w:lang w:val="uk-UA"/>
        </w:rPr>
        <w:t>і</w:t>
      </w:r>
      <w:r w:rsidR="00D610C7" w:rsidRPr="003974C6">
        <w:rPr>
          <w:rFonts w:ascii="Times New Roman" w:hAnsi="Times New Roman"/>
          <w:lang w:val="uk-UA"/>
        </w:rPr>
        <w:t xml:space="preserve"> науково-методичн</w:t>
      </w:r>
      <w:r w:rsidR="002705E8" w:rsidRPr="003974C6">
        <w:rPr>
          <w:rFonts w:ascii="Times New Roman" w:hAnsi="Times New Roman"/>
          <w:lang w:val="uk-UA"/>
        </w:rPr>
        <w:t>і</w:t>
      </w:r>
      <w:r w:rsidR="00D610C7" w:rsidRPr="003974C6">
        <w:rPr>
          <w:rFonts w:ascii="Times New Roman" w:hAnsi="Times New Roman"/>
          <w:lang w:val="uk-UA"/>
        </w:rPr>
        <w:t xml:space="preserve"> семінар</w:t>
      </w:r>
      <w:r w:rsidR="002705E8" w:rsidRPr="003974C6">
        <w:rPr>
          <w:rFonts w:ascii="Times New Roman" w:hAnsi="Times New Roman"/>
          <w:lang w:val="uk-UA"/>
        </w:rPr>
        <w:t>и</w:t>
      </w:r>
      <w:r w:rsidR="00D610C7" w:rsidRPr="003974C6">
        <w:rPr>
          <w:rFonts w:ascii="Times New Roman" w:hAnsi="Times New Roman"/>
          <w:lang w:val="uk-UA"/>
        </w:rPr>
        <w:t>, різноманітн</w:t>
      </w:r>
      <w:r w:rsidR="002705E8" w:rsidRPr="003974C6">
        <w:rPr>
          <w:rFonts w:ascii="Times New Roman" w:hAnsi="Times New Roman"/>
          <w:lang w:val="uk-UA"/>
        </w:rPr>
        <w:t xml:space="preserve">і обласні </w:t>
      </w:r>
      <w:r w:rsidR="00D610C7" w:rsidRPr="003974C6">
        <w:rPr>
          <w:rFonts w:ascii="Times New Roman" w:hAnsi="Times New Roman"/>
          <w:lang w:val="uk-UA"/>
        </w:rPr>
        <w:t>заход</w:t>
      </w:r>
      <w:r w:rsidR="002705E8" w:rsidRPr="003974C6">
        <w:rPr>
          <w:rFonts w:ascii="Times New Roman" w:hAnsi="Times New Roman"/>
          <w:lang w:val="uk-UA"/>
        </w:rPr>
        <w:t>и</w:t>
      </w:r>
      <w:r w:rsidR="00D610C7" w:rsidRPr="003974C6">
        <w:rPr>
          <w:rFonts w:ascii="Times New Roman" w:hAnsi="Times New Roman"/>
          <w:lang w:val="uk-UA"/>
        </w:rPr>
        <w:t xml:space="preserve"> методичного характеру, регіональн</w:t>
      </w:r>
      <w:r w:rsidR="002705E8" w:rsidRPr="003974C6">
        <w:rPr>
          <w:rFonts w:ascii="Times New Roman" w:hAnsi="Times New Roman"/>
          <w:lang w:val="uk-UA"/>
        </w:rPr>
        <w:t>і</w:t>
      </w:r>
      <w:r w:rsidR="00D610C7" w:rsidRPr="003974C6">
        <w:rPr>
          <w:rFonts w:ascii="Times New Roman" w:hAnsi="Times New Roman"/>
          <w:lang w:val="uk-UA"/>
        </w:rPr>
        <w:t xml:space="preserve"> і всеукраїнськ</w:t>
      </w:r>
      <w:r w:rsidR="002705E8" w:rsidRPr="003974C6">
        <w:rPr>
          <w:rFonts w:ascii="Times New Roman" w:hAnsi="Times New Roman"/>
          <w:lang w:val="uk-UA"/>
        </w:rPr>
        <w:t>і</w:t>
      </w:r>
      <w:r w:rsidR="00D610C7" w:rsidRPr="003974C6">
        <w:rPr>
          <w:rFonts w:ascii="Times New Roman" w:hAnsi="Times New Roman"/>
          <w:lang w:val="uk-UA"/>
        </w:rPr>
        <w:t xml:space="preserve"> семінар</w:t>
      </w:r>
      <w:r w:rsidR="002705E8" w:rsidRPr="003974C6">
        <w:rPr>
          <w:rFonts w:ascii="Times New Roman" w:hAnsi="Times New Roman"/>
          <w:lang w:val="uk-UA"/>
        </w:rPr>
        <w:t>и</w:t>
      </w:r>
      <w:r w:rsidR="00577158" w:rsidRPr="003974C6">
        <w:rPr>
          <w:rFonts w:ascii="Times New Roman" w:hAnsi="Times New Roman"/>
          <w:lang w:val="uk-UA"/>
        </w:rPr>
        <w:t xml:space="preserve">, </w:t>
      </w:r>
      <w:r w:rsidR="00D610C7" w:rsidRPr="003974C6">
        <w:rPr>
          <w:rFonts w:ascii="Times New Roman" w:hAnsi="Times New Roman"/>
          <w:lang w:val="uk-UA"/>
        </w:rPr>
        <w:t>конференці</w:t>
      </w:r>
      <w:r w:rsidR="002705E8" w:rsidRPr="003974C6">
        <w:rPr>
          <w:rFonts w:ascii="Times New Roman" w:hAnsi="Times New Roman"/>
          <w:lang w:val="uk-UA"/>
        </w:rPr>
        <w:t>ї</w:t>
      </w:r>
      <w:r w:rsidR="00577158" w:rsidRPr="003974C6">
        <w:rPr>
          <w:rFonts w:ascii="Times New Roman" w:hAnsi="Times New Roman"/>
          <w:lang w:val="uk-UA"/>
        </w:rPr>
        <w:t>, конкурси</w:t>
      </w:r>
      <w:r w:rsidR="00D610C7" w:rsidRPr="003974C6">
        <w:rPr>
          <w:rFonts w:ascii="Times New Roman" w:hAnsi="Times New Roman"/>
          <w:lang w:val="uk-UA"/>
        </w:rPr>
        <w:t>.</w:t>
      </w:r>
      <w:r w:rsidR="00FC59A8" w:rsidRPr="003974C6">
        <w:rPr>
          <w:rFonts w:ascii="Times New Roman" w:hAnsi="Times New Roman"/>
          <w:color w:val="FF0000"/>
          <w:lang w:val="uk-UA"/>
        </w:rPr>
        <w:t xml:space="preserve"> </w:t>
      </w:r>
      <w:r w:rsidR="000509D7" w:rsidRPr="003974C6">
        <w:rPr>
          <w:rFonts w:ascii="Times New Roman" w:hAnsi="Times New Roman"/>
          <w:lang w:val="uk-UA"/>
        </w:rPr>
        <w:t>Так, упродовж</w:t>
      </w:r>
      <w:r w:rsidR="000509D7" w:rsidRPr="003974C6">
        <w:rPr>
          <w:rFonts w:ascii="Times New Roman" w:hAnsi="Times New Roman"/>
          <w:color w:val="FF0000"/>
          <w:lang w:val="uk-UA"/>
        </w:rPr>
        <w:t xml:space="preserve"> </w:t>
      </w:r>
      <w:r w:rsidR="000509D7" w:rsidRPr="003974C6">
        <w:rPr>
          <w:rFonts w:ascii="Times New Roman" w:hAnsi="Times New Roman"/>
          <w:lang w:val="uk-UA"/>
        </w:rPr>
        <w:t>201</w:t>
      </w:r>
      <w:r w:rsidR="00236CBA" w:rsidRPr="003974C6">
        <w:rPr>
          <w:rFonts w:ascii="Times New Roman" w:hAnsi="Times New Roman"/>
          <w:lang w:val="uk-UA"/>
        </w:rPr>
        <w:t>7</w:t>
      </w:r>
      <w:r w:rsidR="000509D7" w:rsidRPr="003974C6">
        <w:rPr>
          <w:rFonts w:ascii="Times New Roman" w:hAnsi="Times New Roman"/>
          <w:lang w:val="uk-UA"/>
        </w:rPr>
        <w:t>-201</w:t>
      </w:r>
      <w:r w:rsidR="00236CBA" w:rsidRPr="003974C6">
        <w:rPr>
          <w:rFonts w:ascii="Times New Roman" w:hAnsi="Times New Roman"/>
          <w:lang w:val="uk-UA"/>
        </w:rPr>
        <w:t>8</w:t>
      </w:r>
      <w:r w:rsidR="000509D7" w:rsidRPr="003974C6">
        <w:rPr>
          <w:rFonts w:ascii="Times New Roman" w:hAnsi="Times New Roman"/>
          <w:lang w:val="uk-UA"/>
        </w:rPr>
        <w:t xml:space="preserve"> н.р.</w:t>
      </w:r>
      <w:r w:rsidR="00AE446D" w:rsidRPr="003974C6">
        <w:rPr>
          <w:rFonts w:ascii="Times New Roman" w:hAnsi="Times New Roman"/>
          <w:lang w:val="uk-UA"/>
        </w:rPr>
        <w:t xml:space="preserve"> директори закладів </w:t>
      </w:r>
      <w:r w:rsidR="00B323E9" w:rsidRPr="003974C6">
        <w:rPr>
          <w:rFonts w:ascii="Times New Roman" w:hAnsi="Times New Roman"/>
          <w:lang w:val="uk-UA"/>
        </w:rPr>
        <w:t xml:space="preserve">освіти </w:t>
      </w:r>
      <w:r w:rsidR="007172DE" w:rsidRPr="003974C6">
        <w:rPr>
          <w:rFonts w:ascii="Times New Roman" w:hAnsi="Times New Roman"/>
          <w:lang w:val="uk-UA"/>
        </w:rPr>
        <w:t>взяли участь</w:t>
      </w:r>
      <w:r w:rsidR="00F63763" w:rsidRPr="003974C6">
        <w:rPr>
          <w:rFonts w:ascii="Times New Roman" w:hAnsi="Times New Roman"/>
          <w:lang w:val="uk-UA"/>
        </w:rPr>
        <w:t>:</w:t>
      </w:r>
    </w:p>
    <w:p w:rsidR="00924E72" w:rsidRPr="003974C6" w:rsidRDefault="00236CBA" w:rsidP="003974C6">
      <w:pPr>
        <w:pStyle w:val="a7"/>
        <w:numPr>
          <w:ilvl w:val="0"/>
          <w:numId w:val="11"/>
        </w:numPr>
        <w:spacing w:before="0" w:after="0"/>
        <w:jc w:val="both"/>
      </w:pPr>
      <w:r w:rsidRPr="003974C6">
        <w:t xml:space="preserve">Єфімов О.В., </w:t>
      </w:r>
      <w:r w:rsidR="00924E72" w:rsidRPr="003974C6">
        <w:t xml:space="preserve">Лещенко Т.В., – (не)конференція шкільних педагогів </w:t>
      </w:r>
      <w:r w:rsidRPr="003974C6">
        <w:t>міні-</w:t>
      </w:r>
      <w:r w:rsidR="00924E72" w:rsidRPr="003974C6">
        <w:rPr>
          <w:lang w:val="en-US"/>
        </w:rPr>
        <w:t>Ed</w:t>
      </w:r>
      <w:r w:rsidR="00924E72" w:rsidRPr="003974C6">
        <w:t xml:space="preserve"> </w:t>
      </w:r>
      <w:r w:rsidR="00924E72" w:rsidRPr="003974C6">
        <w:rPr>
          <w:lang w:val="en-US"/>
        </w:rPr>
        <w:t>Camp</w:t>
      </w:r>
      <w:r w:rsidR="00924E72" w:rsidRPr="003974C6">
        <w:t xml:space="preserve"> (м.</w:t>
      </w:r>
      <w:r w:rsidRPr="003974C6">
        <w:t>Олександрія</w:t>
      </w:r>
      <w:r w:rsidR="00924E72" w:rsidRPr="003974C6">
        <w:t>);</w:t>
      </w:r>
    </w:p>
    <w:p w:rsidR="00C561DA" w:rsidRPr="003974C6" w:rsidRDefault="00C561DA" w:rsidP="003974C6">
      <w:pPr>
        <w:pStyle w:val="a7"/>
        <w:numPr>
          <w:ilvl w:val="0"/>
          <w:numId w:val="11"/>
        </w:numPr>
        <w:spacing w:before="0" w:after="0"/>
        <w:jc w:val="both"/>
      </w:pPr>
      <w:r w:rsidRPr="003974C6">
        <w:t>Глущенко Н.В. - (не)конференція шкільних педагогів міні-</w:t>
      </w:r>
      <w:r w:rsidRPr="003974C6">
        <w:rPr>
          <w:lang w:val="en-US"/>
        </w:rPr>
        <w:t>Ed</w:t>
      </w:r>
      <w:r w:rsidRPr="003974C6">
        <w:t xml:space="preserve"> </w:t>
      </w:r>
      <w:r w:rsidRPr="003974C6">
        <w:rPr>
          <w:lang w:val="en-US"/>
        </w:rPr>
        <w:t>Camp</w:t>
      </w:r>
      <w:r w:rsidRPr="003974C6">
        <w:t xml:space="preserve"> (м.Полтава);</w:t>
      </w:r>
    </w:p>
    <w:p w:rsidR="00C561DA" w:rsidRPr="003974C6" w:rsidRDefault="00C561DA" w:rsidP="003974C6">
      <w:pPr>
        <w:pStyle w:val="a7"/>
        <w:numPr>
          <w:ilvl w:val="0"/>
          <w:numId w:val="11"/>
        </w:numPr>
        <w:spacing w:before="0" w:after="0"/>
        <w:jc w:val="both"/>
      </w:pPr>
      <w:r w:rsidRPr="003974C6">
        <w:t>Глущенко Н.В. - (не)конференція шкільних педагогів міні-</w:t>
      </w:r>
      <w:r w:rsidRPr="003974C6">
        <w:rPr>
          <w:lang w:val="en-US"/>
        </w:rPr>
        <w:t>Ed</w:t>
      </w:r>
      <w:r w:rsidRPr="003974C6">
        <w:t xml:space="preserve"> </w:t>
      </w:r>
      <w:r w:rsidRPr="003974C6">
        <w:rPr>
          <w:lang w:val="en-US"/>
        </w:rPr>
        <w:t>Camp</w:t>
      </w:r>
      <w:r w:rsidRPr="003974C6">
        <w:t xml:space="preserve"> (м.Славутич);</w:t>
      </w:r>
    </w:p>
    <w:p w:rsidR="00C561DA" w:rsidRPr="003974C6" w:rsidRDefault="00C561DA" w:rsidP="003974C6">
      <w:pPr>
        <w:pStyle w:val="a7"/>
        <w:numPr>
          <w:ilvl w:val="0"/>
          <w:numId w:val="11"/>
        </w:numPr>
        <w:spacing w:before="0" w:after="0"/>
        <w:jc w:val="both"/>
      </w:pPr>
      <w:r w:rsidRPr="003974C6">
        <w:t>Лещенко Т.В. - (не)конференція шкільних педагогів міні-</w:t>
      </w:r>
      <w:r w:rsidRPr="003974C6">
        <w:rPr>
          <w:lang w:val="en-US"/>
        </w:rPr>
        <w:t>Ed</w:t>
      </w:r>
      <w:r w:rsidRPr="003974C6">
        <w:t xml:space="preserve"> </w:t>
      </w:r>
      <w:r w:rsidRPr="003974C6">
        <w:rPr>
          <w:lang w:val="en-US"/>
        </w:rPr>
        <w:t>Camp</w:t>
      </w:r>
      <w:r w:rsidRPr="003974C6">
        <w:t xml:space="preserve"> (м.Харків);</w:t>
      </w:r>
    </w:p>
    <w:p w:rsidR="00B323E9" w:rsidRPr="003974C6" w:rsidRDefault="00B323E9" w:rsidP="003974C6">
      <w:pPr>
        <w:pStyle w:val="a7"/>
        <w:numPr>
          <w:ilvl w:val="0"/>
          <w:numId w:val="11"/>
        </w:numPr>
        <w:spacing w:before="0" w:after="0"/>
        <w:jc w:val="both"/>
      </w:pPr>
      <w:r w:rsidRPr="003974C6">
        <w:t>Демченко О.В., Мороз Л.Я. – науково-практичний семінар директорів позашкільної освіти «Основні тенденції розвитку позашкільної освіти в умовах сучасних освітніх змін»;</w:t>
      </w:r>
    </w:p>
    <w:p w:rsidR="00697DE8" w:rsidRPr="003974C6" w:rsidRDefault="00697DE8" w:rsidP="003974C6">
      <w:pPr>
        <w:pStyle w:val="a7"/>
        <w:numPr>
          <w:ilvl w:val="0"/>
          <w:numId w:val="11"/>
        </w:numPr>
        <w:spacing w:before="0" w:after="0"/>
        <w:jc w:val="both"/>
      </w:pPr>
      <w:r w:rsidRPr="003974C6">
        <w:t>Демченко О.В., Мороз Л.Я. – науково-практичний семінар директорів позашкільної освіти «Ціннісні аспекти педагогіки В.Сухомлинського у контексті формування компетентностей вихованців в умовах гурткової роботи»;</w:t>
      </w:r>
    </w:p>
    <w:p w:rsidR="004164A9" w:rsidRPr="003974C6" w:rsidRDefault="00EF511A" w:rsidP="003974C6">
      <w:pPr>
        <w:pStyle w:val="a7"/>
        <w:numPr>
          <w:ilvl w:val="0"/>
          <w:numId w:val="11"/>
        </w:numPr>
        <w:spacing w:before="0" w:after="0"/>
        <w:jc w:val="both"/>
        <w:rPr>
          <w:color w:val="FF0000"/>
        </w:rPr>
      </w:pPr>
      <w:r w:rsidRPr="003974C6">
        <w:t>Руденко Л.Г.</w:t>
      </w:r>
      <w:r w:rsidR="004164A9" w:rsidRPr="003974C6">
        <w:rPr>
          <w:color w:val="FF0000"/>
        </w:rPr>
        <w:t xml:space="preserve"> </w:t>
      </w:r>
      <w:r w:rsidR="004164A9" w:rsidRPr="003974C6">
        <w:t>– обласний семінар</w:t>
      </w:r>
      <w:r w:rsidRPr="003974C6">
        <w:t>-тренінг директорів ЗЗСО</w:t>
      </w:r>
      <w:r w:rsidR="004164A9" w:rsidRPr="003974C6">
        <w:t xml:space="preserve"> «</w:t>
      </w:r>
      <w:r w:rsidRPr="003974C6">
        <w:t>Демократизація</w:t>
      </w:r>
      <w:r w:rsidR="004164A9" w:rsidRPr="003974C6">
        <w:t xml:space="preserve"> управлінн</w:t>
      </w:r>
      <w:r w:rsidRPr="003974C6">
        <w:t>я у ЗЗСО</w:t>
      </w:r>
      <w:r w:rsidR="004164A9" w:rsidRPr="003974C6">
        <w:t>»</w:t>
      </w:r>
      <w:r w:rsidR="0017228C" w:rsidRPr="003974C6">
        <w:t>;</w:t>
      </w:r>
    </w:p>
    <w:p w:rsidR="0017228C" w:rsidRPr="003974C6" w:rsidRDefault="00B323E9" w:rsidP="003974C6">
      <w:pPr>
        <w:pStyle w:val="a7"/>
        <w:numPr>
          <w:ilvl w:val="0"/>
          <w:numId w:val="11"/>
        </w:numPr>
        <w:spacing w:before="0" w:after="0"/>
        <w:jc w:val="both"/>
        <w:rPr>
          <w:color w:val="FF0000"/>
        </w:rPr>
      </w:pPr>
      <w:r w:rsidRPr="003974C6">
        <w:t>Тищенко О.О.</w:t>
      </w:r>
      <w:r w:rsidR="0017228C" w:rsidRPr="003974C6">
        <w:t xml:space="preserve"> (Червонокам’янський МНВК)</w:t>
      </w:r>
      <w:r w:rsidR="0017228C" w:rsidRPr="003974C6">
        <w:rPr>
          <w:color w:val="FF0000"/>
        </w:rPr>
        <w:t xml:space="preserve"> </w:t>
      </w:r>
      <w:r w:rsidR="0017228C" w:rsidRPr="003974C6">
        <w:t>–</w:t>
      </w:r>
      <w:r w:rsidR="0017228C" w:rsidRPr="003974C6">
        <w:rPr>
          <w:color w:val="FF0000"/>
        </w:rPr>
        <w:t xml:space="preserve"> </w:t>
      </w:r>
      <w:r w:rsidR="0017228C" w:rsidRPr="003974C6">
        <w:t>обласний семінар керівників МНВК</w:t>
      </w:r>
      <w:r w:rsidR="0017228C" w:rsidRPr="003974C6">
        <w:rPr>
          <w:color w:val="FF0000"/>
        </w:rPr>
        <w:t xml:space="preserve"> </w:t>
      </w:r>
      <w:r w:rsidR="0017228C" w:rsidRPr="003974C6">
        <w:t>«</w:t>
      </w:r>
      <w:r w:rsidR="00697DE8" w:rsidRPr="003974C6">
        <w:t>Розвиток</w:t>
      </w:r>
      <w:r w:rsidR="0017228C" w:rsidRPr="003974C6">
        <w:t xml:space="preserve"> ключових компетентностей школярів у процесі профільного навчання в умовах МНВК</w:t>
      </w:r>
      <w:r w:rsidR="00697DE8" w:rsidRPr="003974C6">
        <w:t xml:space="preserve"> та загальноосвітньої школи</w:t>
      </w:r>
      <w:r w:rsidR="0017228C" w:rsidRPr="003974C6">
        <w:t>»</w:t>
      </w:r>
      <w:r w:rsidR="00540146" w:rsidRPr="003974C6">
        <w:t>.</w:t>
      </w:r>
    </w:p>
    <w:p w:rsidR="00E5683D" w:rsidRPr="003974C6" w:rsidRDefault="00D610C7" w:rsidP="003974C6">
      <w:pPr>
        <w:pStyle w:val="a4"/>
        <w:ind w:firstLine="720"/>
        <w:jc w:val="both"/>
        <w:rPr>
          <w:sz w:val="24"/>
        </w:rPr>
      </w:pPr>
      <w:r w:rsidRPr="003974C6">
        <w:rPr>
          <w:sz w:val="24"/>
        </w:rPr>
        <w:t xml:space="preserve">У реалізації науково-методичної проблеми і завдань методичного кабінету освітянами </w:t>
      </w:r>
      <w:r w:rsidR="00234668" w:rsidRPr="003974C6">
        <w:rPr>
          <w:sz w:val="24"/>
        </w:rPr>
        <w:t>району</w:t>
      </w:r>
      <w:r w:rsidRPr="003974C6">
        <w:rPr>
          <w:sz w:val="24"/>
        </w:rPr>
        <w:t xml:space="preserve">, особливу роль </w:t>
      </w:r>
      <w:r w:rsidR="00122331" w:rsidRPr="003974C6">
        <w:rPr>
          <w:sz w:val="24"/>
        </w:rPr>
        <w:t xml:space="preserve">відведено </w:t>
      </w:r>
      <w:r w:rsidRPr="003974C6">
        <w:rPr>
          <w:b/>
          <w:sz w:val="24"/>
        </w:rPr>
        <w:t>методичним об’єднанням</w:t>
      </w:r>
      <w:r w:rsidRPr="003974C6">
        <w:rPr>
          <w:sz w:val="24"/>
        </w:rPr>
        <w:t xml:space="preserve">, які очолюють висококваліфіковані, творчі й відповідальні  педагоги. </w:t>
      </w:r>
    </w:p>
    <w:p w:rsidR="006A1D52" w:rsidRPr="003974C6" w:rsidRDefault="00D610C7" w:rsidP="003974C6">
      <w:pPr>
        <w:autoSpaceDE w:val="0"/>
        <w:autoSpaceDN w:val="0"/>
        <w:adjustRightInd w:val="0"/>
        <w:ind w:firstLine="708"/>
        <w:jc w:val="both"/>
        <w:rPr>
          <w:rFonts w:ascii="Times New Roman" w:hAnsi="Times New Roman"/>
          <w:color w:val="FF0000"/>
          <w:lang w:val="ru-RU"/>
        </w:rPr>
      </w:pPr>
      <w:r w:rsidRPr="003974C6">
        <w:rPr>
          <w:rFonts w:ascii="Times New Roman" w:hAnsi="Times New Roman"/>
          <w:lang w:val="ru-RU"/>
        </w:rPr>
        <w:t>У 201</w:t>
      </w:r>
      <w:r w:rsidR="0012115F" w:rsidRPr="003974C6">
        <w:rPr>
          <w:rFonts w:ascii="Times New Roman" w:hAnsi="Times New Roman"/>
          <w:lang w:val="ru-RU"/>
        </w:rPr>
        <w:t>7</w:t>
      </w:r>
      <w:r w:rsidR="00FF1DC5" w:rsidRPr="003974C6">
        <w:rPr>
          <w:rFonts w:ascii="Times New Roman" w:hAnsi="Times New Roman"/>
          <w:lang w:val="ru-RU"/>
        </w:rPr>
        <w:t>-1</w:t>
      </w:r>
      <w:r w:rsidR="0012115F" w:rsidRPr="003974C6">
        <w:rPr>
          <w:rFonts w:ascii="Times New Roman" w:hAnsi="Times New Roman"/>
          <w:lang w:val="ru-RU"/>
        </w:rPr>
        <w:t>8</w:t>
      </w:r>
      <w:r w:rsidR="00E5683D" w:rsidRPr="003974C6">
        <w:rPr>
          <w:rFonts w:ascii="Times New Roman" w:hAnsi="Times New Roman"/>
          <w:lang w:val="ru-RU"/>
        </w:rPr>
        <w:t xml:space="preserve"> н.р.</w:t>
      </w:r>
      <w:r w:rsidRPr="003974C6">
        <w:rPr>
          <w:rFonts w:ascii="Times New Roman" w:hAnsi="Times New Roman"/>
          <w:lang w:val="ru-RU"/>
        </w:rPr>
        <w:t xml:space="preserve"> році активно діяли методичні об’єднання, </w:t>
      </w:r>
      <w:r w:rsidR="00640770" w:rsidRPr="003974C6">
        <w:rPr>
          <w:rFonts w:ascii="Times New Roman" w:hAnsi="Times New Roman"/>
          <w:lang w:val="ru-RU"/>
        </w:rPr>
        <w:t xml:space="preserve">які проводили засідання </w:t>
      </w:r>
      <w:r w:rsidR="00E5683D" w:rsidRPr="003974C6">
        <w:rPr>
          <w:rFonts w:ascii="Times New Roman" w:hAnsi="Times New Roman"/>
          <w:lang w:val="ru-RU"/>
        </w:rPr>
        <w:t xml:space="preserve">на базі </w:t>
      </w:r>
      <w:proofErr w:type="gramStart"/>
      <w:r w:rsidR="00E5683D" w:rsidRPr="003974C6">
        <w:rPr>
          <w:rFonts w:ascii="Times New Roman" w:hAnsi="Times New Roman"/>
          <w:lang w:val="ru-RU"/>
        </w:rPr>
        <w:t>методичного</w:t>
      </w:r>
      <w:proofErr w:type="gramEnd"/>
      <w:r w:rsidR="00E5683D" w:rsidRPr="003974C6">
        <w:rPr>
          <w:rFonts w:ascii="Times New Roman" w:hAnsi="Times New Roman"/>
          <w:lang w:val="ru-RU"/>
        </w:rPr>
        <w:t xml:space="preserve"> кабінету і закладів</w:t>
      </w:r>
      <w:r w:rsidR="0012115F" w:rsidRPr="003974C6">
        <w:rPr>
          <w:rFonts w:ascii="Times New Roman" w:hAnsi="Times New Roman"/>
          <w:lang w:val="ru-RU"/>
        </w:rPr>
        <w:t xml:space="preserve"> освіти</w:t>
      </w:r>
      <w:r w:rsidR="00E5683D" w:rsidRPr="003974C6">
        <w:rPr>
          <w:rFonts w:ascii="Times New Roman" w:hAnsi="Times New Roman"/>
          <w:lang w:val="ru-RU"/>
        </w:rPr>
        <w:t>.</w:t>
      </w:r>
      <w:r w:rsidR="00E5683D" w:rsidRPr="003974C6">
        <w:rPr>
          <w:rFonts w:ascii="Times New Roman" w:hAnsi="Times New Roman"/>
          <w:color w:val="FF0000"/>
          <w:lang w:val="ru-RU"/>
        </w:rPr>
        <w:t xml:space="preserve"> </w:t>
      </w:r>
      <w:proofErr w:type="gramStart"/>
      <w:r w:rsidR="00E5683D" w:rsidRPr="003974C6">
        <w:rPr>
          <w:rFonts w:ascii="Times New Roman" w:hAnsi="Times New Roman"/>
          <w:lang w:val="ru-RU"/>
        </w:rPr>
        <w:t xml:space="preserve">Так, було проведено </w:t>
      </w:r>
      <w:r w:rsidR="00E0302E" w:rsidRPr="003974C6">
        <w:rPr>
          <w:rFonts w:ascii="Times New Roman" w:hAnsi="Times New Roman"/>
          <w:lang w:val="uk-UA"/>
        </w:rPr>
        <w:t>засідання</w:t>
      </w:r>
      <w:r w:rsidR="00E5683D" w:rsidRPr="003974C6">
        <w:rPr>
          <w:rFonts w:ascii="Times New Roman" w:hAnsi="Times New Roman"/>
          <w:lang w:val="ru-RU"/>
        </w:rPr>
        <w:t xml:space="preserve"> </w:t>
      </w:r>
      <w:r w:rsidR="003054BB" w:rsidRPr="003974C6">
        <w:rPr>
          <w:rFonts w:ascii="Times New Roman" w:hAnsi="Times New Roman"/>
          <w:lang w:val="ru-RU"/>
        </w:rPr>
        <w:t xml:space="preserve">з відкритими уроками чи заходами </w:t>
      </w:r>
      <w:r w:rsidR="00E5683D" w:rsidRPr="003974C6">
        <w:rPr>
          <w:rFonts w:ascii="Times New Roman" w:hAnsi="Times New Roman"/>
          <w:lang w:val="ru-RU"/>
        </w:rPr>
        <w:t xml:space="preserve">на базі </w:t>
      </w:r>
      <w:r w:rsidR="009370B3" w:rsidRPr="003974C6">
        <w:rPr>
          <w:rFonts w:ascii="Times New Roman" w:hAnsi="Times New Roman"/>
          <w:lang w:val="ru-RU"/>
        </w:rPr>
        <w:t>Войнівської ЗШ</w:t>
      </w:r>
      <w:r w:rsidR="003A672B" w:rsidRPr="003974C6">
        <w:rPr>
          <w:rFonts w:ascii="Times New Roman" w:hAnsi="Times New Roman"/>
          <w:lang w:val="ru-RU"/>
        </w:rPr>
        <w:t xml:space="preserve"> (4)</w:t>
      </w:r>
      <w:r w:rsidR="009370B3" w:rsidRPr="003974C6">
        <w:rPr>
          <w:rFonts w:ascii="Times New Roman" w:hAnsi="Times New Roman"/>
          <w:lang w:val="ru-RU"/>
        </w:rPr>
        <w:t>,</w:t>
      </w:r>
      <w:r w:rsidR="009370B3" w:rsidRPr="003974C6">
        <w:rPr>
          <w:rFonts w:ascii="Times New Roman" w:hAnsi="Times New Roman"/>
          <w:color w:val="FF0000"/>
          <w:lang w:val="ru-RU"/>
        </w:rPr>
        <w:t xml:space="preserve"> </w:t>
      </w:r>
      <w:r w:rsidR="00A851AA" w:rsidRPr="003974C6">
        <w:rPr>
          <w:rFonts w:ascii="Times New Roman" w:hAnsi="Times New Roman"/>
          <w:lang w:val="ru-RU"/>
        </w:rPr>
        <w:t>Головківського НВК (</w:t>
      </w:r>
      <w:r w:rsidR="003A672B" w:rsidRPr="003974C6">
        <w:rPr>
          <w:rFonts w:ascii="Times New Roman" w:hAnsi="Times New Roman"/>
          <w:lang w:val="ru-RU"/>
        </w:rPr>
        <w:t>5</w:t>
      </w:r>
      <w:r w:rsidR="00A851AA" w:rsidRPr="003974C6">
        <w:rPr>
          <w:rFonts w:ascii="Times New Roman" w:hAnsi="Times New Roman"/>
          <w:lang w:val="ru-RU"/>
        </w:rPr>
        <w:t>),</w:t>
      </w:r>
      <w:r w:rsidR="00A851AA" w:rsidRPr="003974C6">
        <w:rPr>
          <w:rFonts w:ascii="Times New Roman" w:hAnsi="Times New Roman"/>
          <w:color w:val="FF0000"/>
          <w:lang w:val="ru-RU"/>
        </w:rPr>
        <w:t xml:space="preserve"> </w:t>
      </w:r>
      <w:r w:rsidR="00D57A0B" w:rsidRPr="003974C6">
        <w:rPr>
          <w:rFonts w:ascii="Times New Roman" w:hAnsi="Times New Roman"/>
          <w:lang w:val="ru-RU"/>
        </w:rPr>
        <w:t>Ізмайлівської ЗШ</w:t>
      </w:r>
      <w:r w:rsidR="003A672B" w:rsidRPr="003974C6">
        <w:rPr>
          <w:rFonts w:ascii="Times New Roman" w:hAnsi="Times New Roman"/>
          <w:lang w:val="ru-RU"/>
        </w:rPr>
        <w:t xml:space="preserve"> (1)</w:t>
      </w:r>
      <w:r w:rsidR="00D57A0B" w:rsidRPr="003974C6">
        <w:rPr>
          <w:rFonts w:ascii="Times New Roman" w:hAnsi="Times New Roman"/>
          <w:lang w:val="ru-RU"/>
        </w:rPr>
        <w:t>,</w:t>
      </w:r>
      <w:r w:rsidR="00D57A0B" w:rsidRPr="003974C6">
        <w:rPr>
          <w:rFonts w:ascii="Times New Roman" w:hAnsi="Times New Roman"/>
          <w:color w:val="FF0000"/>
          <w:lang w:val="ru-RU"/>
        </w:rPr>
        <w:t xml:space="preserve"> </w:t>
      </w:r>
      <w:r w:rsidR="00640770" w:rsidRPr="003974C6">
        <w:rPr>
          <w:rFonts w:ascii="Times New Roman" w:hAnsi="Times New Roman"/>
          <w:lang w:val="ru-RU"/>
        </w:rPr>
        <w:t>Користівської ЗШ (</w:t>
      </w:r>
      <w:r w:rsidR="003A672B" w:rsidRPr="003974C6">
        <w:rPr>
          <w:rFonts w:ascii="Times New Roman" w:hAnsi="Times New Roman"/>
          <w:lang w:val="ru-RU"/>
        </w:rPr>
        <w:t>1</w:t>
      </w:r>
      <w:r w:rsidR="00640770" w:rsidRPr="003974C6">
        <w:rPr>
          <w:rFonts w:ascii="Times New Roman" w:hAnsi="Times New Roman"/>
          <w:lang w:val="ru-RU"/>
        </w:rPr>
        <w:t>),</w:t>
      </w:r>
      <w:r w:rsidR="00640770" w:rsidRPr="003974C6">
        <w:rPr>
          <w:rFonts w:ascii="Times New Roman" w:hAnsi="Times New Roman"/>
          <w:color w:val="FF0000"/>
          <w:lang w:val="ru-RU"/>
        </w:rPr>
        <w:t xml:space="preserve"> </w:t>
      </w:r>
      <w:r w:rsidR="00640770" w:rsidRPr="003974C6">
        <w:rPr>
          <w:rFonts w:ascii="Times New Roman" w:hAnsi="Times New Roman"/>
          <w:lang w:val="ru-RU"/>
        </w:rPr>
        <w:t>Косівсько</w:t>
      </w:r>
      <w:r w:rsidR="003A672B" w:rsidRPr="003974C6">
        <w:rPr>
          <w:rFonts w:ascii="Times New Roman" w:hAnsi="Times New Roman"/>
          <w:lang w:val="ru-RU"/>
        </w:rPr>
        <w:t>го НВО</w:t>
      </w:r>
      <w:r w:rsidR="00925A06" w:rsidRPr="003974C6">
        <w:rPr>
          <w:rFonts w:ascii="Times New Roman" w:hAnsi="Times New Roman"/>
          <w:lang w:val="ru-RU"/>
        </w:rPr>
        <w:t xml:space="preserve"> </w:t>
      </w:r>
      <w:r w:rsidR="003A672B" w:rsidRPr="003974C6">
        <w:rPr>
          <w:rFonts w:ascii="Times New Roman" w:hAnsi="Times New Roman"/>
          <w:lang w:val="ru-RU"/>
        </w:rPr>
        <w:t>(1)</w:t>
      </w:r>
      <w:r w:rsidR="00640770" w:rsidRPr="003974C6">
        <w:rPr>
          <w:rFonts w:ascii="Times New Roman" w:hAnsi="Times New Roman"/>
          <w:lang w:val="ru-RU"/>
        </w:rPr>
        <w:t>,</w:t>
      </w:r>
      <w:r w:rsidR="007640CA" w:rsidRPr="003974C6">
        <w:rPr>
          <w:rFonts w:ascii="Times New Roman" w:hAnsi="Times New Roman"/>
          <w:color w:val="FF0000"/>
          <w:lang w:val="ru-RU"/>
        </w:rPr>
        <w:t xml:space="preserve"> </w:t>
      </w:r>
      <w:r w:rsidR="007640CA" w:rsidRPr="003974C6">
        <w:rPr>
          <w:rFonts w:ascii="Times New Roman" w:hAnsi="Times New Roman"/>
          <w:lang w:val="ru-RU"/>
        </w:rPr>
        <w:t>Куколівського НВК</w:t>
      </w:r>
      <w:r w:rsidR="00925A06" w:rsidRPr="003974C6">
        <w:rPr>
          <w:rFonts w:ascii="Times New Roman" w:hAnsi="Times New Roman"/>
          <w:lang w:val="ru-RU"/>
        </w:rPr>
        <w:t xml:space="preserve"> (3)</w:t>
      </w:r>
      <w:r w:rsidR="007640CA" w:rsidRPr="003974C6">
        <w:rPr>
          <w:rFonts w:ascii="Times New Roman" w:hAnsi="Times New Roman"/>
          <w:lang w:val="ru-RU"/>
        </w:rPr>
        <w:t>,</w:t>
      </w:r>
      <w:r w:rsidR="007640CA" w:rsidRPr="003974C6">
        <w:rPr>
          <w:rFonts w:ascii="Times New Roman" w:hAnsi="Times New Roman"/>
          <w:color w:val="FF0000"/>
          <w:lang w:val="ru-RU"/>
        </w:rPr>
        <w:t xml:space="preserve"> </w:t>
      </w:r>
      <w:r w:rsidR="00640770" w:rsidRPr="003974C6">
        <w:rPr>
          <w:rFonts w:ascii="Times New Roman" w:hAnsi="Times New Roman"/>
          <w:lang w:val="ru-RU"/>
        </w:rPr>
        <w:lastRenderedPageBreak/>
        <w:t>Лікарівсько</w:t>
      </w:r>
      <w:r w:rsidR="00925A06" w:rsidRPr="003974C6">
        <w:rPr>
          <w:rFonts w:ascii="Times New Roman" w:hAnsi="Times New Roman"/>
          <w:lang w:val="ru-RU"/>
        </w:rPr>
        <w:t>го НВК (1)</w:t>
      </w:r>
      <w:r w:rsidR="00640770" w:rsidRPr="003974C6">
        <w:rPr>
          <w:rFonts w:ascii="Times New Roman" w:hAnsi="Times New Roman"/>
          <w:lang w:val="ru-RU"/>
        </w:rPr>
        <w:t>,</w:t>
      </w:r>
      <w:r w:rsidR="00640770" w:rsidRPr="003974C6">
        <w:rPr>
          <w:rFonts w:ascii="Times New Roman" w:hAnsi="Times New Roman"/>
          <w:color w:val="FF0000"/>
          <w:lang w:val="ru-RU"/>
        </w:rPr>
        <w:t xml:space="preserve"> </w:t>
      </w:r>
      <w:r w:rsidR="00640770" w:rsidRPr="003974C6">
        <w:rPr>
          <w:rFonts w:ascii="Times New Roman" w:hAnsi="Times New Roman"/>
          <w:lang w:val="ru-RU"/>
        </w:rPr>
        <w:t>Новопразького НВК (</w:t>
      </w:r>
      <w:r w:rsidR="00925A06" w:rsidRPr="003974C6">
        <w:rPr>
          <w:rFonts w:ascii="Times New Roman" w:hAnsi="Times New Roman"/>
          <w:lang w:val="ru-RU"/>
        </w:rPr>
        <w:t>1</w:t>
      </w:r>
      <w:r w:rsidR="00640770" w:rsidRPr="003974C6">
        <w:rPr>
          <w:rFonts w:ascii="Times New Roman" w:hAnsi="Times New Roman"/>
          <w:lang w:val="ru-RU"/>
        </w:rPr>
        <w:t>),</w:t>
      </w:r>
      <w:r w:rsidR="00640770" w:rsidRPr="003974C6">
        <w:rPr>
          <w:rFonts w:ascii="Times New Roman" w:hAnsi="Times New Roman"/>
          <w:color w:val="FF0000"/>
          <w:lang w:val="ru-RU"/>
        </w:rPr>
        <w:t xml:space="preserve"> </w:t>
      </w:r>
      <w:r w:rsidR="00640770" w:rsidRPr="003974C6">
        <w:rPr>
          <w:rFonts w:ascii="Times New Roman" w:hAnsi="Times New Roman"/>
          <w:lang w:val="ru-RU"/>
        </w:rPr>
        <w:t>Новопразько</w:t>
      </w:r>
      <w:r w:rsidR="00925A06" w:rsidRPr="003974C6">
        <w:rPr>
          <w:rFonts w:ascii="Times New Roman" w:hAnsi="Times New Roman"/>
          <w:lang w:val="ru-RU"/>
        </w:rPr>
        <w:t>го НВО (2)</w:t>
      </w:r>
      <w:r w:rsidR="00640770" w:rsidRPr="003974C6">
        <w:rPr>
          <w:rFonts w:ascii="Times New Roman" w:hAnsi="Times New Roman"/>
          <w:lang w:val="ru-RU"/>
        </w:rPr>
        <w:t>,</w:t>
      </w:r>
      <w:r w:rsidR="00640770" w:rsidRPr="003974C6">
        <w:rPr>
          <w:rFonts w:ascii="Times New Roman" w:hAnsi="Times New Roman"/>
          <w:color w:val="FF0000"/>
          <w:lang w:val="ru-RU"/>
        </w:rPr>
        <w:t xml:space="preserve"> </w:t>
      </w:r>
      <w:r w:rsidR="00252CD4" w:rsidRPr="003974C6">
        <w:rPr>
          <w:rFonts w:ascii="Times New Roman" w:hAnsi="Times New Roman"/>
          <w:lang w:val="ru-RU"/>
        </w:rPr>
        <w:t>Олександрівської ЗШ</w:t>
      </w:r>
      <w:r w:rsidR="00925A06" w:rsidRPr="003974C6">
        <w:rPr>
          <w:rFonts w:ascii="Times New Roman" w:hAnsi="Times New Roman"/>
          <w:lang w:val="ru-RU"/>
        </w:rPr>
        <w:t xml:space="preserve"> (1)</w:t>
      </w:r>
      <w:r w:rsidR="00252CD4" w:rsidRPr="003974C6">
        <w:rPr>
          <w:rFonts w:ascii="Times New Roman" w:hAnsi="Times New Roman"/>
          <w:lang w:val="ru-RU"/>
        </w:rPr>
        <w:t xml:space="preserve">, </w:t>
      </w:r>
      <w:r w:rsidR="00640770" w:rsidRPr="003974C6">
        <w:rPr>
          <w:rFonts w:ascii="Times New Roman" w:hAnsi="Times New Roman"/>
          <w:lang w:val="ru-RU"/>
        </w:rPr>
        <w:t>Протопопівської ЗШ (</w:t>
      </w:r>
      <w:r w:rsidR="00925A06" w:rsidRPr="003974C6">
        <w:rPr>
          <w:rFonts w:ascii="Times New Roman" w:hAnsi="Times New Roman"/>
          <w:lang w:val="ru-RU"/>
        </w:rPr>
        <w:t>4</w:t>
      </w:r>
      <w:r w:rsidR="00640770" w:rsidRPr="003974C6">
        <w:rPr>
          <w:rFonts w:ascii="Times New Roman" w:hAnsi="Times New Roman"/>
          <w:lang w:val="ru-RU"/>
        </w:rPr>
        <w:t>),</w:t>
      </w:r>
      <w:r w:rsidR="00640770" w:rsidRPr="003974C6">
        <w:rPr>
          <w:rFonts w:ascii="Times New Roman" w:hAnsi="Times New Roman"/>
          <w:color w:val="FF0000"/>
          <w:lang w:val="ru-RU"/>
        </w:rPr>
        <w:t xml:space="preserve"> </w:t>
      </w:r>
      <w:r w:rsidR="00640770" w:rsidRPr="003974C6">
        <w:rPr>
          <w:rFonts w:ascii="Times New Roman" w:hAnsi="Times New Roman"/>
          <w:lang w:val="ru-RU"/>
        </w:rPr>
        <w:t>Улянівської ЗШ</w:t>
      </w:r>
      <w:r w:rsidR="00925A06" w:rsidRPr="003974C6">
        <w:rPr>
          <w:rFonts w:ascii="Times New Roman" w:hAnsi="Times New Roman"/>
          <w:lang w:val="ru-RU"/>
        </w:rPr>
        <w:t xml:space="preserve"> (4</w:t>
      </w:r>
      <w:proofErr w:type="gramEnd"/>
      <w:r w:rsidR="00925A06" w:rsidRPr="003974C6">
        <w:rPr>
          <w:rFonts w:ascii="Times New Roman" w:hAnsi="Times New Roman"/>
          <w:lang w:val="ru-RU"/>
        </w:rPr>
        <w:t>)</w:t>
      </w:r>
      <w:r w:rsidR="00640770" w:rsidRPr="003974C6">
        <w:rPr>
          <w:rFonts w:ascii="Times New Roman" w:hAnsi="Times New Roman"/>
          <w:lang w:val="ru-RU"/>
        </w:rPr>
        <w:t>,</w:t>
      </w:r>
      <w:r w:rsidR="00640770" w:rsidRPr="003974C6">
        <w:rPr>
          <w:rFonts w:ascii="Times New Roman" w:hAnsi="Times New Roman"/>
          <w:color w:val="FF0000"/>
          <w:lang w:val="ru-RU"/>
        </w:rPr>
        <w:t xml:space="preserve"> </w:t>
      </w:r>
      <w:r w:rsidR="00640770" w:rsidRPr="003974C6">
        <w:rPr>
          <w:rFonts w:ascii="Times New Roman" w:hAnsi="Times New Roman"/>
          <w:lang w:val="ru-RU"/>
        </w:rPr>
        <w:t>Цурозаводського НВК (</w:t>
      </w:r>
      <w:r w:rsidR="00925A06" w:rsidRPr="003974C6">
        <w:rPr>
          <w:rFonts w:ascii="Times New Roman" w:hAnsi="Times New Roman"/>
          <w:lang w:val="ru-RU"/>
        </w:rPr>
        <w:t>6</w:t>
      </w:r>
      <w:r w:rsidR="00640770" w:rsidRPr="003974C6">
        <w:rPr>
          <w:rFonts w:ascii="Times New Roman" w:hAnsi="Times New Roman"/>
          <w:lang w:val="ru-RU"/>
        </w:rPr>
        <w:t>), Червонокам</w:t>
      </w:r>
      <w:r w:rsidR="00640770" w:rsidRPr="003974C6">
        <w:rPr>
          <w:rFonts w:ascii="Times New Roman" w:hAnsi="Times New Roman"/>
          <w:lang w:val="uk-UA"/>
        </w:rPr>
        <w:t>’</w:t>
      </w:r>
      <w:r w:rsidR="00640770" w:rsidRPr="003974C6">
        <w:rPr>
          <w:rFonts w:ascii="Times New Roman" w:hAnsi="Times New Roman"/>
          <w:lang w:val="ru-RU"/>
        </w:rPr>
        <w:t>янсько</w:t>
      </w:r>
      <w:r w:rsidR="009370B3" w:rsidRPr="003974C6">
        <w:rPr>
          <w:rFonts w:ascii="Times New Roman" w:hAnsi="Times New Roman"/>
          <w:lang w:val="ru-RU"/>
        </w:rPr>
        <w:t>го НВ</w:t>
      </w:r>
      <w:r w:rsidR="003E27BC" w:rsidRPr="003974C6">
        <w:rPr>
          <w:rFonts w:ascii="Times New Roman" w:hAnsi="Times New Roman"/>
          <w:lang w:val="ru-RU"/>
        </w:rPr>
        <w:t>О (</w:t>
      </w:r>
      <w:r w:rsidR="00C377D6" w:rsidRPr="003974C6">
        <w:rPr>
          <w:rFonts w:ascii="Times New Roman" w:hAnsi="Times New Roman"/>
          <w:lang w:val="ru-RU"/>
        </w:rPr>
        <w:t>1</w:t>
      </w:r>
      <w:r w:rsidR="003E27BC" w:rsidRPr="003974C6">
        <w:rPr>
          <w:rFonts w:ascii="Times New Roman" w:hAnsi="Times New Roman"/>
          <w:lang w:val="ru-RU"/>
        </w:rPr>
        <w:t>)</w:t>
      </w:r>
      <w:r w:rsidR="00640770" w:rsidRPr="003974C6">
        <w:rPr>
          <w:rFonts w:ascii="Times New Roman" w:hAnsi="Times New Roman"/>
          <w:lang w:val="ru-RU"/>
        </w:rPr>
        <w:t>,</w:t>
      </w:r>
      <w:r w:rsidR="00640770" w:rsidRPr="003974C6">
        <w:rPr>
          <w:rFonts w:ascii="Times New Roman" w:hAnsi="Times New Roman"/>
          <w:color w:val="FF0000"/>
          <w:lang w:val="ru-RU"/>
        </w:rPr>
        <w:t xml:space="preserve"> </w:t>
      </w:r>
      <w:r w:rsidR="00A851AA" w:rsidRPr="003974C6">
        <w:rPr>
          <w:rFonts w:ascii="Times New Roman" w:hAnsi="Times New Roman"/>
          <w:lang w:val="ru-RU"/>
        </w:rPr>
        <w:t>Шарівського НВК (</w:t>
      </w:r>
      <w:r w:rsidR="00C377D6" w:rsidRPr="003974C6">
        <w:rPr>
          <w:rFonts w:ascii="Times New Roman" w:hAnsi="Times New Roman"/>
          <w:lang w:val="ru-RU"/>
        </w:rPr>
        <w:t>1</w:t>
      </w:r>
      <w:r w:rsidR="00A851AA" w:rsidRPr="003974C6">
        <w:rPr>
          <w:rFonts w:ascii="Times New Roman" w:hAnsi="Times New Roman"/>
          <w:lang w:val="ru-RU"/>
        </w:rPr>
        <w:t>),</w:t>
      </w:r>
      <w:r w:rsidR="00A851AA" w:rsidRPr="003974C6">
        <w:rPr>
          <w:rFonts w:ascii="Times New Roman" w:hAnsi="Times New Roman"/>
          <w:color w:val="FF0000"/>
          <w:lang w:val="ru-RU"/>
        </w:rPr>
        <w:t xml:space="preserve"> </w:t>
      </w:r>
      <w:r w:rsidR="00C377D6" w:rsidRPr="003974C6">
        <w:rPr>
          <w:rFonts w:ascii="Times New Roman" w:hAnsi="Times New Roman"/>
          <w:lang w:val="ru-RU"/>
        </w:rPr>
        <w:t>Бутівського НВК</w:t>
      </w:r>
      <w:r w:rsidR="00A851AA" w:rsidRPr="003974C6">
        <w:rPr>
          <w:rFonts w:ascii="Times New Roman" w:hAnsi="Times New Roman"/>
          <w:lang w:val="ru-RU"/>
        </w:rPr>
        <w:t xml:space="preserve"> (</w:t>
      </w:r>
      <w:r w:rsidR="00C377D6" w:rsidRPr="003974C6">
        <w:rPr>
          <w:rFonts w:ascii="Times New Roman" w:hAnsi="Times New Roman"/>
          <w:lang w:val="ru-RU"/>
        </w:rPr>
        <w:t>1</w:t>
      </w:r>
      <w:r w:rsidR="00A851AA" w:rsidRPr="003974C6">
        <w:rPr>
          <w:rFonts w:ascii="Times New Roman" w:hAnsi="Times New Roman"/>
          <w:lang w:val="ru-RU"/>
        </w:rPr>
        <w:t>),</w:t>
      </w:r>
      <w:r w:rsidR="00A851AA" w:rsidRPr="003974C6">
        <w:rPr>
          <w:rFonts w:ascii="Times New Roman" w:hAnsi="Times New Roman"/>
          <w:color w:val="FF0000"/>
          <w:lang w:val="ru-RU"/>
        </w:rPr>
        <w:t xml:space="preserve"> </w:t>
      </w:r>
      <w:r w:rsidR="00C377D6" w:rsidRPr="003974C6">
        <w:rPr>
          <w:rFonts w:ascii="Times New Roman" w:hAnsi="Times New Roman"/>
          <w:lang w:val="ru-RU"/>
        </w:rPr>
        <w:t>Новопразького</w:t>
      </w:r>
      <w:r w:rsidR="005A58C3" w:rsidRPr="003974C6">
        <w:rPr>
          <w:rFonts w:ascii="Times New Roman" w:hAnsi="Times New Roman"/>
          <w:lang w:val="ru-RU"/>
        </w:rPr>
        <w:t xml:space="preserve"> ДНЗ</w:t>
      </w:r>
      <w:r w:rsidR="00C377D6" w:rsidRPr="003974C6">
        <w:rPr>
          <w:rFonts w:ascii="Times New Roman" w:hAnsi="Times New Roman"/>
          <w:lang w:val="ru-RU"/>
        </w:rPr>
        <w:t xml:space="preserve"> «Рукавичка»</w:t>
      </w:r>
      <w:r w:rsidR="00B77EFF" w:rsidRPr="003974C6">
        <w:rPr>
          <w:rFonts w:ascii="Times New Roman" w:hAnsi="Times New Roman"/>
          <w:lang w:val="ru-RU"/>
        </w:rPr>
        <w:t xml:space="preserve"> (</w:t>
      </w:r>
      <w:r w:rsidR="00C377D6" w:rsidRPr="003974C6">
        <w:rPr>
          <w:rFonts w:ascii="Times New Roman" w:hAnsi="Times New Roman"/>
          <w:lang w:val="ru-RU"/>
        </w:rPr>
        <w:t>1</w:t>
      </w:r>
      <w:r w:rsidR="00B77EFF" w:rsidRPr="003974C6">
        <w:rPr>
          <w:rFonts w:ascii="Times New Roman" w:hAnsi="Times New Roman"/>
          <w:lang w:val="ru-RU"/>
        </w:rPr>
        <w:t>)</w:t>
      </w:r>
      <w:r w:rsidR="005A58C3" w:rsidRPr="003974C6">
        <w:rPr>
          <w:rFonts w:ascii="Times New Roman" w:hAnsi="Times New Roman"/>
          <w:lang w:val="ru-RU"/>
        </w:rPr>
        <w:t xml:space="preserve">, </w:t>
      </w:r>
      <w:r w:rsidR="00640770" w:rsidRPr="003974C6">
        <w:rPr>
          <w:rFonts w:ascii="Times New Roman" w:hAnsi="Times New Roman"/>
          <w:lang w:val="ru-RU"/>
        </w:rPr>
        <w:t>Червонокам</w:t>
      </w:r>
      <w:r w:rsidR="00640770" w:rsidRPr="003974C6">
        <w:rPr>
          <w:rFonts w:ascii="Times New Roman" w:hAnsi="Times New Roman"/>
          <w:lang w:val="uk-UA"/>
        </w:rPr>
        <w:t>’</w:t>
      </w:r>
      <w:r w:rsidR="00640770" w:rsidRPr="003974C6">
        <w:rPr>
          <w:rFonts w:ascii="Times New Roman" w:hAnsi="Times New Roman"/>
          <w:lang w:val="ru-RU"/>
        </w:rPr>
        <w:t>янського ДНЗ</w:t>
      </w:r>
      <w:r w:rsidR="00C377D6" w:rsidRPr="003974C6">
        <w:rPr>
          <w:rFonts w:ascii="Times New Roman" w:hAnsi="Times New Roman"/>
          <w:lang w:val="ru-RU"/>
        </w:rPr>
        <w:t xml:space="preserve"> (1)</w:t>
      </w:r>
      <w:r w:rsidR="00640770" w:rsidRPr="003974C6">
        <w:rPr>
          <w:rFonts w:ascii="Times New Roman" w:hAnsi="Times New Roman"/>
          <w:lang w:val="ru-RU"/>
        </w:rPr>
        <w:t>.</w:t>
      </w:r>
      <w:r w:rsidR="00AF054F" w:rsidRPr="003974C6">
        <w:rPr>
          <w:rFonts w:ascii="Times New Roman" w:hAnsi="Times New Roman"/>
          <w:lang w:val="ru-RU"/>
        </w:rPr>
        <w:t xml:space="preserve"> </w:t>
      </w:r>
      <w:r w:rsidR="00AF054F" w:rsidRPr="003974C6">
        <w:rPr>
          <w:rFonts w:ascii="Times New Roman" w:eastAsiaTheme="minorHAnsi" w:hAnsi="Times New Roman"/>
          <w:lang w:val="uk-UA" w:bidi="ar-SA"/>
        </w:rPr>
        <w:t xml:space="preserve">Усі заходи проведено на </w:t>
      </w:r>
      <w:r w:rsidR="00AF054F" w:rsidRPr="003974C6">
        <w:rPr>
          <w:rFonts w:ascii="Times New Roman" w:eastAsiaTheme="minorHAnsi" w:hAnsi="Times New Roman"/>
          <w:lang w:val="uk-UA"/>
        </w:rPr>
        <w:t xml:space="preserve">високому </w:t>
      </w:r>
      <w:r w:rsidR="00AF054F" w:rsidRPr="003974C6">
        <w:rPr>
          <w:rFonts w:ascii="Times New Roman" w:eastAsiaTheme="minorHAnsi" w:hAnsi="Times New Roman"/>
          <w:iCs/>
          <w:lang w:val="uk-UA"/>
        </w:rPr>
        <w:t>організаційно</w:t>
      </w:r>
      <w:r w:rsidR="00AF054F" w:rsidRPr="003974C6">
        <w:rPr>
          <w:rFonts w:ascii="Times New Roman" w:eastAsiaTheme="minorHAnsi" w:hAnsi="Times New Roman"/>
          <w:lang w:val="uk-UA"/>
        </w:rPr>
        <w:t>-</w:t>
      </w:r>
      <w:r w:rsidR="00AF054F" w:rsidRPr="003974C6">
        <w:rPr>
          <w:rFonts w:ascii="Times New Roman" w:eastAsiaTheme="minorHAnsi" w:hAnsi="Times New Roman"/>
          <w:iCs/>
          <w:lang w:val="uk-UA"/>
        </w:rPr>
        <w:t>методичному</w:t>
      </w:r>
      <w:r w:rsidR="00AF054F" w:rsidRPr="003974C6">
        <w:rPr>
          <w:rFonts w:ascii="Times New Roman" w:eastAsiaTheme="minorHAnsi" w:hAnsi="Times New Roman"/>
          <w:lang w:val="uk-UA"/>
        </w:rPr>
        <w:t xml:space="preserve"> рівні, відзначалися змістовністю, </w:t>
      </w:r>
      <w:r w:rsidR="00AF054F" w:rsidRPr="003974C6">
        <w:rPr>
          <w:rFonts w:ascii="Times New Roman" w:eastAsiaTheme="minorHAnsi" w:hAnsi="Times New Roman"/>
          <w:iCs/>
          <w:lang w:val="uk-UA"/>
        </w:rPr>
        <w:t>високим рівнем</w:t>
      </w:r>
      <w:r w:rsidR="00AF054F" w:rsidRPr="003974C6">
        <w:rPr>
          <w:rFonts w:ascii="Times New Roman" w:eastAsiaTheme="minorHAnsi" w:hAnsi="Times New Roman"/>
          <w:lang w:val="uk-UA"/>
        </w:rPr>
        <w:t xml:space="preserve"> творчості педагогів, масовістю учасників, що</w:t>
      </w:r>
      <w:r w:rsidR="00AF054F" w:rsidRPr="003974C6">
        <w:rPr>
          <w:rFonts w:ascii="Times New Roman" w:eastAsiaTheme="minorHAnsi" w:hAnsi="Times New Roman"/>
          <w:lang w:val="uk-UA" w:bidi="ar-SA"/>
        </w:rPr>
        <w:t xml:space="preserve"> сприяє самовдосконаленню, пошуку нових ідей, є стимулом у праці</w:t>
      </w:r>
      <w:r w:rsidR="00D16461" w:rsidRPr="003974C6">
        <w:rPr>
          <w:rFonts w:ascii="Times New Roman" w:eastAsiaTheme="minorHAnsi" w:hAnsi="Times New Roman"/>
          <w:lang w:val="uk-UA" w:bidi="ar-SA"/>
        </w:rPr>
        <w:t>.</w:t>
      </w:r>
      <w:r w:rsidR="00640770" w:rsidRPr="003974C6">
        <w:rPr>
          <w:rFonts w:ascii="Times New Roman" w:hAnsi="Times New Roman"/>
          <w:color w:val="FF0000"/>
          <w:lang w:val="ru-RU"/>
        </w:rPr>
        <w:t xml:space="preserve"> </w:t>
      </w:r>
    </w:p>
    <w:p w:rsidR="00486195" w:rsidRPr="003974C6" w:rsidRDefault="006A1D52" w:rsidP="003974C6">
      <w:pPr>
        <w:autoSpaceDE w:val="0"/>
        <w:autoSpaceDN w:val="0"/>
        <w:adjustRightInd w:val="0"/>
        <w:ind w:firstLine="708"/>
        <w:jc w:val="both"/>
        <w:rPr>
          <w:rFonts w:ascii="Times New Roman" w:hAnsi="Times New Roman"/>
          <w:lang w:val="ru-RU"/>
        </w:rPr>
      </w:pPr>
      <w:r w:rsidRPr="003974C6">
        <w:rPr>
          <w:rFonts w:ascii="Times New Roman" w:hAnsi="Times New Roman"/>
          <w:lang w:val="ru-RU"/>
        </w:rPr>
        <w:t>Педагоги діляться своїм</w:t>
      </w:r>
      <w:r w:rsidR="001D16FD" w:rsidRPr="003974C6">
        <w:rPr>
          <w:rFonts w:ascii="Times New Roman" w:hAnsi="Times New Roman"/>
          <w:lang w:val="ru-RU"/>
        </w:rPr>
        <w:t xml:space="preserve">и напрацюваннями не тільки з освітянами Олександрійщини, </w:t>
      </w:r>
      <w:r w:rsidRPr="003974C6">
        <w:rPr>
          <w:rFonts w:ascii="Times New Roman" w:hAnsi="Times New Roman"/>
          <w:lang w:val="ru-RU"/>
        </w:rPr>
        <w:t xml:space="preserve"> </w:t>
      </w:r>
      <w:r w:rsidR="001D16FD" w:rsidRPr="003974C6">
        <w:rPr>
          <w:rFonts w:ascii="Times New Roman" w:hAnsi="Times New Roman"/>
          <w:lang w:val="ru-RU"/>
        </w:rPr>
        <w:t>а й</w:t>
      </w:r>
      <w:r w:rsidRPr="003974C6">
        <w:rPr>
          <w:rFonts w:ascii="Times New Roman" w:hAnsi="Times New Roman"/>
          <w:lang w:val="ru-RU"/>
        </w:rPr>
        <w:t xml:space="preserve"> з колегами Кіровоградської області</w:t>
      </w:r>
      <w:r w:rsidR="00AF054F" w:rsidRPr="003974C6">
        <w:rPr>
          <w:rFonts w:ascii="Times New Roman" w:hAnsi="Times New Roman"/>
          <w:lang w:val="ru-RU"/>
        </w:rPr>
        <w:t>:</w:t>
      </w:r>
      <w:r w:rsidRPr="003974C6">
        <w:rPr>
          <w:rFonts w:ascii="Times New Roman" w:hAnsi="Times New Roman"/>
          <w:color w:val="FF0000"/>
          <w:lang w:val="ru-RU"/>
        </w:rPr>
        <w:t xml:space="preserve"> </w:t>
      </w:r>
      <w:r w:rsidR="00DD6689" w:rsidRPr="003974C6">
        <w:rPr>
          <w:rFonts w:ascii="Times New Roman" w:hAnsi="Times New Roman"/>
          <w:lang w:val="ru-RU"/>
        </w:rPr>
        <w:t xml:space="preserve">на базі </w:t>
      </w:r>
      <w:r w:rsidR="00382627" w:rsidRPr="003974C6">
        <w:rPr>
          <w:rFonts w:ascii="Times New Roman" w:hAnsi="Times New Roman"/>
          <w:lang w:val="ru-RU"/>
        </w:rPr>
        <w:t xml:space="preserve">Войнівської ЗШ І-ІІІ ступенів проведено </w:t>
      </w:r>
      <w:r w:rsidR="00486195" w:rsidRPr="003974C6">
        <w:rPr>
          <w:rFonts w:ascii="Times New Roman" w:hAnsi="Times New Roman"/>
          <w:lang w:val="uk-UA"/>
        </w:rPr>
        <w:t>педагогічн</w:t>
      </w:r>
      <w:r w:rsidR="00382627" w:rsidRPr="003974C6">
        <w:rPr>
          <w:rFonts w:ascii="Times New Roman" w:hAnsi="Times New Roman"/>
          <w:lang w:val="uk-UA"/>
        </w:rPr>
        <w:t>у</w:t>
      </w:r>
      <w:r w:rsidR="00486195" w:rsidRPr="003974C6">
        <w:rPr>
          <w:rFonts w:ascii="Times New Roman" w:hAnsi="Times New Roman"/>
          <w:lang w:val="uk-UA"/>
        </w:rPr>
        <w:t xml:space="preserve"> практик</w:t>
      </w:r>
      <w:r w:rsidR="00382627" w:rsidRPr="003974C6">
        <w:rPr>
          <w:rFonts w:ascii="Times New Roman" w:hAnsi="Times New Roman"/>
          <w:lang w:val="uk-UA"/>
        </w:rPr>
        <w:t>у</w:t>
      </w:r>
      <w:r w:rsidR="00486195" w:rsidRPr="003974C6">
        <w:rPr>
          <w:rFonts w:ascii="Times New Roman" w:hAnsi="Times New Roman"/>
          <w:lang w:val="uk-UA"/>
        </w:rPr>
        <w:t xml:space="preserve"> слухачів курсів </w:t>
      </w:r>
      <w:proofErr w:type="gramStart"/>
      <w:r w:rsidR="00486195" w:rsidRPr="003974C6">
        <w:rPr>
          <w:rFonts w:ascii="Times New Roman" w:hAnsi="Times New Roman"/>
          <w:lang w:val="uk-UA"/>
        </w:rPr>
        <w:t>п</w:t>
      </w:r>
      <w:proofErr w:type="gramEnd"/>
      <w:r w:rsidR="00486195" w:rsidRPr="003974C6">
        <w:rPr>
          <w:rFonts w:ascii="Times New Roman" w:hAnsi="Times New Roman"/>
          <w:lang w:val="uk-UA"/>
        </w:rPr>
        <w:t>ідвищення кваліфікації КЗ «КОІППО імені Василя Сухомлинського»</w:t>
      </w:r>
      <w:r w:rsidR="00382627" w:rsidRPr="003974C6">
        <w:rPr>
          <w:rFonts w:ascii="Times New Roman" w:hAnsi="Times New Roman"/>
          <w:lang w:val="uk-UA"/>
        </w:rPr>
        <w:t xml:space="preserve"> учителів закладів загальної середньої освіти, які навчають учнів з особливими освітніми потребами, асистентів вчителів з п</w:t>
      </w:r>
      <w:r w:rsidR="00382627" w:rsidRPr="003974C6">
        <w:rPr>
          <w:rFonts w:ascii="Times New Roman" w:hAnsi="Times New Roman"/>
          <w:iCs/>
          <w:lang w:val="ru-RU"/>
        </w:rPr>
        <w:t>роблеми:</w:t>
      </w:r>
      <w:r w:rsidR="00382627" w:rsidRPr="003974C6">
        <w:rPr>
          <w:rFonts w:ascii="Times New Roman" w:hAnsi="Times New Roman"/>
          <w:i/>
          <w:iCs/>
          <w:lang w:val="ru-RU"/>
        </w:rPr>
        <w:t xml:space="preserve"> </w:t>
      </w:r>
      <w:r w:rsidR="00382627" w:rsidRPr="003974C6">
        <w:rPr>
          <w:rFonts w:ascii="Times New Roman" w:hAnsi="Times New Roman"/>
          <w:lang w:val="ru-RU"/>
        </w:rPr>
        <w:t xml:space="preserve">«Формування і розвиток ключових компетентностей учнів з особливими освітніми потребами». </w:t>
      </w:r>
      <w:r w:rsidR="00486195" w:rsidRPr="003974C6">
        <w:rPr>
          <w:rFonts w:ascii="Times New Roman" w:hAnsi="Times New Roman"/>
          <w:lang w:val="uk-UA"/>
        </w:rPr>
        <w:t xml:space="preserve"> </w:t>
      </w:r>
    </w:p>
    <w:p w:rsidR="00577158" w:rsidRPr="003974C6" w:rsidRDefault="00D610C7" w:rsidP="003974C6">
      <w:pPr>
        <w:suppressAutoHyphens/>
        <w:jc w:val="both"/>
        <w:rPr>
          <w:rFonts w:ascii="Times New Roman" w:hAnsi="Times New Roman"/>
          <w:lang w:val="uk-UA"/>
        </w:rPr>
      </w:pPr>
      <w:r w:rsidRPr="003974C6">
        <w:rPr>
          <w:rFonts w:ascii="Times New Roman" w:hAnsi="Times New Roman"/>
          <w:i/>
          <w:color w:val="FF0000"/>
          <w:lang w:val="uk-UA"/>
        </w:rPr>
        <w:tab/>
      </w:r>
      <w:proofErr w:type="gramStart"/>
      <w:r w:rsidR="0059423B" w:rsidRPr="003974C6">
        <w:rPr>
          <w:rFonts w:ascii="Times New Roman" w:hAnsi="Times New Roman"/>
          <w:lang w:val="ru-RU"/>
        </w:rPr>
        <w:t>В</w:t>
      </w:r>
      <w:r w:rsidRPr="003974C6">
        <w:rPr>
          <w:rFonts w:ascii="Times New Roman" w:hAnsi="Times New Roman"/>
          <w:lang w:val="ru-RU"/>
        </w:rPr>
        <w:t>елик</w:t>
      </w:r>
      <w:r w:rsidR="006B7E3B" w:rsidRPr="003974C6">
        <w:rPr>
          <w:rFonts w:ascii="Times New Roman" w:hAnsi="Times New Roman"/>
          <w:lang w:val="ru-RU"/>
        </w:rPr>
        <w:t>у</w:t>
      </w:r>
      <w:r w:rsidRPr="003974C6">
        <w:rPr>
          <w:rFonts w:ascii="Times New Roman" w:hAnsi="Times New Roman"/>
          <w:lang w:val="ru-RU"/>
        </w:rPr>
        <w:t xml:space="preserve"> уваг</w:t>
      </w:r>
      <w:r w:rsidR="006B7E3B" w:rsidRPr="003974C6">
        <w:rPr>
          <w:rFonts w:ascii="Times New Roman" w:hAnsi="Times New Roman"/>
          <w:lang w:val="ru-RU"/>
        </w:rPr>
        <w:t>у</w:t>
      </w:r>
      <w:r w:rsidRPr="003974C6">
        <w:rPr>
          <w:rFonts w:ascii="Times New Roman" w:hAnsi="Times New Roman"/>
          <w:lang w:val="ru-RU"/>
        </w:rPr>
        <w:t xml:space="preserve"> </w:t>
      </w:r>
      <w:r w:rsidR="006B7E3B" w:rsidRPr="003974C6">
        <w:rPr>
          <w:rFonts w:ascii="Times New Roman" w:hAnsi="Times New Roman"/>
          <w:lang w:val="ru-RU"/>
        </w:rPr>
        <w:t>методичний кабінет приділя</w:t>
      </w:r>
      <w:r w:rsidR="00D67BB0" w:rsidRPr="003974C6">
        <w:rPr>
          <w:rFonts w:ascii="Times New Roman" w:hAnsi="Times New Roman"/>
          <w:lang w:val="ru-RU"/>
        </w:rPr>
        <w:t>в</w:t>
      </w:r>
      <w:r w:rsidR="006B7E3B" w:rsidRPr="003974C6">
        <w:rPr>
          <w:rFonts w:ascii="Times New Roman" w:hAnsi="Times New Roman"/>
          <w:lang w:val="ru-RU"/>
        </w:rPr>
        <w:t xml:space="preserve"> </w:t>
      </w:r>
      <w:r w:rsidR="002A1327" w:rsidRPr="003974C6">
        <w:rPr>
          <w:rFonts w:ascii="Times New Roman" w:hAnsi="Times New Roman"/>
          <w:lang w:val="ru-RU"/>
        </w:rPr>
        <w:t>науково-методичному супроводу</w:t>
      </w:r>
      <w:r w:rsidRPr="003974C6">
        <w:rPr>
          <w:rFonts w:ascii="Times New Roman" w:hAnsi="Times New Roman"/>
          <w:lang w:val="ru-RU"/>
        </w:rPr>
        <w:t xml:space="preserve"> участі педагогів і педагогічних колективів у </w:t>
      </w:r>
      <w:r w:rsidRPr="003974C6">
        <w:rPr>
          <w:rFonts w:ascii="Times New Roman" w:hAnsi="Times New Roman"/>
          <w:b/>
          <w:lang w:val="ru-RU"/>
        </w:rPr>
        <w:t>професійних конкурсах</w:t>
      </w:r>
      <w:r w:rsidR="00DD6689" w:rsidRPr="003974C6">
        <w:rPr>
          <w:rFonts w:ascii="Times New Roman" w:hAnsi="Times New Roman"/>
          <w:lang w:val="ru-RU"/>
        </w:rPr>
        <w:t>.</w:t>
      </w:r>
      <w:proofErr w:type="gramEnd"/>
      <w:r w:rsidR="00DD6689" w:rsidRPr="003974C6">
        <w:rPr>
          <w:rFonts w:ascii="Times New Roman" w:hAnsi="Times New Roman"/>
          <w:color w:val="FF0000"/>
          <w:lang w:val="ru-RU"/>
        </w:rPr>
        <w:t xml:space="preserve"> </w:t>
      </w:r>
      <w:r w:rsidRPr="003974C6">
        <w:rPr>
          <w:rFonts w:ascii="Times New Roman" w:hAnsi="Times New Roman"/>
          <w:lang w:val="ru-RU"/>
        </w:rPr>
        <w:t xml:space="preserve">Забезпечено виконання Указу Президента України «Про Всеукраїнський конкурс «Учитель року». </w:t>
      </w:r>
      <w:r w:rsidR="001D16FD" w:rsidRPr="003974C6">
        <w:rPr>
          <w:rFonts w:ascii="Times New Roman" w:hAnsi="Times New Roman"/>
          <w:lang w:val="ru-RU"/>
        </w:rPr>
        <w:t>У 201</w:t>
      </w:r>
      <w:r w:rsidR="009276FC" w:rsidRPr="003974C6">
        <w:rPr>
          <w:rFonts w:ascii="Times New Roman" w:hAnsi="Times New Roman"/>
          <w:lang w:val="ru-RU"/>
        </w:rPr>
        <w:t>7</w:t>
      </w:r>
      <w:r w:rsidR="001D16FD" w:rsidRPr="003974C6">
        <w:rPr>
          <w:rFonts w:ascii="Times New Roman" w:hAnsi="Times New Roman"/>
          <w:lang w:val="ru-RU"/>
        </w:rPr>
        <w:t>-201</w:t>
      </w:r>
      <w:r w:rsidR="009276FC" w:rsidRPr="003974C6">
        <w:rPr>
          <w:rFonts w:ascii="Times New Roman" w:hAnsi="Times New Roman"/>
          <w:lang w:val="ru-RU"/>
        </w:rPr>
        <w:t>8</w:t>
      </w:r>
      <w:r w:rsidR="000B1684" w:rsidRPr="003974C6">
        <w:rPr>
          <w:rFonts w:ascii="Times New Roman" w:hAnsi="Times New Roman"/>
          <w:lang w:val="ru-RU"/>
        </w:rPr>
        <w:t xml:space="preserve"> </w:t>
      </w:r>
      <w:r w:rsidR="001D16FD" w:rsidRPr="003974C6">
        <w:rPr>
          <w:rFonts w:ascii="Times New Roman" w:hAnsi="Times New Roman"/>
          <w:lang w:val="ru-RU"/>
        </w:rPr>
        <w:t>н.р. у</w:t>
      </w:r>
      <w:r w:rsidRPr="003974C6">
        <w:rPr>
          <w:rFonts w:ascii="Times New Roman" w:hAnsi="Times New Roman"/>
          <w:lang w:val="ru-RU"/>
        </w:rPr>
        <w:t xml:space="preserve">часниками </w:t>
      </w:r>
      <w:r w:rsidR="009276FC" w:rsidRPr="003974C6">
        <w:rPr>
          <w:rFonts w:ascii="Times New Roman" w:hAnsi="Times New Roman"/>
          <w:lang w:val="ru-RU"/>
        </w:rPr>
        <w:t>ІІ (</w:t>
      </w:r>
      <w:r w:rsidR="00CC5FE7" w:rsidRPr="003974C6">
        <w:rPr>
          <w:rFonts w:ascii="Times New Roman" w:hAnsi="Times New Roman"/>
          <w:lang w:val="ru-RU"/>
        </w:rPr>
        <w:t>обласного</w:t>
      </w:r>
      <w:r w:rsidR="009276FC" w:rsidRPr="003974C6">
        <w:rPr>
          <w:rFonts w:ascii="Times New Roman" w:hAnsi="Times New Roman"/>
          <w:lang w:val="ru-RU"/>
        </w:rPr>
        <w:t>)</w:t>
      </w:r>
      <w:r w:rsidRPr="003974C6">
        <w:rPr>
          <w:rFonts w:ascii="Times New Roman" w:hAnsi="Times New Roman"/>
          <w:lang w:val="ru-RU"/>
        </w:rPr>
        <w:t xml:space="preserve"> туру конкурсу </w:t>
      </w:r>
      <w:r w:rsidR="00CC5FE7" w:rsidRPr="003974C6">
        <w:rPr>
          <w:rFonts w:ascii="Times New Roman" w:hAnsi="Times New Roman"/>
          <w:lang w:val="ru-RU"/>
        </w:rPr>
        <w:t xml:space="preserve">були </w:t>
      </w:r>
      <w:r w:rsidR="009276FC" w:rsidRPr="003974C6">
        <w:rPr>
          <w:rFonts w:ascii="Times New Roman" w:hAnsi="Times New Roman"/>
          <w:lang w:val="ru-RU"/>
        </w:rPr>
        <w:t>2</w:t>
      </w:r>
      <w:r w:rsidRPr="003974C6">
        <w:rPr>
          <w:rFonts w:ascii="Times New Roman" w:hAnsi="Times New Roman"/>
          <w:lang w:val="ru-RU"/>
        </w:rPr>
        <w:t xml:space="preserve"> педагог</w:t>
      </w:r>
      <w:r w:rsidR="00CC5FE7" w:rsidRPr="003974C6">
        <w:rPr>
          <w:rFonts w:ascii="Times New Roman" w:hAnsi="Times New Roman"/>
          <w:lang w:val="ru-RU"/>
        </w:rPr>
        <w:t xml:space="preserve">и: </w:t>
      </w:r>
      <w:r w:rsidR="009276FC" w:rsidRPr="003974C6">
        <w:rPr>
          <w:rFonts w:ascii="Times New Roman" w:hAnsi="Times New Roman"/>
          <w:lang w:val="uk-UA"/>
        </w:rPr>
        <w:t>Бугайова Н.М.</w:t>
      </w:r>
      <w:r w:rsidR="00CC5FE7" w:rsidRPr="003974C6">
        <w:rPr>
          <w:rFonts w:ascii="Times New Roman" w:hAnsi="Times New Roman"/>
          <w:lang w:val="uk-UA"/>
        </w:rPr>
        <w:t xml:space="preserve"> (</w:t>
      </w:r>
      <w:r w:rsidR="0022643D" w:rsidRPr="003974C6">
        <w:rPr>
          <w:rFonts w:ascii="Times New Roman" w:hAnsi="Times New Roman"/>
          <w:lang w:val="uk-UA"/>
        </w:rPr>
        <w:t>Новопразький НВК</w:t>
      </w:r>
      <w:r w:rsidR="00CC5FE7" w:rsidRPr="003974C6">
        <w:rPr>
          <w:rFonts w:ascii="Times New Roman" w:hAnsi="Times New Roman"/>
          <w:lang w:val="uk-UA"/>
        </w:rPr>
        <w:t>) у номінації «</w:t>
      </w:r>
      <w:r w:rsidR="009276FC" w:rsidRPr="003974C6">
        <w:rPr>
          <w:rFonts w:ascii="Times New Roman" w:hAnsi="Times New Roman"/>
          <w:lang w:val="uk-UA"/>
        </w:rPr>
        <w:t>Українська мова і література</w:t>
      </w:r>
      <w:r w:rsidR="00CC5FE7" w:rsidRPr="003974C6">
        <w:rPr>
          <w:rFonts w:ascii="Times New Roman" w:hAnsi="Times New Roman"/>
          <w:lang w:val="uk-UA"/>
        </w:rPr>
        <w:t xml:space="preserve">», </w:t>
      </w:r>
      <w:r w:rsidR="009276FC" w:rsidRPr="003974C6">
        <w:rPr>
          <w:rFonts w:ascii="Times New Roman" w:hAnsi="Times New Roman"/>
          <w:lang w:val="uk-UA"/>
        </w:rPr>
        <w:t>Зайченко С.І. (Новопразький НВК</w:t>
      </w:r>
      <w:r w:rsidR="00CC5FE7" w:rsidRPr="003974C6">
        <w:rPr>
          <w:rFonts w:ascii="Times New Roman" w:hAnsi="Times New Roman"/>
          <w:lang w:val="uk-UA"/>
        </w:rPr>
        <w:t>) у номінації «</w:t>
      </w:r>
      <w:r w:rsidR="009276FC" w:rsidRPr="003974C6">
        <w:rPr>
          <w:rFonts w:ascii="Times New Roman" w:hAnsi="Times New Roman"/>
          <w:lang w:val="uk-UA"/>
        </w:rPr>
        <w:t>Фізична культура</w:t>
      </w:r>
      <w:r w:rsidR="00CC5FE7" w:rsidRPr="003974C6">
        <w:rPr>
          <w:rFonts w:ascii="Times New Roman" w:hAnsi="Times New Roman"/>
          <w:lang w:val="uk-UA"/>
        </w:rPr>
        <w:t>»</w:t>
      </w:r>
      <w:r w:rsidR="0022643D" w:rsidRPr="003974C6">
        <w:rPr>
          <w:rFonts w:ascii="Times New Roman" w:hAnsi="Times New Roman"/>
          <w:lang w:val="uk-UA"/>
        </w:rPr>
        <w:t>.</w:t>
      </w:r>
      <w:r w:rsidR="009276FC" w:rsidRPr="003974C6">
        <w:rPr>
          <w:rFonts w:ascii="Times New Roman" w:hAnsi="Times New Roman"/>
          <w:lang w:val="uk-UA"/>
        </w:rPr>
        <w:t xml:space="preserve"> Бугайова Н.М. стала переможцем (І місце) </w:t>
      </w:r>
      <w:r w:rsidR="0045125F" w:rsidRPr="003974C6">
        <w:rPr>
          <w:rFonts w:ascii="Times New Roman" w:hAnsi="Times New Roman"/>
          <w:lang w:val="uk-UA"/>
        </w:rPr>
        <w:t>та</w:t>
      </w:r>
      <w:r w:rsidR="009276FC" w:rsidRPr="003974C6">
        <w:rPr>
          <w:rFonts w:ascii="Times New Roman" w:hAnsi="Times New Roman"/>
          <w:lang w:val="uk-UA"/>
        </w:rPr>
        <w:t xml:space="preserve"> учасником ІІІ етапу </w:t>
      </w:r>
      <w:r w:rsidR="009276FC" w:rsidRPr="003974C6">
        <w:rPr>
          <w:rFonts w:ascii="Times New Roman" w:hAnsi="Times New Roman"/>
          <w:lang w:val="ru-RU"/>
        </w:rPr>
        <w:t>Всеукраїнського конкурсу «Учитель року»</w:t>
      </w:r>
      <w:r w:rsidR="0045125F" w:rsidRPr="003974C6">
        <w:rPr>
          <w:rFonts w:ascii="Times New Roman" w:hAnsi="Times New Roman"/>
          <w:lang w:val="ru-RU"/>
        </w:rPr>
        <w:t>.</w:t>
      </w:r>
      <w:r w:rsidR="009276FC" w:rsidRPr="003974C6">
        <w:rPr>
          <w:rFonts w:ascii="Times New Roman" w:hAnsi="Times New Roman"/>
          <w:lang w:val="uk-UA"/>
        </w:rPr>
        <w:t xml:space="preserve"> </w:t>
      </w:r>
    </w:p>
    <w:p w:rsidR="00540146" w:rsidRPr="003974C6" w:rsidRDefault="005811EE" w:rsidP="003974C6">
      <w:pPr>
        <w:suppressAutoHyphens/>
        <w:ind w:firstLine="708"/>
        <w:jc w:val="both"/>
        <w:rPr>
          <w:rFonts w:ascii="Times New Roman" w:hAnsi="Times New Roman"/>
          <w:i/>
          <w:lang w:val="uk-UA"/>
        </w:rPr>
      </w:pPr>
      <w:r w:rsidRPr="003974C6">
        <w:rPr>
          <w:rFonts w:ascii="Times New Roman" w:hAnsi="Times New Roman"/>
          <w:lang w:val="uk-UA"/>
        </w:rPr>
        <w:t>Взяли</w:t>
      </w:r>
      <w:r w:rsidR="00D67BB0" w:rsidRPr="003974C6">
        <w:rPr>
          <w:rFonts w:ascii="Times New Roman" w:hAnsi="Times New Roman"/>
          <w:lang w:val="uk-UA"/>
        </w:rPr>
        <w:t xml:space="preserve"> участь у </w:t>
      </w:r>
      <w:r w:rsidR="008C48E3" w:rsidRPr="003974C6">
        <w:rPr>
          <w:rFonts w:ascii="Times New Roman" w:hAnsi="Times New Roman"/>
          <w:lang w:val="uk-UA"/>
        </w:rPr>
        <w:t>конкурс</w:t>
      </w:r>
      <w:r w:rsidR="00D67BB0" w:rsidRPr="003974C6">
        <w:rPr>
          <w:rFonts w:ascii="Times New Roman" w:hAnsi="Times New Roman"/>
          <w:lang w:val="uk-UA"/>
        </w:rPr>
        <w:t>ах</w:t>
      </w:r>
      <w:r w:rsidR="008C48E3" w:rsidRPr="003974C6">
        <w:rPr>
          <w:rFonts w:ascii="Times New Roman" w:hAnsi="Times New Roman"/>
          <w:lang w:val="uk-UA"/>
        </w:rPr>
        <w:t xml:space="preserve"> </w:t>
      </w:r>
      <w:r w:rsidR="00B145EE" w:rsidRPr="003974C6">
        <w:rPr>
          <w:rFonts w:ascii="Times New Roman" w:hAnsi="Times New Roman"/>
          <w:lang w:val="uk-UA"/>
        </w:rPr>
        <w:t>професійної майстерності</w:t>
      </w:r>
      <w:r w:rsidRPr="003974C6">
        <w:rPr>
          <w:rFonts w:ascii="Times New Roman" w:hAnsi="Times New Roman"/>
          <w:lang w:val="uk-UA"/>
        </w:rPr>
        <w:t xml:space="preserve"> </w:t>
      </w:r>
      <w:r w:rsidR="00540146" w:rsidRPr="003974C6">
        <w:rPr>
          <w:rFonts w:ascii="Times New Roman" w:hAnsi="Times New Roman"/>
          <w:lang w:val="uk-UA"/>
        </w:rPr>
        <w:t>колектив</w:t>
      </w:r>
      <w:r w:rsidR="00F47C28" w:rsidRPr="003974C6">
        <w:rPr>
          <w:rFonts w:ascii="Times New Roman" w:hAnsi="Times New Roman"/>
          <w:lang w:val="uk-UA"/>
        </w:rPr>
        <w:t>и</w:t>
      </w:r>
      <w:r w:rsidR="00540146" w:rsidRPr="003974C6">
        <w:rPr>
          <w:rFonts w:ascii="Times New Roman" w:hAnsi="Times New Roman"/>
          <w:lang w:val="uk-UA"/>
        </w:rPr>
        <w:t>:</w:t>
      </w:r>
      <w:r w:rsidR="00540146" w:rsidRPr="003974C6">
        <w:rPr>
          <w:rFonts w:ascii="Times New Roman" w:hAnsi="Times New Roman"/>
          <w:i/>
          <w:lang w:val="uk-UA"/>
        </w:rPr>
        <w:t xml:space="preserve"> </w:t>
      </w:r>
    </w:p>
    <w:p w:rsidR="00913B5A" w:rsidRPr="003974C6" w:rsidRDefault="00913B5A" w:rsidP="003974C6">
      <w:pPr>
        <w:pStyle w:val="a3"/>
        <w:numPr>
          <w:ilvl w:val="0"/>
          <w:numId w:val="33"/>
        </w:numPr>
        <w:jc w:val="both"/>
        <w:rPr>
          <w:rFonts w:ascii="Times New Roman" w:hAnsi="Times New Roman"/>
          <w:lang w:val="uk-UA"/>
        </w:rPr>
      </w:pPr>
      <w:r w:rsidRPr="003974C6">
        <w:rPr>
          <w:rFonts w:ascii="Times New Roman" w:hAnsi="Times New Roman"/>
          <w:lang w:val="uk-UA"/>
        </w:rPr>
        <w:t xml:space="preserve">Червонокам’янського ДНЗ «Малятко» у </w:t>
      </w:r>
      <w:r w:rsidRPr="003974C6">
        <w:rPr>
          <w:rFonts w:ascii="Times New Roman" w:hAnsi="Times New Roman"/>
          <w:bCs/>
          <w:lang w:val="uk-UA"/>
        </w:rPr>
        <w:t>ІІ етапі Всеукраїнсько</w:t>
      </w:r>
      <w:r w:rsidR="00B80958" w:rsidRPr="003974C6">
        <w:rPr>
          <w:rFonts w:ascii="Times New Roman" w:hAnsi="Times New Roman"/>
          <w:bCs/>
          <w:lang w:val="uk-UA"/>
        </w:rPr>
        <w:t>го</w:t>
      </w:r>
      <w:r w:rsidRPr="003974C6">
        <w:rPr>
          <w:rFonts w:ascii="Times New Roman" w:hAnsi="Times New Roman"/>
          <w:bCs/>
          <w:lang w:val="uk-UA"/>
        </w:rPr>
        <w:t xml:space="preserve"> огляд</w:t>
      </w:r>
      <w:r w:rsidR="00B80958" w:rsidRPr="003974C6">
        <w:rPr>
          <w:rFonts w:ascii="Times New Roman" w:hAnsi="Times New Roman"/>
          <w:bCs/>
          <w:lang w:val="uk-UA"/>
        </w:rPr>
        <w:t>у</w:t>
      </w:r>
      <w:r w:rsidRPr="003974C6">
        <w:rPr>
          <w:rFonts w:ascii="Times New Roman" w:hAnsi="Times New Roman"/>
          <w:bCs/>
          <w:lang w:val="uk-UA"/>
        </w:rPr>
        <w:t>-конкурс</w:t>
      </w:r>
      <w:r w:rsidR="00B80958" w:rsidRPr="003974C6">
        <w:rPr>
          <w:rFonts w:ascii="Times New Roman" w:hAnsi="Times New Roman"/>
          <w:bCs/>
          <w:lang w:val="uk-UA"/>
        </w:rPr>
        <w:t>у</w:t>
      </w:r>
      <w:r w:rsidRPr="003974C6">
        <w:rPr>
          <w:rFonts w:ascii="Times New Roman" w:hAnsi="Times New Roman"/>
          <w:bCs/>
          <w:lang w:val="uk-UA"/>
        </w:rPr>
        <w:t xml:space="preserve"> на кращий стан фізичного виховання в дошкільних навчальних закладах України та зайняв ІІІ місце серед закладів дошкільної освіти Кіровоградської області; </w:t>
      </w:r>
    </w:p>
    <w:p w:rsidR="00913B5A" w:rsidRPr="003974C6" w:rsidRDefault="00913B5A" w:rsidP="003974C6">
      <w:pPr>
        <w:pStyle w:val="a3"/>
        <w:numPr>
          <w:ilvl w:val="0"/>
          <w:numId w:val="33"/>
        </w:numPr>
        <w:jc w:val="both"/>
        <w:rPr>
          <w:rFonts w:ascii="Times New Roman" w:hAnsi="Times New Roman"/>
          <w:i/>
          <w:lang w:val="uk-UA"/>
        </w:rPr>
      </w:pPr>
      <w:r w:rsidRPr="003974C6">
        <w:rPr>
          <w:rFonts w:ascii="Times New Roman" w:hAnsi="Times New Roman"/>
          <w:lang w:val="uk-UA"/>
        </w:rPr>
        <w:t>Червонокам’янського ДНЗ «Малятко» у щорічному конкурсі</w:t>
      </w:r>
      <w:r w:rsidRPr="003974C6">
        <w:rPr>
          <w:rFonts w:ascii="Times New Roman" w:hAnsi="Times New Roman"/>
          <w:b/>
          <w:lang w:val="uk-UA"/>
        </w:rPr>
        <w:t xml:space="preserve"> </w:t>
      </w:r>
      <w:r w:rsidRPr="003974C6">
        <w:rPr>
          <w:rFonts w:ascii="Times New Roman" w:hAnsi="Times New Roman"/>
          <w:lang w:val="uk-UA"/>
        </w:rPr>
        <w:t>«І</w:t>
      </w:r>
      <w:r w:rsidR="00D23A23" w:rsidRPr="003974C6">
        <w:rPr>
          <w:rFonts w:ascii="Times New Roman" w:hAnsi="Times New Roman"/>
          <w:lang w:val="uk-UA"/>
        </w:rPr>
        <w:t xml:space="preserve">нтернет-портал  рейтингу освітніх  закладів  </w:t>
      </w:r>
      <w:r w:rsidRPr="003974C6">
        <w:rPr>
          <w:rFonts w:ascii="Times New Roman" w:hAnsi="Times New Roman"/>
          <w:lang w:val="uk-UA"/>
        </w:rPr>
        <w:t>У</w:t>
      </w:r>
      <w:r w:rsidR="00D23A23" w:rsidRPr="003974C6">
        <w:rPr>
          <w:rFonts w:ascii="Times New Roman" w:hAnsi="Times New Roman"/>
          <w:lang w:val="uk-UA"/>
        </w:rPr>
        <w:t>країни</w:t>
      </w:r>
      <w:r w:rsidRPr="003974C6">
        <w:rPr>
          <w:rFonts w:ascii="Times New Roman" w:hAnsi="Times New Roman"/>
          <w:lang w:val="uk-UA"/>
        </w:rPr>
        <w:t>» у номінації «</w:t>
      </w:r>
      <w:r w:rsidRPr="003974C6">
        <w:rPr>
          <w:rFonts w:ascii="Times New Roman" w:hAnsi="Times New Roman"/>
          <w:bCs/>
          <w:lang w:val="uk-UA"/>
        </w:rPr>
        <w:t xml:space="preserve">Краще оздоблення музичної зали закладу дошкільної освіти» та </w:t>
      </w:r>
      <w:r w:rsidRPr="003974C6">
        <w:rPr>
          <w:rFonts w:ascii="Times New Roman" w:hAnsi="Times New Roman"/>
          <w:lang w:val="uk-UA"/>
        </w:rPr>
        <w:t>зайняв І місце серед дошкільних установ Кіровоградської області, у загальному заліку конкурсу «</w:t>
      </w:r>
      <w:r w:rsidRPr="003974C6">
        <w:rPr>
          <w:rFonts w:ascii="Times New Roman" w:hAnsi="Times New Roman"/>
          <w:bCs/>
          <w:lang w:val="uk-UA"/>
        </w:rPr>
        <w:t>Краще оздоблення актової зали ДНЗ</w:t>
      </w:r>
      <w:r w:rsidRPr="003974C6">
        <w:rPr>
          <w:rFonts w:ascii="Times New Roman" w:hAnsi="Times New Roman"/>
          <w:lang w:val="uk-UA"/>
        </w:rPr>
        <w:t>» - 2017 року, а також І рейтингове місце серед 100 кращих закладів дошкільної освіти України у загальному заліку конкурсу «</w:t>
      </w:r>
      <w:r w:rsidRPr="003974C6">
        <w:rPr>
          <w:rFonts w:ascii="Times New Roman" w:hAnsi="Times New Roman"/>
          <w:bCs/>
          <w:lang w:val="uk-UA"/>
        </w:rPr>
        <w:t>Краще оздоблення актової зали ДНЗ</w:t>
      </w:r>
      <w:r w:rsidRPr="003974C6">
        <w:rPr>
          <w:rFonts w:ascii="Times New Roman" w:hAnsi="Times New Roman"/>
          <w:lang w:val="uk-UA"/>
        </w:rPr>
        <w:t>» - 2017 року;</w:t>
      </w:r>
    </w:p>
    <w:p w:rsidR="00556954" w:rsidRPr="003974C6" w:rsidRDefault="00556954" w:rsidP="003974C6">
      <w:pPr>
        <w:pStyle w:val="a3"/>
        <w:numPr>
          <w:ilvl w:val="0"/>
          <w:numId w:val="33"/>
        </w:numPr>
        <w:jc w:val="both"/>
        <w:rPr>
          <w:rFonts w:ascii="Times New Roman" w:hAnsi="Times New Roman"/>
          <w:lang w:val="uk-UA"/>
        </w:rPr>
      </w:pPr>
      <w:r w:rsidRPr="003974C6">
        <w:rPr>
          <w:rFonts w:ascii="Times New Roman" w:hAnsi="Times New Roman"/>
          <w:lang w:val="uk-UA"/>
        </w:rPr>
        <w:t>Головківський та Цукрозаводський НВК увійшли у 15 шкіл області за результатами проекту GoCamp, а Бутівському НВК Громадська організація Глобал Офіс  в цьому році надала можливість запросити волонтера з Нідерландів;</w:t>
      </w:r>
    </w:p>
    <w:p w:rsidR="00D46637" w:rsidRPr="003974C6" w:rsidRDefault="00BF2C2E" w:rsidP="003974C6">
      <w:pPr>
        <w:ind w:firstLine="708"/>
        <w:jc w:val="both"/>
        <w:rPr>
          <w:rFonts w:ascii="Times New Roman" w:hAnsi="Times New Roman"/>
          <w:lang w:val="uk-UA"/>
        </w:rPr>
      </w:pPr>
      <w:r w:rsidRPr="003974C6">
        <w:rPr>
          <w:rFonts w:ascii="Times New Roman" w:hAnsi="Times New Roman"/>
          <w:lang w:val="uk-UA"/>
        </w:rPr>
        <w:t>Не залишаються без методично</w:t>
      </w:r>
      <w:r w:rsidR="004E7618" w:rsidRPr="003974C6">
        <w:rPr>
          <w:rFonts w:ascii="Times New Roman" w:hAnsi="Times New Roman"/>
          <w:lang w:val="uk-UA"/>
        </w:rPr>
        <w:t>го</w:t>
      </w:r>
      <w:r w:rsidRPr="003974C6">
        <w:rPr>
          <w:rFonts w:ascii="Times New Roman" w:hAnsi="Times New Roman"/>
          <w:lang w:val="uk-UA"/>
        </w:rPr>
        <w:t xml:space="preserve"> супроводу </w:t>
      </w:r>
      <w:r w:rsidRPr="003974C6">
        <w:rPr>
          <w:rFonts w:ascii="Times New Roman" w:hAnsi="Times New Roman"/>
          <w:b/>
          <w:lang w:val="uk-UA"/>
        </w:rPr>
        <w:t>молоді вчителі</w:t>
      </w:r>
      <w:r w:rsidRPr="003974C6">
        <w:rPr>
          <w:rFonts w:ascii="Times New Roman" w:hAnsi="Times New Roman"/>
          <w:lang w:val="uk-UA"/>
        </w:rPr>
        <w:t xml:space="preserve">. </w:t>
      </w:r>
      <w:r w:rsidR="004E7618" w:rsidRPr="003974C6">
        <w:rPr>
          <w:rFonts w:ascii="Times New Roman" w:hAnsi="Times New Roman"/>
          <w:lang w:val="uk-UA"/>
        </w:rPr>
        <w:t xml:space="preserve">Для </w:t>
      </w:r>
      <w:r w:rsidRPr="003974C6">
        <w:rPr>
          <w:rFonts w:ascii="Times New Roman" w:hAnsi="Times New Roman"/>
          <w:lang w:val="uk-UA"/>
        </w:rPr>
        <w:t>ефективн</w:t>
      </w:r>
      <w:r w:rsidR="004E7618" w:rsidRPr="003974C6">
        <w:rPr>
          <w:rFonts w:ascii="Times New Roman" w:hAnsi="Times New Roman"/>
          <w:lang w:val="uk-UA"/>
        </w:rPr>
        <w:t>ого</w:t>
      </w:r>
      <w:r w:rsidRPr="003974C6">
        <w:rPr>
          <w:rFonts w:ascii="Times New Roman" w:hAnsi="Times New Roman"/>
          <w:lang w:val="uk-UA"/>
        </w:rPr>
        <w:t xml:space="preserve"> набуття навичок педагогічної роботи, формування умінь застосувати теоретичні знання, отримані у педагогічному вузі під час </w:t>
      </w:r>
      <w:r w:rsidR="00DC07AA" w:rsidRPr="003974C6">
        <w:rPr>
          <w:rFonts w:ascii="Times New Roman" w:hAnsi="Times New Roman"/>
          <w:lang w:val="uk-UA"/>
        </w:rPr>
        <w:t>освітнього</w:t>
      </w:r>
      <w:r w:rsidRPr="003974C6">
        <w:rPr>
          <w:rFonts w:ascii="Times New Roman" w:hAnsi="Times New Roman"/>
          <w:lang w:val="uk-UA"/>
        </w:rPr>
        <w:t xml:space="preserve"> процесу</w:t>
      </w:r>
      <w:r w:rsidR="004E7618" w:rsidRPr="003974C6">
        <w:rPr>
          <w:rFonts w:ascii="Times New Roman" w:hAnsi="Times New Roman"/>
          <w:lang w:val="uk-UA"/>
        </w:rPr>
        <w:t xml:space="preserve">, на початку навчального року </w:t>
      </w:r>
      <w:r w:rsidR="00F751F2" w:rsidRPr="003974C6">
        <w:rPr>
          <w:rFonts w:ascii="Times New Roman" w:hAnsi="Times New Roman"/>
          <w:lang w:val="uk-UA"/>
        </w:rPr>
        <w:t xml:space="preserve">було </w:t>
      </w:r>
      <w:r w:rsidR="004E7618" w:rsidRPr="003974C6">
        <w:rPr>
          <w:rFonts w:ascii="Times New Roman" w:hAnsi="Times New Roman"/>
          <w:lang w:val="uk-UA"/>
        </w:rPr>
        <w:t xml:space="preserve">організовано стажування молодих спеціалістів та </w:t>
      </w:r>
      <w:r w:rsidRPr="003974C6">
        <w:rPr>
          <w:rFonts w:ascii="Times New Roman" w:hAnsi="Times New Roman"/>
          <w:lang w:val="uk-UA"/>
        </w:rPr>
        <w:t>признач</w:t>
      </w:r>
      <w:r w:rsidR="004E7618" w:rsidRPr="003974C6">
        <w:rPr>
          <w:rFonts w:ascii="Times New Roman" w:hAnsi="Times New Roman"/>
          <w:lang w:val="uk-UA"/>
        </w:rPr>
        <w:t>ено</w:t>
      </w:r>
      <w:r w:rsidR="00BF5E09" w:rsidRPr="003974C6">
        <w:rPr>
          <w:rFonts w:ascii="Times New Roman" w:hAnsi="Times New Roman"/>
          <w:lang w:val="uk-UA"/>
        </w:rPr>
        <w:t xml:space="preserve"> </w:t>
      </w:r>
      <w:r w:rsidRPr="003974C6">
        <w:rPr>
          <w:rFonts w:ascii="Times New Roman" w:hAnsi="Times New Roman"/>
          <w:lang w:val="uk-UA"/>
        </w:rPr>
        <w:t>наставниками найбільш досвідчених вчителів.</w:t>
      </w:r>
      <w:r w:rsidRPr="003974C6">
        <w:rPr>
          <w:rFonts w:ascii="Times New Roman" w:hAnsi="Times New Roman"/>
          <w:lang w:val="uk-UA"/>
        </w:rPr>
        <w:tab/>
      </w:r>
      <w:r w:rsidR="00BF5E09" w:rsidRPr="003974C6">
        <w:rPr>
          <w:rFonts w:ascii="Times New Roman" w:hAnsi="Times New Roman"/>
          <w:lang w:val="uk-UA"/>
        </w:rPr>
        <w:t>М</w:t>
      </w:r>
      <w:r w:rsidRPr="003974C6">
        <w:rPr>
          <w:rFonts w:ascii="Times New Roman" w:hAnsi="Times New Roman"/>
          <w:lang w:val="uk-UA"/>
        </w:rPr>
        <w:t>олоді спеціалісти брали активну участь у роботі районної Школи професійної адаптації молодих педагогів, районних методоб’єднань, які допомогли їм у розв’язанні складних методичних проблем, ознайомили із сучасними технологіями навчання та виховання учнів, перспективним педагогічним досвідом.</w:t>
      </w:r>
      <w:r w:rsidR="00325C64" w:rsidRPr="003974C6">
        <w:rPr>
          <w:rFonts w:ascii="Times New Roman" w:hAnsi="Times New Roman"/>
          <w:lang w:val="uk-UA"/>
        </w:rPr>
        <w:t xml:space="preserve"> </w:t>
      </w:r>
      <w:r w:rsidR="00BF5E09" w:rsidRPr="003974C6">
        <w:rPr>
          <w:rFonts w:ascii="Times New Roman" w:hAnsi="Times New Roman"/>
          <w:lang w:val="uk-UA"/>
        </w:rPr>
        <w:t>Справжньою школою педагогічної майстерності для молодих вчителів стали творчі звіти вчителів, які атестувалися на присвоєння педагогічних знань «Вчитель-методист», «Старший вчитель».</w:t>
      </w:r>
      <w:r w:rsidR="00325C64" w:rsidRPr="003974C6">
        <w:rPr>
          <w:rFonts w:ascii="Times New Roman" w:hAnsi="Times New Roman"/>
          <w:lang w:val="uk-UA"/>
        </w:rPr>
        <w:t xml:space="preserve"> </w:t>
      </w:r>
    </w:p>
    <w:p w:rsidR="00BF2C2E" w:rsidRPr="003974C6" w:rsidRDefault="00BF2C2E" w:rsidP="003974C6">
      <w:pPr>
        <w:pStyle w:val="a4"/>
        <w:ind w:firstLine="720"/>
        <w:jc w:val="both"/>
        <w:rPr>
          <w:color w:val="FF0000"/>
          <w:sz w:val="24"/>
        </w:rPr>
      </w:pPr>
    </w:p>
    <w:p w:rsidR="0068548F" w:rsidRPr="003974C6" w:rsidRDefault="0068548F" w:rsidP="003974C6">
      <w:pPr>
        <w:pStyle w:val="a4"/>
        <w:numPr>
          <w:ilvl w:val="0"/>
          <w:numId w:val="5"/>
        </w:numPr>
        <w:jc w:val="center"/>
        <w:rPr>
          <w:b/>
          <w:sz w:val="24"/>
        </w:rPr>
      </w:pPr>
      <w:r w:rsidRPr="003974C6">
        <w:rPr>
          <w:b/>
          <w:sz w:val="24"/>
        </w:rPr>
        <w:t>Інформаційно-методичне забезпечення педагогічного процесу</w:t>
      </w:r>
    </w:p>
    <w:p w:rsidR="00473C52" w:rsidRPr="003974C6" w:rsidRDefault="008E704D" w:rsidP="003974C6">
      <w:pPr>
        <w:ind w:firstLine="714"/>
        <w:jc w:val="both"/>
        <w:rPr>
          <w:rFonts w:ascii="Times New Roman" w:hAnsi="Times New Roman"/>
          <w:lang w:val="uk-UA"/>
        </w:rPr>
      </w:pPr>
      <w:r w:rsidRPr="003974C6">
        <w:rPr>
          <w:rFonts w:ascii="Times New Roman" w:hAnsi="Times New Roman"/>
          <w:lang w:val="uk-UA"/>
        </w:rPr>
        <w:t xml:space="preserve">Державні та галузеві документи останніх років підтверджують, що сьогодні найактуальнішою проблемою для методичної служби є впровадження інформаційно-комунікаційних технологій у методичну роботу, управлінську діяльність, освітній процес. </w:t>
      </w:r>
      <w:r w:rsidR="00390D09" w:rsidRPr="003974C6">
        <w:rPr>
          <w:rFonts w:ascii="Times New Roman" w:eastAsiaTheme="minorHAnsi" w:hAnsi="Times New Roman"/>
          <w:lang w:val="uk-UA" w:bidi="ar-SA"/>
        </w:rPr>
        <w:t xml:space="preserve">Заслуговує на увагу існуюча в районі модель інформаційного забезпечення педагогів, яка </w:t>
      </w:r>
      <w:r w:rsidR="00390D09" w:rsidRPr="003974C6">
        <w:rPr>
          <w:rFonts w:ascii="Times New Roman" w:eastAsiaTheme="minorHAnsi" w:hAnsi="Times New Roman"/>
          <w:lang w:val="uk-UA" w:bidi="ar-SA"/>
        </w:rPr>
        <w:lastRenderedPageBreak/>
        <w:t>постійно вдосконалюється: створено комп’ютерні робочі місця</w:t>
      </w:r>
      <w:r w:rsidR="00473C52" w:rsidRPr="003974C6">
        <w:rPr>
          <w:rFonts w:ascii="Times New Roman" w:eastAsiaTheme="minorHAnsi" w:hAnsi="Times New Roman"/>
          <w:lang w:val="uk-UA" w:bidi="ar-SA"/>
        </w:rPr>
        <w:t xml:space="preserve"> </w:t>
      </w:r>
      <w:r w:rsidR="00390D09" w:rsidRPr="003974C6">
        <w:rPr>
          <w:rFonts w:ascii="Times New Roman" w:eastAsiaTheme="minorHAnsi" w:hAnsi="Times New Roman"/>
          <w:lang w:val="uk-UA" w:bidi="ar-SA"/>
        </w:rPr>
        <w:t>методистів</w:t>
      </w:r>
      <w:r w:rsidR="00390D09" w:rsidRPr="003974C6">
        <w:rPr>
          <w:rFonts w:ascii="Times New Roman" w:eastAsiaTheme="minorHAnsi" w:hAnsi="Times New Roman"/>
          <w:i/>
          <w:iCs/>
          <w:lang w:val="uk-UA" w:bidi="ar-SA"/>
        </w:rPr>
        <w:t xml:space="preserve">, </w:t>
      </w:r>
      <w:r w:rsidR="00390D09" w:rsidRPr="003974C6">
        <w:rPr>
          <w:rFonts w:ascii="Times New Roman" w:eastAsiaTheme="minorHAnsi" w:hAnsi="Times New Roman"/>
          <w:lang w:val="uk-UA" w:bidi="ar-SA"/>
        </w:rPr>
        <w:t>які підключено до Інтернету та єдиної мережі відділу освіти</w:t>
      </w:r>
      <w:r w:rsidR="00473C52" w:rsidRPr="003974C6">
        <w:rPr>
          <w:rFonts w:ascii="Times New Roman" w:eastAsiaTheme="minorHAnsi" w:hAnsi="Times New Roman"/>
          <w:lang w:val="uk-UA" w:bidi="ar-SA"/>
        </w:rPr>
        <w:t xml:space="preserve">, з 2014 року діє сайт методкабінету </w:t>
      </w:r>
      <w:r w:rsidR="00473C52" w:rsidRPr="003974C6">
        <w:rPr>
          <w:rFonts w:ascii="Times New Roman" w:hAnsi="Times New Roman"/>
          <w:lang w:val="uk-UA"/>
        </w:rPr>
        <w:t xml:space="preserve">та персональні сайти методистів. Це дає необмежене інформаційне поле для ділового спілкування та реалізації системи безперервної освіти педагогів району. </w:t>
      </w:r>
    </w:p>
    <w:p w:rsidR="0068548F" w:rsidRPr="003974C6" w:rsidRDefault="0068548F" w:rsidP="003974C6">
      <w:pPr>
        <w:tabs>
          <w:tab w:val="left" w:pos="851"/>
        </w:tabs>
        <w:ind w:firstLine="567"/>
        <w:contextualSpacing/>
        <w:jc w:val="both"/>
        <w:rPr>
          <w:rFonts w:ascii="Times New Roman" w:hAnsi="Times New Roman"/>
          <w:bCs/>
          <w:lang w:val="uk-UA"/>
        </w:rPr>
      </w:pPr>
      <w:r w:rsidRPr="003974C6">
        <w:rPr>
          <w:rFonts w:ascii="Times New Roman" w:hAnsi="Times New Roman"/>
          <w:lang w:val="uk-UA"/>
        </w:rPr>
        <w:t>У методичному кабінеті сформовано електронн</w:t>
      </w:r>
      <w:r w:rsidR="000C5F63" w:rsidRPr="003974C6">
        <w:rPr>
          <w:rFonts w:ascii="Times New Roman" w:hAnsi="Times New Roman"/>
          <w:lang w:val="uk-UA"/>
        </w:rPr>
        <w:t>і педагогічні спільноти керівників закладів освіти, зас</w:t>
      </w:r>
      <w:r w:rsidR="00823701" w:rsidRPr="003974C6">
        <w:rPr>
          <w:rFonts w:ascii="Times New Roman" w:hAnsi="Times New Roman"/>
          <w:lang w:val="uk-UA"/>
        </w:rPr>
        <w:t>т</w:t>
      </w:r>
      <w:r w:rsidR="000C5F63" w:rsidRPr="003974C6">
        <w:rPr>
          <w:rFonts w:ascii="Times New Roman" w:hAnsi="Times New Roman"/>
          <w:lang w:val="uk-UA"/>
        </w:rPr>
        <w:t xml:space="preserve">упників директорів з навчально-виховної роботи, вчителів </w:t>
      </w:r>
      <w:r w:rsidR="009E1C2B" w:rsidRPr="003974C6">
        <w:rPr>
          <w:rFonts w:ascii="Times New Roman" w:hAnsi="Times New Roman"/>
          <w:lang w:val="uk-UA"/>
        </w:rPr>
        <w:t>у</w:t>
      </w:r>
      <w:r w:rsidR="000C5F63" w:rsidRPr="003974C6">
        <w:rPr>
          <w:rFonts w:ascii="Times New Roman" w:hAnsi="Times New Roman"/>
          <w:lang w:val="uk-UA"/>
        </w:rPr>
        <w:t xml:space="preserve">сіх фахів. Створено </w:t>
      </w:r>
      <w:r w:rsidRPr="003974C6">
        <w:rPr>
          <w:rFonts w:ascii="Times New Roman" w:hAnsi="Times New Roman"/>
          <w:lang w:val="uk-UA"/>
        </w:rPr>
        <w:t>інформаційний банк сайтів, блогів, електронних адрес</w:t>
      </w:r>
      <w:r w:rsidR="000C5F63" w:rsidRPr="003974C6">
        <w:rPr>
          <w:rFonts w:ascii="Times New Roman" w:hAnsi="Times New Roman"/>
          <w:lang w:val="uk-UA"/>
        </w:rPr>
        <w:t xml:space="preserve"> закладів</w:t>
      </w:r>
      <w:r w:rsidR="00F3257E" w:rsidRPr="003974C6">
        <w:rPr>
          <w:rFonts w:ascii="Times New Roman" w:hAnsi="Times New Roman"/>
          <w:lang w:val="uk-UA"/>
        </w:rPr>
        <w:t xml:space="preserve"> освіти</w:t>
      </w:r>
      <w:r w:rsidR="000C5F63" w:rsidRPr="003974C6">
        <w:rPr>
          <w:rFonts w:ascii="Times New Roman" w:hAnsi="Times New Roman"/>
          <w:lang w:val="uk-UA"/>
        </w:rPr>
        <w:t xml:space="preserve"> і педагогічних праціників</w:t>
      </w:r>
      <w:r w:rsidRPr="003974C6">
        <w:rPr>
          <w:rFonts w:ascii="Times New Roman" w:hAnsi="Times New Roman"/>
          <w:lang w:val="uk-UA"/>
        </w:rPr>
        <w:t xml:space="preserve">. </w:t>
      </w:r>
    </w:p>
    <w:p w:rsidR="00473C52" w:rsidRPr="003974C6" w:rsidRDefault="00473C52" w:rsidP="003974C6">
      <w:pPr>
        <w:ind w:firstLine="714"/>
        <w:jc w:val="both"/>
        <w:rPr>
          <w:rFonts w:ascii="Times New Roman" w:hAnsi="Times New Roman"/>
          <w:lang w:val="uk-UA"/>
        </w:rPr>
      </w:pPr>
      <w:r w:rsidRPr="003974C6">
        <w:rPr>
          <w:rFonts w:ascii="Times New Roman" w:hAnsi="Times New Roman"/>
          <w:lang w:val="uk-UA"/>
        </w:rPr>
        <w:t>Значну роботу проводить районний методичний кабінет, здійснюючи оперативне інформаційне забезпечення районних педагогічних конференцій, семінарів, круглих столів, нарад педагогічних та керівних працівників закладів освіти району</w:t>
      </w:r>
      <w:r w:rsidR="00521D03" w:rsidRPr="003974C6">
        <w:rPr>
          <w:rFonts w:ascii="Times New Roman" w:hAnsi="Times New Roman"/>
          <w:lang w:val="uk-UA"/>
        </w:rPr>
        <w:t>.</w:t>
      </w:r>
    </w:p>
    <w:p w:rsidR="00160FDD" w:rsidRPr="003974C6" w:rsidRDefault="009E1C2B" w:rsidP="003974C6">
      <w:pPr>
        <w:ind w:firstLine="708"/>
        <w:jc w:val="both"/>
        <w:rPr>
          <w:rFonts w:ascii="Times New Roman" w:hAnsi="Times New Roman"/>
          <w:lang w:val="uk-UA"/>
        </w:rPr>
      </w:pPr>
      <w:r w:rsidRPr="003974C6">
        <w:rPr>
          <w:rFonts w:ascii="Times New Roman" w:hAnsi="Times New Roman"/>
          <w:lang w:val="uk-UA"/>
        </w:rPr>
        <w:t>І</w:t>
      </w:r>
      <w:r w:rsidR="00160FDD" w:rsidRPr="003974C6">
        <w:rPr>
          <w:rFonts w:ascii="Times New Roman" w:hAnsi="Times New Roman"/>
          <w:lang w:val="uk-UA"/>
        </w:rPr>
        <w:t xml:space="preserve">нформування громадськості про </w:t>
      </w:r>
      <w:r w:rsidR="009D0832" w:rsidRPr="003974C6">
        <w:rPr>
          <w:rFonts w:ascii="Times New Roman" w:hAnsi="Times New Roman"/>
          <w:lang w:val="uk-UA"/>
        </w:rPr>
        <w:t>освітній</w:t>
      </w:r>
      <w:r w:rsidR="00160FDD" w:rsidRPr="003974C6">
        <w:rPr>
          <w:rFonts w:ascii="Times New Roman" w:hAnsi="Times New Roman"/>
          <w:lang w:val="uk-UA"/>
        </w:rPr>
        <w:t xml:space="preserve"> процес у </w:t>
      </w:r>
      <w:r w:rsidR="009D0832" w:rsidRPr="003974C6">
        <w:rPr>
          <w:rFonts w:ascii="Times New Roman" w:hAnsi="Times New Roman"/>
          <w:lang w:val="uk-UA"/>
        </w:rPr>
        <w:t xml:space="preserve">закладах освіти </w:t>
      </w:r>
      <w:r w:rsidR="00160FDD" w:rsidRPr="003974C6">
        <w:rPr>
          <w:rFonts w:ascii="Times New Roman" w:hAnsi="Times New Roman"/>
          <w:lang w:val="uk-UA"/>
        </w:rPr>
        <w:t>району, висвітлення роботи методичного кабінету</w:t>
      </w:r>
      <w:r w:rsidRPr="003974C6">
        <w:rPr>
          <w:rFonts w:ascii="Times New Roman" w:hAnsi="Times New Roman"/>
          <w:lang w:val="uk-UA"/>
        </w:rPr>
        <w:t xml:space="preserve"> упродовж</w:t>
      </w:r>
      <w:r w:rsidR="00160FDD" w:rsidRPr="003974C6">
        <w:rPr>
          <w:rFonts w:ascii="Times New Roman" w:hAnsi="Times New Roman"/>
          <w:lang w:val="uk-UA"/>
        </w:rPr>
        <w:t xml:space="preserve"> року </w:t>
      </w:r>
      <w:r w:rsidRPr="003974C6">
        <w:rPr>
          <w:rFonts w:ascii="Times New Roman" w:hAnsi="Times New Roman"/>
          <w:lang w:val="uk-UA"/>
        </w:rPr>
        <w:t>здійсню</w:t>
      </w:r>
      <w:r w:rsidR="00383E9D" w:rsidRPr="003974C6">
        <w:rPr>
          <w:rFonts w:ascii="Times New Roman" w:hAnsi="Times New Roman"/>
          <w:lang w:val="uk-UA"/>
        </w:rPr>
        <w:t>ється</w:t>
      </w:r>
      <w:r w:rsidRPr="003974C6">
        <w:rPr>
          <w:rFonts w:ascii="Times New Roman" w:hAnsi="Times New Roman"/>
          <w:lang w:val="uk-UA"/>
        </w:rPr>
        <w:t xml:space="preserve"> </w:t>
      </w:r>
      <w:r w:rsidR="00026130" w:rsidRPr="003974C6">
        <w:rPr>
          <w:rFonts w:ascii="Times New Roman" w:hAnsi="Times New Roman"/>
          <w:lang w:val="uk-UA"/>
        </w:rPr>
        <w:t>на сайт</w:t>
      </w:r>
      <w:r w:rsidR="00042C56" w:rsidRPr="003974C6">
        <w:rPr>
          <w:rFonts w:ascii="Times New Roman" w:hAnsi="Times New Roman"/>
          <w:lang w:val="uk-UA"/>
        </w:rPr>
        <w:t>ах</w:t>
      </w:r>
      <w:r w:rsidR="00026130" w:rsidRPr="003974C6">
        <w:rPr>
          <w:rFonts w:ascii="Times New Roman" w:hAnsi="Times New Roman"/>
          <w:lang w:val="uk-UA"/>
        </w:rPr>
        <w:t xml:space="preserve"> відділу освіти</w:t>
      </w:r>
      <w:r w:rsidR="00042C56" w:rsidRPr="003974C6">
        <w:rPr>
          <w:rFonts w:ascii="Times New Roman" w:hAnsi="Times New Roman"/>
          <w:lang w:val="uk-UA"/>
        </w:rPr>
        <w:t xml:space="preserve">, </w:t>
      </w:r>
      <w:r w:rsidR="00026130" w:rsidRPr="003974C6">
        <w:rPr>
          <w:rFonts w:ascii="Times New Roman" w:hAnsi="Times New Roman"/>
          <w:lang w:val="uk-UA"/>
        </w:rPr>
        <w:t xml:space="preserve">методичного кабінету, </w:t>
      </w:r>
      <w:r w:rsidR="009D0832" w:rsidRPr="003974C6">
        <w:rPr>
          <w:rFonts w:ascii="Times New Roman" w:hAnsi="Times New Roman"/>
          <w:lang w:val="uk-UA"/>
        </w:rPr>
        <w:t>ЗЗСО, ЗДО, ПНЗ</w:t>
      </w:r>
      <w:r w:rsidR="00042C56" w:rsidRPr="003974C6">
        <w:rPr>
          <w:rFonts w:ascii="Times New Roman" w:hAnsi="Times New Roman"/>
          <w:lang w:val="uk-UA"/>
        </w:rPr>
        <w:t xml:space="preserve">, </w:t>
      </w:r>
      <w:r w:rsidR="00160FDD" w:rsidRPr="003974C6">
        <w:rPr>
          <w:rFonts w:ascii="Times New Roman" w:hAnsi="Times New Roman"/>
          <w:lang w:val="uk-UA"/>
        </w:rPr>
        <w:t xml:space="preserve">сторінках </w:t>
      </w:r>
      <w:r w:rsidR="00026130" w:rsidRPr="003974C6">
        <w:rPr>
          <w:rFonts w:ascii="Times New Roman" w:hAnsi="Times New Roman"/>
          <w:lang w:val="uk-UA"/>
        </w:rPr>
        <w:t xml:space="preserve">районного </w:t>
      </w:r>
      <w:r w:rsidR="00160FDD" w:rsidRPr="003974C6">
        <w:rPr>
          <w:rFonts w:ascii="Times New Roman" w:hAnsi="Times New Roman"/>
          <w:lang w:val="uk-UA"/>
        </w:rPr>
        <w:t>часопису «Сільський вісник».</w:t>
      </w:r>
    </w:p>
    <w:p w:rsidR="00160FDD" w:rsidRPr="003974C6" w:rsidRDefault="004C489E" w:rsidP="003974C6">
      <w:pPr>
        <w:ind w:firstLine="708"/>
        <w:jc w:val="both"/>
        <w:rPr>
          <w:rFonts w:ascii="Times New Roman" w:hAnsi="Times New Roman"/>
          <w:lang w:val="uk-UA"/>
        </w:rPr>
      </w:pPr>
      <w:r w:rsidRPr="003974C6">
        <w:rPr>
          <w:rFonts w:ascii="Times New Roman" w:hAnsi="Times New Roman"/>
          <w:lang w:val="uk-UA"/>
        </w:rPr>
        <w:t>Методичне забезпечення педагогічного процесу здійсню</w:t>
      </w:r>
      <w:r w:rsidR="00B75964" w:rsidRPr="003974C6">
        <w:rPr>
          <w:rFonts w:ascii="Times New Roman" w:hAnsi="Times New Roman"/>
          <w:lang w:val="uk-UA"/>
        </w:rPr>
        <w:t>валося</w:t>
      </w:r>
      <w:r w:rsidRPr="003974C6">
        <w:rPr>
          <w:rFonts w:ascii="Times New Roman" w:hAnsi="Times New Roman"/>
          <w:lang w:val="uk-UA"/>
        </w:rPr>
        <w:t xml:space="preserve"> шляхом поповнення ф</w:t>
      </w:r>
      <w:r w:rsidR="00160FDD" w:rsidRPr="003974C6">
        <w:rPr>
          <w:rFonts w:ascii="Times New Roman" w:hAnsi="Times New Roman"/>
          <w:lang w:val="uk-UA"/>
        </w:rPr>
        <w:t>онд</w:t>
      </w:r>
      <w:r w:rsidRPr="003974C6">
        <w:rPr>
          <w:rFonts w:ascii="Times New Roman" w:hAnsi="Times New Roman"/>
          <w:lang w:val="uk-UA"/>
        </w:rPr>
        <w:t>ів</w:t>
      </w:r>
      <w:r w:rsidR="00160FDD" w:rsidRPr="003974C6">
        <w:rPr>
          <w:rFonts w:ascii="Times New Roman" w:hAnsi="Times New Roman"/>
          <w:lang w:val="uk-UA"/>
        </w:rPr>
        <w:t xml:space="preserve"> бібліотек закладів</w:t>
      </w:r>
      <w:r w:rsidR="008E704D" w:rsidRPr="003974C6">
        <w:rPr>
          <w:rFonts w:ascii="Times New Roman" w:hAnsi="Times New Roman"/>
          <w:lang w:val="uk-UA"/>
        </w:rPr>
        <w:t xml:space="preserve"> освіти</w:t>
      </w:r>
      <w:r w:rsidR="00160FDD" w:rsidRPr="003974C6">
        <w:rPr>
          <w:rFonts w:ascii="Times New Roman" w:hAnsi="Times New Roman"/>
          <w:lang w:val="uk-UA"/>
        </w:rPr>
        <w:t xml:space="preserve"> навчальною й методичною літературою за рахунок </w:t>
      </w:r>
      <w:r w:rsidR="00057604" w:rsidRPr="003974C6">
        <w:rPr>
          <w:rFonts w:ascii="Times New Roman" w:hAnsi="Times New Roman"/>
          <w:lang w:val="uk-UA"/>
        </w:rPr>
        <w:t>коштів</w:t>
      </w:r>
      <w:r w:rsidR="00804108" w:rsidRPr="003974C6">
        <w:rPr>
          <w:rFonts w:ascii="Times New Roman" w:hAnsi="Times New Roman"/>
          <w:lang w:val="uk-UA"/>
        </w:rPr>
        <w:t>:</w:t>
      </w:r>
      <w:r w:rsidR="00057604" w:rsidRPr="003974C6">
        <w:rPr>
          <w:rFonts w:ascii="Times New Roman" w:hAnsi="Times New Roman"/>
          <w:lang w:val="uk-UA"/>
        </w:rPr>
        <w:t xml:space="preserve"> </w:t>
      </w:r>
      <w:r w:rsidR="00CC228E" w:rsidRPr="003974C6">
        <w:rPr>
          <w:rFonts w:ascii="Times New Roman" w:hAnsi="Times New Roman"/>
          <w:lang w:val="uk-UA"/>
        </w:rPr>
        <w:t xml:space="preserve">державного </w:t>
      </w:r>
      <w:r w:rsidR="008E704D" w:rsidRPr="003974C6">
        <w:rPr>
          <w:rFonts w:ascii="Times New Roman" w:hAnsi="Times New Roman"/>
          <w:lang w:val="uk-UA"/>
        </w:rPr>
        <w:t xml:space="preserve">та районного </w:t>
      </w:r>
      <w:r w:rsidR="00CC228E" w:rsidRPr="003974C6">
        <w:rPr>
          <w:rFonts w:ascii="Times New Roman" w:hAnsi="Times New Roman"/>
          <w:lang w:val="uk-UA"/>
        </w:rPr>
        <w:t>бюджет</w:t>
      </w:r>
      <w:r w:rsidR="008E704D" w:rsidRPr="003974C6">
        <w:rPr>
          <w:rFonts w:ascii="Times New Roman" w:hAnsi="Times New Roman"/>
          <w:lang w:val="uk-UA"/>
        </w:rPr>
        <w:t>ів</w:t>
      </w:r>
      <w:r w:rsidR="00CC228E" w:rsidRPr="003974C6">
        <w:rPr>
          <w:rFonts w:ascii="Times New Roman" w:hAnsi="Times New Roman"/>
          <w:lang w:val="uk-UA"/>
        </w:rPr>
        <w:t xml:space="preserve">, </w:t>
      </w:r>
      <w:r w:rsidR="00160FDD" w:rsidRPr="003974C6">
        <w:rPr>
          <w:rFonts w:ascii="Times New Roman" w:hAnsi="Times New Roman"/>
          <w:lang w:val="uk-UA"/>
        </w:rPr>
        <w:t xml:space="preserve">вилучених від здачі списаної навчальної літератури, спонсорських </w:t>
      </w:r>
      <w:r w:rsidR="00057604" w:rsidRPr="003974C6">
        <w:rPr>
          <w:rFonts w:ascii="Times New Roman" w:hAnsi="Times New Roman"/>
          <w:lang w:val="uk-UA"/>
        </w:rPr>
        <w:t>та подарованої літератури</w:t>
      </w:r>
      <w:r w:rsidR="00160FDD" w:rsidRPr="003974C6">
        <w:rPr>
          <w:rFonts w:ascii="Times New Roman" w:hAnsi="Times New Roman"/>
          <w:lang w:val="uk-UA"/>
        </w:rPr>
        <w:t xml:space="preserve">. </w:t>
      </w:r>
    </w:p>
    <w:p w:rsidR="0047608B" w:rsidRPr="003974C6" w:rsidRDefault="0047608B" w:rsidP="003974C6">
      <w:pPr>
        <w:ind w:firstLine="708"/>
        <w:jc w:val="both"/>
        <w:rPr>
          <w:rFonts w:ascii="Times New Roman" w:hAnsi="Times New Roman"/>
          <w:lang w:val="uk-UA"/>
        </w:rPr>
      </w:pPr>
      <w:r w:rsidRPr="003974C6">
        <w:rPr>
          <w:rFonts w:ascii="Times New Roman" w:hAnsi="Times New Roman"/>
          <w:lang w:val="uk-UA"/>
        </w:rPr>
        <w:t xml:space="preserve">Здійснено методичний супровід відбору електронних версій підручників для учнів </w:t>
      </w:r>
      <w:r w:rsidR="00336D73" w:rsidRPr="003974C6">
        <w:rPr>
          <w:rFonts w:ascii="Times New Roman" w:hAnsi="Times New Roman"/>
          <w:lang w:val="uk-UA"/>
        </w:rPr>
        <w:t>1,5,10</w:t>
      </w:r>
      <w:r w:rsidRPr="003974C6">
        <w:rPr>
          <w:rFonts w:ascii="Times New Roman" w:hAnsi="Times New Roman"/>
          <w:lang w:val="uk-UA"/>
        </w:rPr>
        <w:t xml:space="preserve"> клас</w:t>
      </w:r>
      <w:r w:rsidR="00336D73" w:rsidRPr="003974C6">
        <w:rPr>
          <w:rFonts w:ascii="Times New Roman" w:hAnsi="Times New Roman"/>
          <w:lang w:val="uk-UA"/>
        </w:rPr>
        <w:t>ів</w:t>
      </w:r>
      <w:r w:rsidRPr="003974C6">
        <w:rPr>
          <w:rFonts w:ascii="Times New Roman" w:hAnsi="Times New Roman"/>
          <w:lang w:val="uk-UA"/>
        </w:rPr>
        <w:t>.</w:t>
      </w:r>
    </w:p>
    <w:p w:rsidR="0068548F" w:rsidRPr="003974C6" w:rsidRDefault="0068548F" w:rsidP="003974C6">
      <w:pPr>
        <w:pStyle w:val="a4"/>
        <w:ind w:firstLine="720"/>
        <w:jc w:val="both"/>
        <w:rPr>
          <w:color w:val="FF0000"/>
          <w:sz w:val="24"/>
        </w:rPr>
      </w:pPr>
    </w:p>
    <w:p w:rsidR="0068548F" w:rsidRPr="003974C6" w:rsidRDefault="00897D89" w:rsidP="003974C6">
      <w:pPr>
        <w:pStyle w:val="a4"/>
        <w:numPr>
          <w:ilvl w:val="0"/>
          <w:numId w:val="5"/>
        </w:numPr>
        <w:jc w:val="center"/>
        <w:rPr>
          <w:b/>
          <w:sz w:val="24"/>
        </w:rPr>
      </w:pPr>
      <w:r w:rsidRPr="003974C6">
        <w:rPr>
          <w:b/>
          <w:sz w:val="24"/>
        </w:rPr>
        <w:t xml:space="preserve">Вивчення, узагальнення та </w:t>
      </w:r>
      <w:r w:rsidR="0095605C" w:rsidRPr="003974C6">
        <w:rPr>
          <w:b/>
          <w:sz w:val="24"/>
        </w:rPr>
        <w:t>в</w:t>
      </w:r>
      <w:r w:rsidRPr="003974C6">
        <w:rPr>
          <w:b/>
          <w:sz w:val="24"/>
        </w:rPr>
        <w:t>провадження ПД</w:t>
      </w:r>
    </w:p>
    <w:p w:rsidR="00FA3D8E" w:rsidRPr="003974C6" w:rsidRDefault="006450A6" w:rsidP="003974C6">
      <w:pPr>
        <w:autoSpaceDE w:val="0"/>
        <w:autoSpaceDN w:val="0"/>
        <w:adjustRightInd w:val="0"/>
        <w:ind w:firstLine="708"/>
        <w:jc w:val="both"/>
        <w:rPr>
          <w:rFonts w:ascii="Times New Roman" w:eastAsiaTheme="minorHAnsi" w:hAnsi="Times New Roman"/>
          <w:lang w:val="uk-UA" w:bidi="ar-SA"/>
        </w:rPr>
      </w:pPr>
      <w:r w:rsidRPr="003974C6">
        <w:rPr>
          <w:rFonts w:ascii="Times New Roman" w:eastAsiaTheme="minorHAnsi" w:hAnsi="Times New Roman"/>
          <w:lang w:val="uk-UA" w:bidi="ar-SA"/>
        </w:rPr>
        <w:t xml:space="preserve">Системно працює методичний кабінет над вивченням, </w:t>
      </w:r>
      <w:r w:rsidR="00FA3D8E" w:rsidRPr="003974C6">
        <w:rPr>
          <w:rFonts w:ascii="Times New Roman" w:eastAsiaTheme="minorHAnsi" w:hAnsi="Times New Roman"/>
          <w:lang w:val="uk-UA" w:bidi="ar-SA"/>
        </w:rPr>
        <w:t>узагальнення</w:t>
      </w:r>
      <w:r w:rsidRPr="003974C6">
        <w:rPr>
          <w:rFonts w:ascii="Times New Roman" w:eastAsiaTheme="minorHAnsi" w:hAnsi="Times New Roman"/>
          <w:lang w:val="uk-UA" w:bidi="ar-SA"/>
        </w:rPr>
        <w:t>м</w:t>
      </w:r>
      <w:r w:rsidR="00FA3D8E" w:rsidRPr="003974C6">
        <w:rPr>
          <w:rFonts w:ascii="Times New Roman" w:eastAsiaTheme="minorHAnsi" w:hAnsi="Times New Roman"/>
          <w:lang w:val="uk-UA" w:bidi="ar-SA"/>
        </w:rPr>
        <w:t xml:space="preserve"> </w:t>
      </w:r>
      <w:r w:rsidRPr="003974C6">
        <w:rPr>
          <w:rFonts w:ascii="Times New Roman" w:eastAsiaTheme="minorHAnsi" w:hAnsi="Times New Roman"/>
          <w:lang w:val="uk-UA" w:bidi="ar-SA"/>
        </w:rPr>
        <w:t xml:space="preserve">та </w:t>
      </w:r>
      <w:r w:rsidR="0095605C" w:rsidRPr="003974C6">
        <w:rPr>
          <w:rFonts w:ascii="Times New Roman" w:eastAsiaTheme="minorHAnsi" w:hAnsi="Times New Roman"/>
          <w:lang w:val="uk-UA" w:bidi="ar-SA"/>
        </w:rPr>
        <w:t>в</w:t>
      </w:r>
      <w:r w:rsidRPr="003974C6">
        <w:rPr>
          <w:rFonts w:ascii="Times New Roman" w:eastAsiaTheme="minorHAnsi" w:hAnsi="Times New Roman"/>
          <w:lang w:val="uk-UA" w:bidi="ar-SA"/>
        </w:rPr>
        <w:t xml:space="preserve">провадженням </w:t>
      </w:r>
      <w:r w:rsidR="00FA3D8E" w:rsidRPr="003974C6">
        <w:rPr>
          <w:rFonts w:ascii="Times New Roman" w:eastAsiaTheme="minorHAnsi" w:hAnsi="Times New Roman"/>
          <w:lang w:val="uk-UA" w:bidi="ar-SA"/>
        </w:rPr>
        <w:t xml:space="preserve">педагогічного досвіду. Ця робота </w:t>
      </w:r>
      <w:r w:rsidRPr="003974C6">
        <w:rPr>
          <w:rFonts w:ascii="Times New Roman" w:eastAsiaTheme="minorHAnsi" w:hAnsi="Times New Roman"/>
          <w:lang w:val="uk-UA" w:bidi="ar-SA"/>
        </w:rPr>
        <w:t>- один</w:t>
      </w:r>
      <w:r w:rsidR="00FA3D8E" w:rsidRPr="003974C6">
        <w:rPr>
          <w:rFonts w:ascii="Times New Roman" w:eastAsiaTheme="minorHAnsi" w:hAnsi="Times New Roman"/>
          <w:lang w:val="uk-UA" w:bidi="ar-SA"/>
        </w:rPr>
        <w:t xml:space="preserve"> із засобів морального заохочення та одн</w:t>
      </w:r>
      <w:r w:rsidRPr="003974C6">
        <w:rPr>
          <w:rFonts w:ascii="Times New Roman" w:eastAsiaTheme="minorHAnsi" w:hAnsi="Times New Roman"/>
          <w:lang w:val="uk-UA" w:bidi="ar-SA"/>
        </w:rPr>
        <w:t xml:space="preserve">а </w:t>
      </w:r>
      <w:r w:rsidR="00FA3D8E" w:rsidRPr="003974C6">
        <w:rPr>
          <w:rFonts w:ascii="Times New Roman" w:eastAsiaTheme="minorHAnsi" w:hAnsi="Times New Roman"/>
          <w:lang w:val="uk-UA" w:bidi="ar-SA"/>
        </w:rPr>
        <w:t>з форм самовияву методичної майстерності вчителя в усіх напрямках, важливих для досягнення загальної мети освіти району.</w:t>
      </w:r>
    </w:p>
    <w:p w:rsidR="00A7417C" w:rsidRPr="003974C6" w:rsidRDefault="00FA3D8E" w:rsidP="003974C6">
      <w:pPr>
        <w:pStyle w:val="a4"/>
        <w:suppressAutoHyphens w:val="0"/>
        <w:ind w:left="360" w:firstLine="349"/>
        <w:jc w:val="both"/>
        <w:rPr>
          <w:rFonts w:eastAsiaTheme="minorHAnsi"/>
        </w:rPr>
      </w:pPr>
      <w:r w:rsidRPr="003974C6">
        <w:rPr>
          <w:rFonts w:eastAsiaTheme="minorHAnsi"/>
          <w:sz w:val="24"/>
        </w:rPr>
        <w:t>У 201</w:t>
      </w:r>
      <w:r w:rsidR="00D17952" w:rsidRPr="003974C6">
        <w:rPr>
          <w:rFonts w:eastAsiaTheme="minorHAnsi"/>
          <w:sz w:val="24"/>
        </w:rPr>
        <w:t>7</w:t>
      </w:r>
      <w:r w:rsidRPr="003974C6">
        <w:rPr>
          <w:rFonts w:eastAsiaTheme="minorHAnsi"/>
          <w:sz w:val="24"/>
        </w:rPr>
        <w:t>-201</w:t>
      </w:r>
      <w:r w:rsidR="00D17952" w:rsidRPr="003974C6">
        <w:rPr>
          <w:rFonts w:eastAsiaTheme="minorHAnsi"/>
          <w:sz w:val="24"/>
        </w:rPr>
        <w:t>8</w:t>
      </w:r>
      <w:r w:rsidRPr="003974C6">
        <w:rPr>
          <w:rFonts w:eastAsiaTheme="minorHAnsi"/>
          <w:sz w:val="24"/>
        </w:rPr>
        <w:t xml:space="preserve"> н.р.</w:t>
      </w:r>
      <w:r w:rsidR="006450A6" w:rsidRPr="003974C6">
        <w:rPr>
          <w:rFonts w:eastAsiaTheme="minorHAnsi"/>
          <w:sz w:val="24"/>
        </w:rPr>
        <w:t xml:space="preserve"> </w:t>
      </w:r>
      <w:r w:rsidR="009B4B2F" w:rsidRPr="003974C6">
        <w:rPr>
          <w:rFonts w:eastAsiaTheme="minorHAnsi"/>
          <w:b/>
          <w:sz w:val="24"/>
        </w:rPr>
        <w:t>вивчено</w:t>
      </w:r>
      <w:r w:rsidRPr="003974C6">
        <w:rPr>
          <w:rFonts w:eastAsiaTheme="minorHAnsi"/>
          <w:sz w:val="24"/>
        </w:rPr>
        <w:t xml:space="preserve"> досвід</w:t>
      </w:r>
      <w:r w:rsidR="00A7417C" w:rsidRPr="003974C6">
        <w:rPr>
          <w:rFonts w:eastAsiaTheme="minorHAnsi"/>
          <w:sz w:val="24"/>
        </w:rPr>
        <w:t xml:space="preserve"> </w:t>
      </w:r>
      <w:r w:rsidR="006450A6" w:rsidRPr="003974C6">
        <w:rPr>
          <w:rFonts w:eastAsiaTheme="minorHAnsi"/>
          <w:sz w:val="24"/>
        </w:rPr>
        <w:t>педагогів</w:t>
      </w:r>
      <w:r w:rsidR="006062F6" w:rsidRPr="003974C6">
        <w:rPr>
          <w:rFonts w:eastAsiaTheme="minorHAnsi"/>
          <w:sz w:val="24"/>
        </w:rPr>
        <w:t>:</w:t>
      </w:r>
      <w:r w:rsidR="00A7417C" w:rsidRPr="003974C6">
        <w:rPr>
          <w:rFonts w:eastAsiaTheme="minorHAnsi"/>
        </w:rPr>
        <w:t xml:space="preserve"> </w:t>
      </w:r>
      <w:r w:rsidR="006450A6" w:rsidRPr="003974C6">
        <w:rPr>
          <w:rFonts w:eastAsiaTheme="minorHAnsi"/>
        </w:rPr>
        <w:t xml:space="preserve"> </w:t>
      </w:r>
    </w:p>
    <w:p w:rsidR="00D17952" w:rsidRPr="003974C6" w:rsidRDefault="00D17952" w:rsidP="003974C6">
      <w:pPr>
        <w:pStyle w:val="a4"/>
        <w:numPr>
          <w:ilvl w:val="0"/>
          <w:numId w:val="30"/>
        </w:numPr>
        <w:ind w:left="709" w:hanging="425"/>
        <w:jc w:val="both"/>
        <w:rPr>
          <w:sz w:val="24"/>
        </w:rPr>
      </w:pPr>
      <w:r w:rsidRPr="003974C6">
        <w:rPr>
          <w:sz w:val="24"/>
        </w:rPr>
        <w:t>Гвоздецької Л.Д., вчителя української мови і літератури Войнівської ЗШ І-ІІІ ступенів, з проблеми «Використання елементів ейдетики як спосіб успішного засвоєння навчального матеріалу з української мови і літератури»;</w:t>
      </w:r>
    </w:p>
    <w:p w:rsidR="00D17952" w:rsidRPr="003974C6" w:rsidRDefault="00D17952" w:rsidP="003974C6">
      <w:pPr>
        <w:pStyle w:val="a4"/>
        <w:numPr>
          <w:ilvl w:val="0"/>
          <w:numId w:val="30"/>
        </w:numPr>
        <w:ind w:left="709" w:hanging="425"/>
        <w:jc w:val="both"/>
        <w:rPr>
          <w:sz w:val="24"/>
        </w:rPr>
      </w:pPr>
      <w:r w:rsidRPr="003974C6">
        <w:rPr>
          <w:sz w:val="24"/>
        </w:rPr>
        <w:t>Жовни Я.Л., вихователя Протопопівського ДНЗ з проблеми «Впровадження ІК-технологій у навчально-виховний процес ДНЗ».</w:t>
      </w:r>
    </w:p>
    <w:p w:rsidR="00B07EDA" w:rsidRPr="003974C6" w:rsidRDefault="009B4B2F" w:rsidP="003974C6">
      <w:pPr>
        <w:ind w:firstLine="709"/>
        <w:jc w:val="both"/>
        <w:rPr>
          <w:rFonts w:ascii="Times New Roman" w:hAnsi="Times New Roman"/>
          <w:lang w:val="ru-RU"/>
        </w:rPr>
      </w:pPr>
      <w:r w:rsidRPr="003974C6">
        <w:rPr>
          <w:rFonts w:ascii="Times New Roman" w:eastAsiaTheme="minorHAnsi" w:hAnsi="Times New Roman"/>
          <w:lang w:val="ru-RU"/>
        </w:rPr>
        <w:t>М</w:t>
      </w:r>
      <w:r w:rsidRPr="003974C6">
        <w:rPr>
          <w:rFonts w:ascii="Times New Roman" w:hAnsi="Times New Roman"/>
          <w:lang w:val="ru-RU"/>
        </w:rPr>
        <w:t xml:space="preserve">етодисти вивчили систему роботи педагогів, визначили, які характерні форми і методи забезпечують високу результативність та ефективність навчання </w:t>
      </w:r>
      <w:r w:rsidR="00113EFD" w:rsidRPr="003974C6">
        <w:rPr>
          <w:rFonts w:ascii="Times New Roman" w:hAnsi="Times New Roman"/>
          <w:lang w:val="ru-RU"/>
        </w:rPr>
        <w:t>і</w:t>
      </w:r>
      <w:r w:rsidRPr="003974C6">
        <w:rPr>
          <w:rFonts w:ascii="Times New Roman" w:hAnsi="Times New Roman"/>
          <w:lang w:val="ru-RU"/>
        </w:rPr>
        <w:t xml:space="preserve"> виховання</w:t>
      </w:r>
      <w:r w:rsidR="00113EFD" w:rsidRPr="003974C6">
        <w:rPr>
          <w:rFonts w:ascii="Times New Roman" w:hAnsi="Times New Roman"/>
          <w:lang w:val="ru-RU"/>
        </w:rPr>
        <w:t>.</w:t>
      </w:r>
    </w:p>
    <w:p w:rsidR="00DF5202" w:rsidRPr="003974C6" w:rsidRDefault="009B4B2F" w:rsidP="003974C6">
      <w:pPr>
        <w:pStyle w:val="a3"/>
        <w:ind w:left="0" w:firstLine="709"/>
        <w:jc w:val="both"/>
        <w:rPr>
          <w:rFonts w:ascii="Times New Roman" w:hAnsi="Times New Roman"/>
          <w:b/>
          <w:lang w:val="uk-UA"/>
        </w:rPr>
      </w:pPr>
      <w:r w:rsidRPr="003974C6">
        <w:rPr>
          <w:rFonts w:ascii="Times New Roman" w:eastAsiaTheme="minorHAnsi" w:hAnsi="Times New Roman"/>
          <w:lang w:val="ru-RU" w:bidi="ar-SA"/>
        </w:rPr>
        <w:t xml:space="preserve">Було </w:t>
      </w:r>
      <w:r w:rsidRPr="003974C6">
        <w:rPr>
          <w:rFonts w:ascii="Times New Roman" w:eastAsiaTheme="minorHAnsi" w:hAnsi="Times New Roman"/>
          <w:b/>
          <w:lang w:val="ru-RU" w:bidi="ar-SA"/>
        </w:rPr>
        <w:t>узагальнено</w:t>
      </w:r>
      <w:r w:rsidRPr="003974C6">
        <w:rPr>
          <w:rFonts w:ascii="Times New Roman" w:eastAsiaTheme="minorHAnsi" w:hAnsi="Times New Roman"/>
          <w:lang w:val="ru-RU" w:bidi="ar-SA"/>
        </w:rPr>
        <w:t>, систематизовано, описано і представлено у вигляді тематичних папок, бюлетенів, на електронних носі</w:t>
      </w:r>
      <w:proofErr w:type="gramStart"/>
      <w:r w:rsidRPr="003974C6">
        <w:rPr>
          <w:rFonts w:ascii="Times New Roman" w:eastAsiaTheme="minorHAnsi" w:hAnsi="Times New Roman"/>
          <w:lang w:val="ru-RU" w:bidi="ar-SA"/>
        </w:rPr>
        <w:t>ях</w:t>
      </w:r>
      <w:r w:rsidR="00D17952" w:rsidRPr="003974C6">
        <w:rPr>
          <w:rFonts w:ascii="Times New Roman" w:eastAsiaTheme="minorHAnsi" w:hAnsi="Times New Roman"/>
          <w:lang w:val="ru-RU" w:bidi="ar-SA"/>
        </w:rPr>
        <w:t xml:space="preserve"> та</w:t>
      </w:r>
      <w:proofErr w:type="gramEnd"/>
      <w:r w:rsidR="00D17952" w:rsidRPr="003974C6">
        <w:rPr>
          <w:rFonts w:ascii="Times New Roman" w:eastAsiaTheme="minorHAnsi" w:hAnsi="Times New Roman"/>
          <w:lang w:val="ru-RU" w:bidi="ar-SA"/>
        </w:rPr>
        <w:t xml:space="preserve"> персональних сайтах, блогах</w:t>
      </w:r>
      <w:r w:rsidRPr="003974C6">
        <w:rPr>
          <w:rFonts w:ascii="Times New Roman" w:eastAsiaTheme="minorHAnsi" w:hAnsi="Times New Roman"/>
          <w:lang w:val="ru-RU" w:bidi="ar-SA"/>
        </w:rPr>
        <w:t xml:space="preserve"> </w:t>
      </w:r>
      <w:r w:rsidR="005D7241" w:rsidRPr="003974C6">
        <w:rPr>
          <w:rFonts w:ascii="Times New Roman" w:hAnsi="Times New Roman"/>
          <w:lang w:val="uk-UA"/>
        </w:rPr>
        <w:t>педагогічний досвід</w:t>
      </w:r>
      <w:r w:rsidR="00BB17EE" w:rsidRPr="003974C6">
        <w:rPr>
          <w:rFonts w:ascii="Times New Roman" w:hAnsi="Times New Roman"/>
          <w:lang w:val="uk-UA"/>
        </w:rPr>
        <w:t>:</w:t>
      </w:r>
      <w:r w:rsidR="00BB17EE" w:rsidRPr="003974C6">
        <w:rPr>
          <w:rFonts w:ascii="Times New Roman" w:hAnsi="Times New Roman"/>
          <w:b/>
          <w:lang w:val="uk-UA"/>
        </w:rPr>
        <w:t xml:space="preserve"> </w:t>
      </w:r>
    </w:p>
    <w:p w:rsidR="00D17952" w:rsidRPr="003974C6" w:rsidRDefault="00D17952" w:rsidP="003974C6">
      <w:pPr>
        <w:pStyle w:val="a3"/>
        <w:numPr>
          <w:ilvl w:val="0"/>
          <w:numId w:val="31"/>
        </w:numPr>
        <w:jc w:val="both"/>
        <w:rPr>
          <w:rFonts w:ascii="Times New Roman" w:hAnsi="Times New Roman"/>
          <w:lang w:val="uk-UA"/>
        </w:rPr>
      </w:pPr>
      <w:r w:rsidRPr="003974C6">
        <w:rPr>
          <w:rFonts w:ascii="Times New Roman" w:hAnsi="Times New Roman"/>
          <w:lang w:val="uk-UA"/>
        </w:rPr>
        <w:t>Коломойця С.Д., вчителя основ здоров’я Улянівської ЗШ І-ІІІ ступенів, з проблеми «Удосконалення процесу викладання предмету «Основи здоров’я» шляхом формування та застосування авторських методичних інновацій»;</w:t>
      </w:r>
    </w:p>
    <w:p w:rsidR="00D17952" w:rsidRPr="003974C6" w:rsidRDefault="00D17952" w:rsidP="003974C6">
      <w:pPr>
        <w:pStyle w:val="a3"/>
        <w:numPr>
          <w:ilvl w:val="0"/>
          <w:numId w:val="31"/>
        </w:numPr>
        <w:jc w:val="both"/>
        <w:rPr>
          <w:rFonts w:ascii="Times New Roman" w:hAnsi="Times New Roman"/>
          <w:lang w:val="uk-UA"/>
        </w:rPr>
      </w:pPr>
      <w:r w:rsidRPr="003974C6">
        <w:rPr>
          <w:rFonts w:ascii="Times New Roman" w:hAnsi="Times New Roman"/>
          <w:lang w:val="uk-UA"/>
        </w:rPr>
        <w:t>Циганкової І.П., вчителя української мови і літератури Протопопівської ЗШ І-ІІІ ступенів, з проблеми «Інноваційні технології на уроках української мови і літератури – шлях до формування творчої особистості»;</w:t>
      </w:r>
    </w:p>
    <w:p w:rsidR="00D17952" w:rsidRPr="003974C6" w:rsidRDefault="00D17952" w:rsidP="003974C6">
      <w:pPr>
        <w:pStyle w:val="a3"/>
        <w:numPr>
          <w:ilvl w:val="0"/>
          <w:numId w:val="31"/>
        </w:numPr>
        <w:jc w:val="both"/>
        <w:rPr>
          <w:rFonts w:ascii="Times New Roman" w:hAnsi="Times New Roman"/>
          <w:lang w:val="uk-UA"/>
        </w:rPr>
      </w:pPr>
      <w:r w:rsidRPr="003974C6">
        <w:rPr>
          <w:rFonts w:ascii="Times New Roman" w:hAnsi="Times New Roman"/>
          <w:lang w:val="uk-UA"/>
        </w:rPr>
        <w:t>Шкідін Наталії Тимофіївни, вчителя зарубіжної літератури Улянівської ЗШ І-ІІІ ступенів, з проблеми «Використання оптимальних методів навчання для ефективного вивчення зарубіжної літератури»;</w:t>
      </w:r>
    </w:p>
    <w:p w:rsidR="00D17952" w:rsidRPr="003974C6" w:rsidRDefault="00D17952" w:rsidP="003974C6">
      <w:pPr>
        <w:pStyle w:val="a3"/>
        <w:numPr>
          <w:ilvl w:val="0"/>
          <w:numId w:val="31"/>
        </w:numPr>
        <w:jc w:val="both"/>
        <w:rPr>
          <w:rFonts w:ascii="Times New Roman" w:hAnsi="Times New Roman"/>
          <w:b/>
          <w:lang w:val="uk-UA"/>
        </w:rPr>
      </w:pPr>
      <w:r w:rsidRPr="003974C6">
        <w:rPr>
          <w:rFonts w:ascii="Times New Roman" w:hAnsi="Times New Roman"/>
          <w:lang w:val="uk-UA"/>
        </w:rPr>
        <w:t>Артеменко О.Г., вчителя математики Олександрівської ЗШ І-ІІІ ступенів з проблеми «Розвиток креативного мислення й творчого підходу при вирішенні проблемних завдань на уроках  математики».</w:t>
      </w:r>
    </w:p>
    <w:p w:rsidR="00CC0D3F" w:rsidRPr="003974C6" w:rsidRDefault="00CC0D3F" w:rsidP="003974C6">
      <w:pPr>
        <w:autoSpaceDE w:val="0"/>
        <w:autoSpaceDN w:val="0"/>
        <w:adjustRightInd w:val="0"/>
        <w:ind w:firstLine="709"/>
        <w:jc w:val="both"/>
        <w:rPr>
          <w:rFonts w:ascii="Times New Roman" w:hAnsi="Times New Roman"/>
          <w:lang w:val="uk-UA"/>
        </w:rPr>
      </w:pPr>
      <w:r w:rsidRPr="003974C6">
        <w:rPr>
          <w:rFonts w:ascii="Times New Roman" w:hAnsi="Times New Roman"/>
          <w:lang w:val="uk-UA"/>
        </w:rPr>
        <w:lastRenderedPageBreak/>
        <w:t>Результати вивчення досвіду обговор</w:t>
      </w:r>
      <w:r w:rsidR="00A62972" w:rsidRPr="003974C6">
        <w:rPr>
          <w:rFonts w:ascii="Times New Roman" w:hAnsi="Times New Roman"/>
          <w:lang w:val="uk-UA"/>
        </w:rPr>
        <w:t>ено на засіданні методичної ради. М</w:t>
      </w:r>
      <w:r w:rsidRPr="003974C6">
        <w:rPr>
          <w:rFonts w:ascii="Times New Roman" w:hAnsi="Times New Roman"/>
          <w:lang w:val="uk-UA"/>
        </w:rPr>
        <w:t xml:space="preserve">атеріали </w:t>
      </w:r>
      <w:r w:rsidR="00A62972" w:rsidRPr="003974C6">
        <w:rPr>
          <w:rFonts w:ascii="Times New Roman" w:hAnsi="Times New Roman"/>
          <w:lang w:val="uk-UA"/>
        </w:rPr>
        <w:t xml:space="preserve">досвіду будуть занесені </w:t>
      </w:r>
      <w:r w:rsidRPr="003974C6">
        <w:rPr>
          <w:rFonts w:ascii="Times New Roman" w:hAnsi="Times New Roman"/>
          <w:lang w:val="uk-UA"/>
        </w:rPr>
        <w:t>до картотеки ПД</w:t>
      </w:r>
      <w:r w:rsidR="00A62972" w:rsidRPr="003974C6">
        <w:rPr>
          <w:rFonts w:ascii="Times New Roman" w:hAnsi="Times New Roman"/>
          <w:lang w:val="uk-UA"/>
        </w:rPr>
        <w:t xml:space="preserve"> та представлені </w:t>
      </w:r>
      <w:r w:rsidRPr="003974C6">
        <w:rPr>
          <w:rFonts w:ascii="Times New Roman" w:hAnsi="Times New Roman"/>
          <w:lang w:val="uk-UA"/>
        </w:rPr>
        <w:t>для презентації на районній педагогічній виставці</w:t>
      </w:r>
      <w:r w:rsidR="00A62972" w:rsidRPr="003974C6">
        <w:rPr>
          <w:rFonts w:ascii="Times New Roman" w:hAnsi="Times New Roman"/>
          <w:lang w:val="uk-UA"/>
        </w:rPr>
        <w:t xml:space="preserve">. </w:t>
      </w:r>
      <w:r w:rsidRPr="003974C6">
        <w:rPr>
          <w:rFonts w:ascii="Times New Roman" w:hAnsi="Times New Roman"/>
          <w:lang w:val="uk-UA"/>
        </w:rPr>
        <w:t xml:space="preserve"> </w:t>
      </w:r>
    </w:p>
    <w:p w:rsidR="00577408" w:rsidRPr="003974C6" w:rsidRDefault="00B26D7A" w:rsidP="003974C6">
      <w:pPr>
        <w:ind w:firstLine="709"/>
        <w:jc w:val="both"/>
        <w:rPr>
          <w:rFonts w:ascii="Times New Roman" w:hAnsi="Times New Roman"/>
          <w:lang w:val="uk-UA" w:eastAsia="ru-RU" w:bidi="ar-SA"/>
        </w:rPr>
      </w:pPr>
      <w:r w:rsidRPr="003974C6">
        <w:rPr>
          <w:rFonts w:ascii="Times New Roman" w:hAnsi="Times New Roman"/>
          <w:b/>
          <w:lang w:val="uk-UA" w:eastAsia="ru-RU" w:bidi="ar-SA"/>
        </w:rPr>
        <w:t>В</w:t>
      </w:r>
      <w:r w:rsidR="00496448" w:rsidRPr="003974C6">
        <w:rPr>
          <w:rFonts w:ascii="Times New Roman" w:hAnsi="Times New Roman"/>
          <w:b/>
          <w:lang w:val="uk-UA" w:eastAsia="ru-RU" w:bidi="ar-SA"/>
        </w:rPr>
        <w:t>провадження</w:t>
      </w:r>
      <w:r w:rsidR="00496448" w:rsidRPr="003974C6">
        <w:rPr>
          <w:rFonts w:ascii="Times New Roman" w:hAnsi="Times New Roman"/>
          <w:lang w:val="uk-UA" w:eastAsia="ru-RU" w:bidi="ar-SA"/>
        </w:rPr>
        <w:t xml:space="preserve"> педагогічного досвіду </w:t>
      </w:r>
      <w:r w:rsidR="00577408" w:rsidRPr="003974C6">
        <w:rPr>
          <w:rFonts w:ascii="Times New Roman" w:hAnsi="Times New Roman"/>
          <w:lang w:val="uk-UA" w:eastAsia="ru-RU" w:bidi="ar-SA"/>
        </w:rPr>
        <w:t>-</w:t>
      </w:r>
      <w:r w:rsidR="00496448" w:rsidRPr="003974C6">
        <w:rPr>
          <w:rFonts w:ascii="Times New Roman" w:hAnsi="Times New Roman"/>
          <w:lang w:val="uk-UA" w:eastAsia="ru-RU" w:bidi="ar-SA"/>
        </w:rPr>
        <w:t xml:space="preserve"> </w:t>
      </w:r>
      <w:r w:rsidR="00577408" w:rsidRPr="003974C6">
        <w:rPr>
          <w:rFonts w:ascii="Times New Roman" w:hAnsi="Times New Roman"/>
          <w:lang w:val="uk-UA" w:eastAsia="ru-RU" w:bidi="ar-SA"/>
        </w:rPr>
        <w:t>ц</w:t>
      </w:r>
      <w:r w:rsidR="00496448" w:rsidRPr="003974C6">
        <w:rPr>
          <w:rFonts w:ascii="Times New Roman" w:hAnsi="Times New Roman"/>
          <w:lang w:val="uk-UA" w:eastAsia="ru-RU" w:bidi="ar-SA"/>
        </w:rPr>
        <w:t>е ціла система роботи, яка включає в себе ознайомлення всіх учителів із принципами й конкретними прийомами новаторської праці, висвітлення її прогресивної суті та практично</w:t>
      </w:r>
      <w:r w:rsidR="00577408" w:rsidRPr="003974C6">
        <w:rPr>
          <w:rFonts w:ascii="Times New Roman" w:hAnsi="Times New Roman"/>
          <w:lang w:val="uk-UA" w:eastAsia="ru-RU" w:bidi="ar-SA"/>
        </w:rPr>
        <w:t>го значення</w:t>
      </w:r>
      <w:r w:rsidR="00496448" w:rsidRPr="003974C6">
        <w:rPr>
          <w:rFonts w:ascii="Times New Roman" w:hAnsi="Times New Roman"/>
          <w:lang w:val="uk-UA" w:eastAsia="ru-RU" w:bidi="ar-SA"/>
        </w:rPr>
        <w:t xml:space="preserve">; наполегливе навчання кожного вчителя застосуванню передових методів педпраці; визначення ефективності нових прийомів і методів праці за основними показниками — якістю знань учнів і результатами виховання. </w:t>
      </w:r>
    </w:p>
    <w:p w:rsidR="00B26D7A" w:rsidRPr="003974C6" w:rsidRDefault="00B26D7A" w:rsidP="003974C6">
      <w:pPr>
        <w:autoSpaceDE w:val="0"/>
        <w:autoSpaceDN w:val="0"/>
        <w:adjustRightInd w:val="0"/>
        <w:ind w:firstLine="708"/>
        <w:jc w:val="both"/>
        <w:rPr>
          <w:rFonts w:ascii="Times New Roman" w:eastAsiaTheme="minorHAnsi" w:hAnsi="Times New Roman"/>
          <w:lang w:val="uk-UA" w:bidi="ar-SA"/>
        </w:rPr>
      </w:pPr>
      <w:r w:rsidRPr="003974C6">
        <w:rPr>
          <w:rFonts w:ascii="Times New Roman" w:eastAsiaTheme="minorHAnsi" w:hAnsi="Times New Roman"/>
          <w:lang w:val="uk-UA" w:bidi="ar-SA"/>
        </w:rPr>
        <w:t xml:space="preserve">Пропаганда та поширення педагогічного досвіду працівниками РМК </w:t>
      </w:r>
      <w:r w:rsidRPr="003974C6">
        <w:rPr>
          <w:rFonts w:ascii="Times New Roman" w:hAnsi="Times New Roman"/>
          <w:lang w:val="uk-UA" w:eastAsia="ru-RU" w:bidi="ar-SA"/>
        </w:rPr>
        <w:t xml:space="preserve">відбувається за допомогою різноманітних форм усної, друкованої </w:t>
      </w:r>
      <w:r w:rsidR="00F711DC" w:rsidRPr="003974C6">
        <w:rPr>
          <w:rFonts w:ascii="Times New Roman" w:hAnsi="Times New Roman"/>
          <w:lang w:val="uk-UA" w:eastAsia="ru-RU" w:bidi="ar-SA"/>
        </w:rPr>
        <w:t xml:space="preserve">, </w:t>
      </w:r>
      <w:r w:rsidRPr="003974C6">
        <w:rPr>
          <w:rFonts w:ascii="Times New Roman" w:hAnsi="Times New Roman"/>
          <w:lang w:val="uk-UA" w:eastAsia="ru-RU" w:bidi="ar-SA"/>
        </w:rPr>
        <w:t>пропаганди</w:t>
      </w:r>
      <w:r w:rsidR="00F711DC" w:rsidRPr="003974C6">
        <w:rPr>
          <w:rFonts w:ascii="Times New Roman" w:hAnsi="Times New Roman"/>
          <w:lang w:val="uk-UA" w:eastAsia="ru-RU" w:bidi="ar-SA"/>
        </w:rPr>
        <w:t>, поширення в мережі Інтернет</w:t>
      </w:r>
      <w:r w:rsidRPr="003974C6">
        <w:rPr>
          <w:rFonts w:ascii="Times New Roman" w:hAnsi="Times New Roman"/>
          <w:lang w:val="uk-UA" w:eastAsia="ru-RU" w:bidi="ar-SA"/>
        </w:rPr>
        <w:t>:</w:t>
      </w:r>
      <w:r w:rsidRPr="003974C6">
        <w:rPr>
          <w:rFonts w:ascii="Times New Roman" w:eastAsiaTheme="minorHAnsi" w:hAnsi="Times New Roman"/>
          <w:lang w:val="uk-UA" w:bidi="ar-SA"/>
        </w:rPr>
        <w:t xml:space="preserve"> </w:t>
      </w:r>
    </w:p>
    <w:p w:rsidR="00B26D7A" w:rsidRPr="003974C6" w:rsidRDefault="00B26D7A" w:rsidP="003974C6">
      <w:pPr>
        <w:pStyle w:val="a3"/>
        <w:numPr>
          <w:ilvl w:val="0"/>
          <w:numId w:val="4"/>
        </w:numPr>
        <w:autoSpaceDE w:val="0"/>
        <w:autoSpaceDN w:val="0"/>
        <w:adjustRightInd w:val="0"/>
        <w:jc w:val="both"/>
        <w:rPr>
          <w:rFonts w:ascii="Times New Roman" w:eastAsiaTheme="minorHAnsi" w:hAnsi="Times New Roman"/>
          <w:lang w:val="uk-UA" w:bidi="ar-SA"/>
        </w:rPr>
      </w:pPr>
      <w:r w:rsidRPr="003974C6">
        <w:rPr>
          <w:rFonts w:ascii="Times New Roman" w:hAnsi="Times New Roman"/>
          <w:lang w:val="uk-UA" w:eastAsia="ru-RU" w:bidi="ar-SA"/>
        </w:rPr>
        <w:t>доповіді, виступи на</w:t>
      </w:r>
      <w:r w:rsidRPr="003974C6">
        <w:rPr>
          <w:rFonts w:ascii="Times New Roman" w:eastAsiaTheme="minorHAnsi" w:hAnsi="Times New Roman"/>
          <w:lang w:val="uk-UA" w:bidi="ar-SA"/>
        </w:rPr>
        <w:t xml:space="preserve"> засіданнях районних методоб’єднань, семінарах, </w:t>
      </w:r>
      <w:r w:rsidRPr="003974C6">
        <w:rPr>
          <w:rFonts w:ascii="Times New Roman" w:hAnsi="Times New Roman"/>
          <w:lang w:val="uk-UA" w:eastAsia="ru-RU" w:bidi="ar-SA"/>
        </w:rPr>
        <w:t>взаємовідвідування уроків, консультації;</w:t>
      </w:r>
    </w:p>
    <w:p w:rsidR="00B26D7A" w:rsidRPr="003974C6" w:rsidRDefault="00B26D7A" w:rsidP="003974C6">
      <w:pPr>
        <w:pStyle w:val="a3"/>
        <w:numPr>
          <w:ilvl w:val="0"/>
          <w:numId w:val="4"/>
        </w:numPr>
        <w:jc w:val="both"/>
        <w:rPr>
          <w:rFonts w:ascii="Times New Roman" w:hAnsi="Times New Roman"/>
          <w:lang w:val="ru-RU" w:eastAsia="ru-RU" w:bidi="ar-SA"/>
        </w:rPr>
      </w:pPr>
      <w:r w:rsidRPr="003974C6">
        <w:rPr>
          <w:rFonts w:ascii="Times New Roman" w:hAnsi="Times New Roman"/>
          <w:lang w:val="ru-RU" w:eastAsia="ru-RU" w:bidi="ar-SA"/>
        </w:rPr>
        <w:t xml:space="preserve">опис </w:t>
      </w:r>
      <w:r w:rsidR="007B0A54" w:rsidRPr="003974C6">
        <w:rPr>
          <w:rFonts w:ascii="Times New Roman" w:hAnsi="Times New Roman"/>
          <w:lang w:val="ru-RU" w:eastAsia="ru-RU" w:bidi="ar-SA"/>
        </w:rPr>
        <w:t>педагогічного</w:t>
      </w:r>
      <w:r w:rsidRPr="003974C6">
        <w:rPr>
          <w:rFonts w:ascii="Times New Roman" w:hAnsi="Times New Roman"/>
          <w:lang w:val="ru-RU" w:eastAsia="ru-RU" w:bidi="ar-SA"/>
        </w:rPr>
        <w:t xml:space="preserve"> досві</w:t>
      </w:r>
      <w:proofErr w:type="gramStart"/>
      <w:r w:rsidRPr="003974C6">
        <w:rPr>
          <w:rFonts w:ascii="Times New Roman" w:hAnsi="Times New Roman"/>
          <w:lang w:val="ru-RU" w:eastAsia="ru-RU" w:bidi="ar-SA"/>
        </w:rPr>
        <w:t>ду в</w:t>
      </w:r>
      <w:proofErr w:type="gramEnd"/>
      <w:r w:rsidRPr="003974C6">
        <w:rPr>
          <w:rFonts w:ascii="Times New Roman" w:hAnsi="Times New Roman"/>
          <w:lang w:val="ru-RU" w:eastAsia="ru-RU" w:bidi="ar-SA"/>
        </w:rPr>
        <w:t xml:space="preserve"> буклетах, статтях, у збірниках з досвіду роботи, оформлення картотек ПД; </w:t>
      </w:r>
    </w:p>
    <w:p w:rsidR="0095605C" w:rsidRPr="003974C6" w:rsidRDefault="00B26D7A" w:rsidP="003974C6">
      <w:pPr>
        <w:pStyle w:val="a3"/>
        <w:numPr>
          <w:ilvl w:val="0"/>
          <w:numId w:val="4"/>
        </w:numPr>
        <w:autoSpaceDE w:val="0"/>
        <w:autoSpaceDN w:val="0"/>
        <w:adjustRightInd w:val="0"/>
        <w:jc w:val="both"/>
        <w:rPr>
          <w:rFonts w:ascii="Times New Roman" w:eastAsiaTheme="minorHAnsi" w:hAnsi="Times New Roman"/>
          <w:lang w:val="uk-UA" w:bidi="ar-SA"/>
        </w:rPr>
      </w:pPr>
      <w:r w:rsidRPr="003974C6">
        <w:rPr>
          <w:rFonts w:ascii="Times New Roman" w:eastAsiaTheme="minorHAnsi" w:hAnsi="Times New Roman"/>
          <w:lang w:val="uk-UA" w:bidi="ar-SA"/>
        </w:rPr>
        <w:t>організаці</w:t>
      </w:r>
      <w:r w:rsidR="00986DEC" w:rsidRPr="003974C6">
        <w:rPr>
          <w:rFonts w:ascii="Times New Roman" w:eastAsiaTheme="minorHAnsi" w:hAnsi="Times New Roman"/>
          <w:lang w:val="uk-UA" w:bidi="ar-SA"/>
        </w:rPr>
        <w:t>ї</w:t>
      </w:r>
      <w:r w:rsidRPr="003974C6">
        <w:rPr>
          <w:rFonts w:ascii="Times New Roman" w:eastAsiaTheme="minorHAnsi" w:hAnsi="Times New Roman"/>
          <w:lang w:val="uk-UA" w:bidi="ar-SA"/>
        </w:rPr>
        <w:t xml:space="preserve"> творчих звітів, розміщення на сайті методичного кабінету</w:t>
      </w:r>
      <w:r w:rsidR="00986DEC" w:rsidRPr="003974C6">
        <w:rPr>
          <w:rFonts w:ascii="Times New Roman" w:eastAsiaTheme="minorHAnsi" w:hAnsi="Times New Roman"/>
          <w:lang w:val="uk-UA" w:bidi="ar-SA"/>
        </w:rPr>
        <w:t xml:space="preserve">, персональному </w:t>
      </w:r>
      <w:r w:rsidR="008577DC" w:rsidRPr="003974C6">
        <w:rPr>
          <w:rFonts w:ascii="Times New Roman" w:eastAsiaTheme="minorHAnsi" w:hAnsi="Times New Roman"/>
          <w:lang w:val="uk-UA" w:bidi="ar-SA"/>
        </w:rPr>
        <w:t xml:space="preserve">сайті, </w:t>
      </w:r>
      <w:r w:rsidR="00986DEC" w:rsidRPr="003974C6">
        <w:rPr>
          <w:rFonts w:ascii="Times New Roman" w:eastAsiaTheme="minorHAnsi" w:hAnsi="Times New Roman"/>
          <w:lang w:val="uk-UA" w:bidi="ar-SA"/>
        </w:rPr>
        <w:t>блозі педагога</w:t>
      </w:r>
      <w:r w:rsidRPr="003974C6">
        <w:rPr>
          <w:rFonts w:ascii="Times New Roman" w:eastAsiaTheme="minorHAnsi" w:hAnsi="Times New Roman"/>
          <w:lang w:val="uk-UA" w:bidi="ar-SA"/>
        </w:rPr>
        <w:t>.</w:t>
      </w:r>
    </w:p>
    <w:p w:rsidR="00FA3D8E" w:rsidRPr="003974C6" w:rsidRDefault="00045C7D" w:rsidP="003974C6">
      <w:pPr>
        <w:pStyle w:val="a4"/>
        <w:suppressAutoHyphens w:val="0"/>
        <w:ind w:firstLine="709"/>
        <w:jc w:val="both"/>
        <w:rPr>
          <w:rFonts w:eastAsiaTheme="minorHAnsi"/>
          <w:sz w:val="24"/>
        </w:rPr>
      </w:pPr>
      <w:r w:rsidRPr="003974C6">
        <w:rPr>
          <w:rFonts w:eastAsiaTheme="minorHAnsi"/>
          <w:sz w:val="24"/>
        </w:rPr>
        <w:t>У 201</w:t>
      </w:r>
      <w:r w:rsidR="00515EED" w:rsidRPr="003974C6">
        <w:rPr>
          <w:rFonts w:eastAsiaTheme="minorHAnsi"/>
          <w:sz w:val="24"/>
        </w:rPr>
        <w:t>7</w:t>
      </w:r>
      <w:r w:rsidRPr="003974C6">
        <w:rPr>
          <w:rFonts w:eastAsiaTheme="minorHAnsi"/>
          <w:sz w:val="24"/>
        </w:rPr>
        <w:t>-201</w:t>
      </w:r>
      <w:r w:rsidR="00515EED" w:rsidRPr="003974C6">
        <w:rPr>
          <w:rFonts w:eastAsiaTheme="minorHAnsi"/>
          <w:sz w:val="24"/>
        </w:rPr>
        <w:t>8</w:t>
      </w:r>
      <w:r w:rsidRPr="003974C6">
        <w:rPr>
          <w:rFonts w:eastAsiaTheme="minorHAnsi"/>
          <w:sz w:val="24"/>
        </w:rPr>
        <w:t xml:space="preserve"> н.р. </w:t>
      </w:r>
      <w:r w:rsidR="00B26D7A" w:rsidRPr="003974C6">
        <w:rPr>
          <w:rFonts w:eastAsiaTheme="minorHAnsi"/>
          <w:sz w:val="24"/>
        </w:rPr>
        <w:t>в</w:t>
      </w:r>
      <w:r w:rsidRPr="003974C6">
        <w:rPr>
          <w:rFonts w:eastAsiaTheme="minorHAnsi"/>
          <w:sz w:val="24"/>
        </w:rPr>
        <w:t>проваджувався досвід</w:t>
      </w:r>
      <w:r w:rsidR="00B26D7A" w:rsidRPr="003974C6">
        <w:rPr>
          <w:rFonts w:eastAsiaTheme="minorHAnsi"/>
          <w:sz w:val="24"/>
        </w:rPr>
        <w:t xml:space="preserve"> педагогів: </w:t>
      </w:r>
    </w:p>
    <w:p w:rsidR="008577DC" w:rsidRPr="003974C6" w:rsidRDefault="008577DC" w:rsidP="003974C6">
      <w:pPr>
        <w:pStyle w:val="a3"/>
        <w:numPr>
          <w:ilvl w:val="0"/>
          <w:numId w:val="32"/>
        </w:numPr>
        <w:jc w:val="both"/>
        <w:rPr>
          <w:rFonts w:ascii="Times New Roman" w:hAnsi="Times New Roman"/>
          <w:lang w:val="uk-UA"/>
        </w:rPr>
      </w:pPr>
      <w:r w:rsidRPr="003974C6">
        <w:rPr>
          <w:rFonts w:ascii="Times New Roman" w:hAnsi="Times New Roman"/>
          <w:lang w:val="uk-UA"/>
        </w:rPr>
        <w:t>Гришечкіної О.З., вчителя географії Головківського НВК з проблеми «Використання сучасних освітніх технологій на уроках географії»;</w:t>
      </w:r>
    </w:p>
    <w:p w:rsidR="008577DC" w:rsidRPr="003974C6" w:rsidRDefault="008577DC" w:rsidP="003974C6">
      <w:pPr>
        <w:pStyle w:val="a3"/>
        <w:numPr>
          <w:ilvl w:val="0"/>
          <w:numId w:val="32"/>
        </w:numPr>
        <w:jc w:val="both"/>
        <w:rPr>
          <w:rFonts w:ascii="Times New Roman" w:hAnsi="Times New Roman"/>
          <w:lang w:val="uk-UA"/>
        </w:rPr>
      </w:pPr>
      <w:r w:rsidRPr="003974C6">
        <w:rPr>
          <w:rFonts w:ascii="Times New Roman" w:hAnsi="Times New Roman"/>
          <w:lang w:val="uk-UA"/>
        </w:rPr>
        <w:t>Коломойця С.Д., вчителя історії і правознавства Улянівської ЗШ І-ІІІ ступенів з проблеми «Удосконалення процесу викладання історії в загальноосвітньому навчальному закладі шляхом формування та застосування авторських методичних інновацій та удосконалень»;</w:t>
      </w:r>
    </w:p>
    <w:p w:rsidR="008577DC" w:rsidRPr="003974C6" w:rsidRDefault="008577DC" w:rsidP="003974C6">
      <w:pPr>
        <w:pStyle w:val="a4"/>
        <w:numPr>
          <w:ilvl w:val="0"/>
          <w:numId w:val="32"/>
        </w:numPr>
        <w:suppressAutoHyphens w:val="0"/>
        <w:jc w:val="both"/>
        <w:rPr>
          <w:rFonts w:eastAsiaTheme="minorHAnsi"/>
          <w:color w:val="FF0000"/>
          <w:sz w:val="24"/>
        </w:rPr>
      </w:pPr>
      <w:r w:rsidRPr="003974C6">
        <w:rPr>
          <w:sz w:val="24"/>
        </w:rPr>
        <w:t>Сороки Олени Іванівни, вчителя зарубіжної літератури Користівської ЗШ І-ІІІ ступенів з проблеми «Формування ключових компетентностей учнів на уроках світової літератури шляхом використання інноваційних технологій».</w:t>
      </w:r>
    </w:p>
    <w:p w:rsidR="00897D89" w:rsidRPr="003974C6" w:rsidRDefault="00045C7D" w:rsidP="003974C6">
      <w:pPr>
        <w:pStyle w:val="a4"/>
        <w:ind w:firstLine="720"/>
        <w:jc w:val="both"/>
        <w:rPr>
          <w:sz w:val="24"/>
        </w:rPr>
      </w:pPr>
      <w:r w:rsidRPr="003974C6">
        <w:rPr>
          <w:sz w:val="24"/>
        </w:rPr>
        <w:t xml:space="preserve">Об'єктами розповсюдження і </w:t>
      </w:r>
      <w:r w:rsidR="00B26D7A" w:rsidRPr="003974C6">
        <w:rPr>
          <w:sz w:val="24"/>
        </w:rPr>
        <w:t>в</w:t>
      </w:r>
      <w:r w:rsidRPr="003974C6">
        <w:rPr>
          <w:sz w:val="24"/>
        </w:rPr>
        <w:t xml:space="preserve">провадження були методичні об'єднання, школи </w:t>
      </w:r>
      <w:r w:rsidR="009A5782" w:rsidRPr="003974C6">
        <w:rPr>
          <w:sz w:val="24"/>
        </w:rPr>
        <w:t>педагогічного</w:t>
      </w:r>
      <w:r w:rsidRPr="003974C6">
        <w:rPr>
          <w:sz w:val="24"/>
        </w:rPr>
        <w:t xml:space="preserve"> досвіду, опорні школи, проблемні семінари, семінари-практикуми, гуртки, консультації, виставки. </w:t>
      </w:r>
    </w:p>
    <w:p w:rsidR="0095605C" w:rsidRPr="003974C6" w:rsidRDefault="0095605C" w:rsidP="003974C6">
      <w:pPr>
        <w:pStyle w:val="a4"/>
        <w:ind w:firstLine="720"/>
        <w:jc w:val="both"/>
        <w:rPr>
          <w:color w:val="FF0000"/>
          <w:sz w:val="24"/>
        </w:rPr>
      </w:pPr>
    </w:p>
    <w:p w:rsidR="00B26D7A" w:rsidRPr="003974C6" w:rsidRDefault="00B26D7A" w:rsidP="003974C6">
      <w:pPr>
        <w:pStyle w:val="a4"/>
        <w:numPr>
          <w:ilvl w:val="0"/>
          <w:numId w:val="5"/>
        </w:numPr>
        <w:jc w:val="center"/>
        <w:rPr>
          <w:b/>
          <w:sz w:val="24"/>
        </w:rPr>
      </w:pPr>
      <w:r w:rsidRPr="003974C6">
        <w:rPr>
          <w:b/>
          <w:sz w:val="24"/>
        </w:rPr>
        <w:t>Організація роботи з учнівською молоддю</w:t>
      </w:r>
    </w:p>
    <w:p w:rsidR="00964BEB" w:rsidRPr="003974C6" w:rsidRDefault="00964BEB" w:rsidP="003974C6">
      <w:pPr>
        <w:pStyle w:val="a4"/>
        <w:ind w:firstLine="708"/>
        <w:jc w:val="both"/>
        <w:rPr>
          <w:sz w:val="24"/>
        </w:rPr>
      </w:pPr>
      <w:r w:rsidRPr="003974C6">
        <w:rPr>
          <w:sz w:val="24"/>
        </w:rPr>
        <w:t xml:space="preserve">Методичним кабінетом здійснюється науково-методичний супровід </w:t>
      </w:r>
      <w:r w:rsidRPr="003974C6">
        <w:rPr>
          <w:b/>
          <w:sz w:val="24"/>
        </w:rPr>
        <w:t>виховного процесу,</w:t>
      </w:r>
      <w:r w:rsidRPr="003974C6">
        <w:rPr>
          <w:sz w:val="24"/>
        </w:rPr>
        <w:t xml:space="preserve"> надається допомога педагогам навчальних закладів з питань виховання учнівської молоді.  </w:t>
      </w:r>
    </w:p>
    <w:p w:rsidR="0053224F" w:rsidRPr="003974C6" w:rsidRDefault="00DD614E" w:rsidP="003974C6">
      <w:pPr>
        <w:ind w:firstLine="709"/>
        <w:jc w:val="both"/>
        <w:rPr>
          <w:rFonts w:ascii="Times New Roman" w:hAnsi="Times New Roman"/>
          <w:lang w:val="uk-UA"/>
        </w:rPr>
      </w:pPr>
      <w:r w:rsidRPr="003974C6">
        <w:rPr>
          <w:rFonts w:ascii="Times New Roman" w:hAnsi="Times New Roman"/>
          <w:lang w:val="uk-UA"/>
        </w:rPr>
        <w:t>Упродовж</w:t>
      </w:r>
      <w:r w:rsidR="0053224F" w:rsidRPr="003974C6">
        <w:rPr>
          <w:rFonts w:ascii="Times New Roman" w:hAnsi="Times New Roman"/>
          <w:lang w:val="uk-UA"/>
        </w:rPr>
        <w:t xml:space="preserve"> 201</w:t>
      </w:r>
      <w:r w:rsidRPr="003974C6">
        <w:rPr>
          <w:rFonts w:ascii="Times New Roman" w:hAnsi="Times New Roman"/>
          <w:lang w:val="uk-UA"/>
        </w:rPr>
        <w:t>7</w:t>
      </w:r>
      <w:r w:rsidR="0053224F" w:rsidRPr="003974C6">
        <w:rPr>
          <w:rFonts w:ascii="Times New Roman" w:hAnsi="Times New Roman"/>
          <w:lang w:val="uk-UA"/>
        </w:rPr>
        <w:t>-201</w:t>
      </w:r>
      <w:r w:rsidRPr="003974C6">
        <w:rPr>
          <w:rFonts w:ascii="Times New Roman" w:hAnsi="Times New Roman"/>
          <w:lang w:val="uk-UA"/>
        </w:rPr>
        <w:t>8</w:t>
      </w:r>
      <w:r w:rsidR="0053224F" w:rsidRPr="003974C6">
        <w:rPr>
          <w:rFonts w:ascii="Times New Roman" w:hAnsi="Times New Roman"/>
          <w:lang w:val="uk-UA"/>
        </w:rPr>
        <w:t xml:space="preserve"> навчального року було організовано проведення науково-методичних заходів із організаторами виховної роботи в навчальних закладах</w:t>
      </w:r>
      <w:r w:rsidR="00964BEB" w:rsidRPr="003974C6">
        <w:rPr>
          <w:rFonts w:ascii="Times New Roman" w:hAnsi="Times New Roman"/>
          <w:lang w:val="uk-UA"/>
        </w:rPr>
        <w:t xml:space="preserve"> -</w:t>
      </w:r>
      <w:r w:rsidR="0053224F" w:rsidRPr="003974C6">
        <w:rPr>
          <w:rFonts w:ascii="Times New Roman" w:hAnsi="Times New Roman"/>
          <w:lang w:val="uk-UA"/>
        </w:rPr>
        <w:t>педагогами-організаторами, заступниками директорів з виховної</w:t>
      </w:r>
      <w:r w:rsidR="00F167C9" w:rsidRPr="003974C6">
        <w:rPr>
          <w:rFonts w:ascii="Times New Roman" w:hAnsi="Times New Roman"/>
          <w:lang w:val="uk-UA"/>
        </w:rPr>
        <w:t xml:space="preserve"> </w:t>
      </w:r>
      <w:r w:rsidR="0053224F" w:rsidRPr="003974C6">
        <w:rPr>
          <w:rFonts w:ascii="Times New Roman" w:hAnsi="Times New Roman"/>
          <w:lang w:val="uk-UA"/>
        </w:rPr>
        <w:t>роботи</w:t>
      </w:r>
      <w:r w:rsidR="00F167C9" w:rsidRPr="003974C6">
        <w:rPr>
          <w:rFonts w:ascii="Times New Roman" w:hAnsi="Times New Roman"/>
          <w:lang w:val="uk-UA"/>
        </w:rPr>
        <w:t>, класними керівниками</w:t>
      </w:r>
      <w:r w:rsidR="0053224F" w:rsidRPr="003974C6">
        <w:rPr>
          <w:rFonts w:ascii="Times New Roman" w:hAnsi="Times New Roman"/>
          <w:lang w:val="uk-UA"/>
        </w:rPr>
        <w:t xml:space="preserve">. Метою відповідних заходів </w:t>
      </w:r>
      <w:r w:rsidR="00964BEB" w:rsidRPr="003974C6">
        <w:rPr>
          <w:rFonts w:ascii="Times New Roman" w:hAnsi="Times New Roman"/>
          <w:lang w:val="uk-UA"/>
        </w:rPr>
        <w:t>було</w:t>
      </w:r>
      <w:r w:rsidR="0053224F" w:rsidRPr="003974C6">
        <w:rPr>
          <w:rFonts w:ascii="Times New Roman" w:hAnsi="Times New Roman"/>
          <w:lang w:val="uk-UA"/>
        </w:rPr>
        <w:t xml:space="preserve"> методичне забезпечення організації проведення виховних заходів (акцій, ігор, конкурсів, фестивалів, конференцій, семінарів, тренінгів, форумів та інших навчально-виховних, науково-методичних, інформаційно-просвітницьких та культурологічних заходів), спрямованих на утвердження патріотизму, духовності, моральності, громадянської активності та формування загальнолюдських цінностей, підтримку ініціатив молоді та її всебічний розвиток.</w:t>
      </w:r>
    </w:p>
    <w:p w:rsidR="00EC0C05" w:rsidRPr="003974C6" w:rsidRDefault="00EC0C05" w:rsidP="003974C6">
      <w:pPr>
        <w:pStyle w:val="a3"/>
        <w:ind w:left="0" w:firstLine="708"/>
        <w:jc w:val="both"/>
        <w:rPr>
          <w:rFonts w:ascii="Times New Roman" w:hAnsi="Times New Roman"/>
          <w:lang w:val="uk-UA"/>
        </w:rPr>
      </w:pPr>
      <w:r w:rsidRPr="003974C6">
        <w:rPr>
          <w:rFonts w:ascii="Times New Roman" w:hAnsi="Times New Roman"/>
          <w:lang w:val="uk-UA"/>
        </w:rPr>
        <w:t xml:space="preserve">В Олександрійському районі діє Програма розвитку освіти на 2016-2020 роки, одним із розділів якої є робота з обдарованими дітьми.  На виконання цієї програми  </w:t>
      </w:r>
      <w:r w:rsidR="006533A7" w:rsidRPr="003974C6">
        <w:rPr>
          <w:rFonts w:ascii="Times New Roman" w:hAnsi="Times New Roman"/>
          <w:lang w:val="uk-UA"/>
        </w:rPr>
        <w:t>спрямовані зусилля методичного кабінету, педагогів закладів</w:t>
      </w:r>
      <w:r w:rsidR="00380304" w:rsidRPr="003974C6">
        <w:rPr>
          <w:rFonts w:ascii="Times New Roman" w:hAnsi="Times New Roman"/>
          <w:lang w:val="uk-UA"/>
        </w:rPr>
        <w:t xml:space="preserve"> освіти</w:t>
      </w:r>
      <w:r w:rsidR="006533A7" w:rsidRPr="003974C6">
        <w:rPr>
          <w:rFonts w:ascii="Times New Roman" w:hAnsi="Times New Roman"/>
          <w:lang w:val="uk-UA"/>
        </w:rPr>
        <w:t>, батьківської громадськості.</w:t>
      </w:r>
      <w:r w:rsidR="006533A7" w:rsidRPr="003974C6">
        <w:rPr>
          <w:rFonts w:ascii="Times New Roman" w:hAnsi="Times New Roman"/>
          <w:iCs/>
          <w:lang w:val="uk-UA"/>
        </w:rPr>
        <w:t xml:space="preserve"> Методисти використовують різні форми методичної роботи для забезпечення психолого-педагогічної та методичної підготовки вчителів до роботи з </w:t>
      </w:r>
      <w:r w:rsidR="006533A7" w:rsidRPr="003974C6">
        <w:rPr>
          <w:rFonts w:ascii="Times New Roman" w:hAnsi="Times New Roman"/>
          <w:b/>
          <w:iCs/>
          <w:lang w:val="uk-UA"/>
        </w:rPr>
        <w:t>обдарованими учнями.</w:t>
      </w:r>
    </w:p>
    <w:p w:rsidR="00380304" w:rsidRPr="003974C6" w:rsidRDefault="00380304" w:rsidP="003974C6">
      <w:pPr>
        <w:ind w:firstLine="708"/>
        <w:jc w:val="both"/>
        <w:rPr>
          <w:rFonts w:ascii="Times New Roman" w:hAnsi="Times New Roman"/>
          <w:color w:val="002060"/>
          <w:lang w:val="uk-UA"/>
        </w:rPr>
      </w:pPr>
      <w:r w:rsidRPr="003974C6">
        <w:rPr>
          <w:rFonts w:ascii="Times New Roman" w:hAnsi="Times New Roman"/>
          <w:lang w:val="uk-UA"/>
        </w:rPr>
        <w:lastRenderedPageBreak/>
        <w:t>Створено банк даних і ведеться облік здібних, обдарованих, талановитих дітей. У 2017-2018 навчальному році за напрямками: естетичний, науковий, гуманітарний, технічний, спортивний в районі налічується 212 обдарованих та здібних дітей</w:t>
      </w:r>
      <w:r w:rsidRPr="003974C6">
        <w:rPr>
          <w:rFonts w:ascii="Times New Roman" w:hAnsi="Times New Roman"/>
          <w:color w:val="002060"/>
          <w:lang w:val="uk-UA"/>
        </w:rPr>
        <w:t>.</w:t>
      </w:r>
    </w:p>
    <w:p w:rsidR="00380304" w:rsidRPr="003974C6" w:rsidRDefault="00380304" w:rsidP="003974C6">
      <w:pPr>
        <w:tabs>
          <w:tab w:val="left" w:pos="0"/>
        </w:tabs>
        <w:ind w:firstLine="720"/>
        <w:jc w:val="both"/>
        <w:rPr>
          <w:rFonts w:ascii="Times New Roman" w:hAnsi="Times New Roman"/>
          <w:lang w:val="uk-UA"/>
        </w:rPr>
      </w:pPr>
      <w:r w:rsidRPr="003974C6">
        <w:rPr>
          <w:rFonts w:ascii="Times New Roman" w:hAnsi="Times New Roman"/>
          <w:lang w:val="uk-UA"/>
        </w:rPr>
        <w:t>Діють 7 шкільних наукових товариств – в Новопразькому, Цукрозаводському, Головківському навчально-виховних комплексах, Червонокам'янському навчально-виховному об'єднанні, Користівській, Протопопівській та Войнівській загальноосвітніх школах І-ІІІ ступенів.</w:t>
      </w:r>
      <w:r w:rsidR="00B402C1" w:rsidRPr="003974C6">
        <w:rPr>
          <w:rFonts w:ascii="Times New Roman" w:hAnsi="Times New Roman"/>
          <w:lang w:val="uk-UA"/>
        </w:rPr>
        <w:t xml:space="preserve"> </w:t>
      </w:r>
      <w:r w:rsidRPr="003974C6">
        <w:rPr>
          <w:rFonts w:ascii="Times New Roman" w:hAnsi="Times New Roman"/>
          <w:lang w:val="uk-UA"/>
        </w:rPr>
        <w:t>Учні готують та захищають наукові роботи в секціях «біологія», «хімія», «екологія», «фізика», «економіка», «менеджмент», «авіація і космонавтика», «інформатика», «літературознавство», «географія», «правознавство, філософія», «математика», «психологія».</w:t>
      </w:r>
    </w:p>
    <w:p w:rsidR="00380304" w:rsidRPr="003974C6" w:rsidRDefault="00380304" w:rsidP="003974C6">
      <w:pPr>
        <w:jc w:val="both"/>
        <w:rPr>
          <w:rFonts w:ascii="Times New Roman" w:hAnsi="Times New Roman"/>
          <w:lang w:val="uk-UA"/>
        </w:rPr>
      </w:pPr>
      <w:r w:rsidRPr="003974C6">
        <w:rPr>
          <w:rFonts w:ascii="Times New Roman" w:hAnsi="Times New Roman"/>
          <w:color w:val="002060"/>
          <w:lang w:val="uk-UA"/>
        </w:rPr>
        <w:tab/>
      </w:r>
      <w:r w:rsidRPr="003974C6">
        <w:rPr>
          <w:rFonts w:ascii="Times New Roman" w:hAnsi="Times New Roman"/>
          <w:lang w:val="uk-UA"/>
        </w:rPr>
        <w:t>27 учнів загальноосвітніх навчальних закладів району є членами Кіровоградського територіального відділення Малої академії наук України. У ІІ етапі Всеукраїнського конкурсу-захисту науково-дослідницьких робіт учнів-членів МАН у 2018 році захищали свої роботи 16 учнів нашого району. Переможцями стали 5 учнів: Гейко Дар'я з  Новопразького НВК в секції «Українська мова»,  Лещенко Оксана з Новопразького НВК в секції «Літературна творчість», Татусько Дар'я з Новопразького НВК в секції «Зарубіжна література», Бугайова Катерина з Новопразького НВК в секції «Історичне краєзнавство», Хмель Аліна з Новопразької ЗШ І-ІІ ступенів в секції «Астрономія та астрофізика».</w:t>
      </w:r>
    </w:p>
    <w:p w:rsidR="00380304" w:rsidRPr="003974C6" w:rsidRDefault="00380304" w:rsidP="003974C6">
      <w:pPr>
        <w:pStyle w:val="a7"/>
        <w:spacing w:before="0" w:after="0"/>
        <w:jc w:val="both"/>
      </w:pPr>
      <w:r w:rsidRPr="003974C6">
        <w:tab/>
        <w:t>З метою забезпечення пріоритетності системи пошуку, навчання, виховання і підтримки обдарованих дітей та молоді у структурі районної освіти працює опорний заклад по роботі з обдарованими дітьми – Новопразький навчально-виховний комплекс.</w:t>
      </w:r>
    </w:p>
    <w:p w:rsidR="00380304" w:rsidRPr="003974C6" w:rsidRDefault="00380304" w:rsidP="003974C6">
      <w:pPr>
        <w:pStyle w:val="a7"/>
        <w:spacing w:before="0" w:after="0"/>
        <w:ind w:firstLine="357"/>
        <w:jc w:val="both"/>
      </w:pPr>
      <w:r w:rsidRPr="003974C6">
        <w:tab/>
        <w:t xml:space="preserve">У даному навчальному закладі поглиблена підготовка учнів досягається в результаті профільного навчання, вивчення спеціальних курсів, відвідування факультативів, занять в клубах, студіях, гуртках. Широко практикується захист творчих науково-пошукових робіт, розвиваючі заняття з психологом, позакласна робота в Малій академії наук. </w:t>
      </w:r>
    </w:p>
    <w:p w:rsidR="00380304" w:rsidRPr="003974C6" w:rsidRDefault="00380304" w:rsidP="003974C6">
      <w:pPr>
        <w:pStyle w:val="a7"/>
        <w:spacing w:before="0" w:after="0"/>
        <w:ind w:firstLine="709"/>
        <w:jc w:val="both"/>
      </w:pPr>
      <w:r w:rsidRPr="003974C6">
        <w:rPr>
          <w:iCs/>
        </w:rPr>
        <w:t>У жовтні 2017 року учні Новопразького НВК</w:t>
      </w:r>
      <w:r w:rsidRPr="003974C6">
        <w:rPr>
          <w:rStyle w:val="fs14"/>
        </w:rPr>
        <w:t xml:space="preserve"> Лещенко Оксана та Марченко Назар, слухачі секції «Авіа- та ракетобудування, машинобудування і робототехніка»  (науковий   керівник Мітленко Лариса Олександрівна), які є </w:t>
      </w:r>
      <w:r w:rsidRPr="003974C6">
        <w:rPr>
          <w:iCs/>
        </w:rPr>
        <w:t xml:space="preserve">слухачами Кіровоградської Малої академії наук учнівської молоді взяли участь у Всеукраїнському науково-технічному конкурсі «Intel-Техно Україна 2017-2018» та у Всеукраїнському фестивалі інноваційних проектів «Sikorsky Challenge 2017». </w:t>
      </w:r>
      <w:r w:rsidRPr="003974C6">
        <w:rPr>
          <w:rStyle w:val="fs14"/>
        </w:rPr>
        <w:t xml:space="preserve">Проекти оцінювалися науковцями, представниками різних інноваційних українських компаній. </w:t>
      </w:r>
      <w:r w:rsidRPr="003974C6">
        <w:rPr>
          <w:iCs/>
        </w:rPr>
        <w:t xml:space="preserve">В обох конкурсах Марченко Назар зайняв ІІІ місця. </w:t>
      </w:r>
      <w:r w:rsidRPr="003974C6">
        <w:rPr>
          <w:rStyle w:val="fs14"/>
        </w:rPr>
        <w:t>У заключному етапі Всеукраїнського конкурсу «Майбутнє України»</w:t>
      </w:r>
      <w:r w:rsidRPr="003974C6">
        <w:rPr>
          <w:rStyle w:val="af0"/>
          <w:b/>
          <w:bCs/>
        </w:rPr>
        <w:t xml:space="preserve"> </w:t>
      </w:r>
      <w:r w:rsidRPr="003974C6">
        <w:rPr>
          <w:rStyle w:val="af0"/>
          <w:bCs/>
          <w:i w:val="0"/>
        </w:rPr>
        <w:t>Назар</w:t>
      </w:r>
      <w:r w:rsidRPr="003974C6">
        <w:rPr>
          <w:rStyle w:val="af0"/>
          <w:b/>
          <w:bCs/>
        </w:rPr>
        <w:t xml:space="preserve"> </w:t>
      </w:r>
      <w:r w:rsidRPr="003974C6">
        <w:t>захищав свій проект «Створення інформаційної системи для надання ветеринарної допомоги» і одержав почесне ІІІ місце.</w:t>
      </w:r>
    </w:p>
    <w:p w:rsidR="00380304" w:rsidRPr="003974C6" w:rsidRDefault="002459D9" w:rsidP="003974C6">
      <w:pPr>
        <w:pStyle w:val="a7"/>
        <w:spacing w:before="0" w:after="0"/>
        <w:ind w:firstLine="709"/>
        <w:jc w:val="both"/>
      </w:pPr>
      <w:r w:rsidRPr="003974C6">
        <w:t>В</w:t>
      </w:r>
      <w:r w:rsidR="00380304" w:rsidRPr="003974C6">
        <w:t xml:space="preserve"> обласному етапі </w:t>
      </w:r>
      <w:r w:rsidR="00380304" w:rsidRPr="003974C6">
        <w:rPr>
          <w:rStyle w:val="st"/>
        </w:rPr>
        <w:t xml:space="preserve">VІIІ </w:t>
      </w:r>
      <w:r w:rsidR="00380304" w:rsidRPr="003974C6">
        <w:rPr>
          <w:rStyle w:val="af0"/>
          <w:i w:val="0"/>
        </w:rPr>
        <w:t>Міжнародного</w:t>
      </w:r>
      <w:r w:rsidR="00380304" w:rsidRPr="003974C6">
        <w:rPr>
          <w:rStyle w:val="st"/>
        </w:rPr>
        <w:t xml:space="preserve"> мовно-літературного </w:t>
      </w:r>
      <w:r w:rsidR="00380304" w:rsidRPr="003974C6">
        <w:rPr>
          <w:rStyle w:val="af0"/>
          <w:i w:val="0"/>
        </w:rPr>
        <w:t>конкурсу</w:t>
      </w:r>
      <w:r w:rsidR="00380304" w:rsidRPr="003974C6">
        <w:rPr>
          <w:rStyle w:val="st"/>
        </w:rPr>
        <w:t xml:space="preserve"> учнівської та студентської молоді </w:t>
      </w:r>
      <w:r w:rsidR="00380304" w:rsidRPr="003974C6">
        <w:rPr>
          <w:rStyle w:val="af0"/>
          <w:i w:val="0"/>
        </w:rPr>
        <w:t>імені</w:t>
      </w:r>
      <w:r w:rsidR="00380304" w:rsidRPr="003974C6">
        <w:rPr>
          <w:rStyle w:val="st"/>
        </w:rPr>
        <w:t xml:space="preserve"> Тараса </w:t>
      </w:r>
      <w:r w:rsidR="00380304" w:rsidRPr="003974C6">
        <w:rPr>
          <w:rStyle w:val="af0"/>
          <w:i w:val="0"/>
        </w:rPr>
        <w:t>Шевченка</w:t>
      </w:r>
      <w:r w:rsidR="00380304" w:rsidRPr="003974C6">
        <w:rPr>
          <w:rStyle w:val="st"/>
        </w:rPr>
        <w:t> </w:t>
      </w:r>
      <w:r w:rsidR="00380304" w:rsidRPr="003974C6">
        <w:t>учениця 11 класу Новопразького НВК Лещенко Оксана одержала Диплом ІІІ ступеня.</w:t>
      </w:r>
    </w:p>
    <w:p w:rsidR="00380304" w:rsidRPr="003974C6" w:rsidRDefault="00380304" w:rsidP="003974C6">
      <w:pPr>
        <w:pStyle w:val="a7"/>
        <w:tabs>
          <w:tab w:val="left" w:pos="709"/>
        </w:tabs>
        <w:spacing w:before="0" w:after="0"/>
        <w:jc w:val="both"/>
      </w:pPr>
      <w:r w:rsidRPr="003974C6">
        <w:tab/>
        <w:t xml:space="preserve">На базі Новопразького навчально-виховного комплексу працює очно-дистанційна школа «Сузір’я». Метою цієї школи є підтримка і розвиток обдарованої молоді, підготовка до ЗНО з української мови та літератури, математики, предметних конкурсів і олімпіад, надання учням навичок самоосвітньої роботи та оволодіння ІКТ-технологіями для організації самостійної пошукової роботи, формування технологічної культури. </w:t>
      </w:r>
    </w:p>
    <w:p w:rsidR="00380304" w:rsidRPr="003974C6" w:rsidRDefault="00380304" w:rsidP="003974C6">
      <w:pPr>
        <w:pStyle w:val="a7"/>
        <w:spacing w:before="0" w:after="0"/>
        <w:ind w:firstLine="708"/>
        <w:jc w:val="both"/>
      </w:pPr>
      <w:r w:rsidRPr="003974C6">
        <w:t xml:space="preserve">Прикладом інноваційного підходу до навчання й опанування нових знань є робота гуртківців «Основи робототехніки» Новопразького НВК. </w:t>
      </w:r>
    </w:p>
    <w:p w:rsidR="00380304" w:rsidRPr="003974C6" w:rsidRDefault="00380304" w:rsidP="003974C6">
      <w:pPr>
        <w:pStyle w:val="a7"/>
        <w:spacing w:before="0" w:after="0"/>
        <w:ind w:firstLine="709"/>
        <w:jc w:val="both"/>
      </w:pPr>
      <w:r w:rsidRPr="003974C6">
        <w:t xml:space="preserve"> Команда робототехніків «Сузір'я» успішно представила проект «Вода для життя» на Всеукраїнському фестивалі  FLL</w:t>
      </w:r>
      <w:r w:rsidRPr="003974C6">
        <w:rPr>
          <w:shd w:val="clear" w:color="auto" w:fill="FFFFFF"/>
        </w:rPr>
        <w:t xml:space="preserve"> «ROBOfirst». </w:t>
      </w:r>
      <w:r w:rsidRPr="003974C6">
        <w:t xml:space="preserve">Учні розробили навчальну гру «Вода для життя», під час фестивалю презентували її та зібрали на потреби воїнів АТО 960 грн. Використовуючи набори LEGO Mindstorms, команда «Сузір’я» проектувала, конструювала та програмувала повністю автономного робота для змагання на спеціальному полі. Робот, створений школярами, успішно виступив під час гри роботів, а </w:t>
      </w:r>
      <w:r w:rsidRPr="003974C6">
        <w:lastRenderedPageBreak/>
        <w:t>команда «Сузір’я» посіла ІІ місце у номінації «Програмування» серед 56 команд з різних куточків України.</w:t>
      </w:r>
    </w:p>
    <w:p w:rsidR="00380304" w:rsidRPr="003974C6" w:rsidRDefault="00380304" w:rsidP="003974C6">
      <w:pPr>
        <w:ind w:firstLine="709"/>
        <w:jc w:val="both"/>
        <w:rPr>
          <w:rFonts w:ascii="Times New Roman" w:hAnsi="Times New Roman"/>
          <w:lang w:val="uk-UA"/>
        </w:rPr>
      </w:pPr>
      <w:r w:rsidRPr="003974C6">
        <w:rPr>
          <w:rFonts w:ascii="Times New Roman" w:hAnsi="Times New Roman"/>
          <w:lang w:val="uk-UA"/>
        </w:rPr>
        <w:t>Команда «</w:t>
      </w:r>
      <w:r w:rsidRPr="003974C6">
        <w:rPr>
          <w:rFonts w:ascii="Times New Roman" w:hAnsi="Times New Roman"/>
        </w:rPr>
        <w:t>Robobotu</w:t>
      </w:r>
      <w:r w:rsidRPr="003974C6">
        <w:rPr>
          <w:rFonts w:ascii="Times New Roman" w:hAnsi="Times New Roman"/>
          <w:lang w:val="uk-UA"/>
        </w:rPr>
        <w:t>» на ІІ Всеукраїнському фестивалі «</w:t>
      </w:r>
      <w:r w:rsidRPr="003974C6">
        <w:rPr>
          <w:rFonts w:ascii="Times New Roman" w:hAnsi="Times New Roman"/>
        </w:rPr>
        <w:t>ROBOfirst</w:t>
      </w:r>
      <w:r w:rsidRPr="003974C6">
        <w:rPr>
          <w:rFonts w:ascii="Times New Roman" w:hAnsi="Times New Roman"/>
          <w:lang w:val="uk-UA"/>
        </w:rPr>
        <w:t xml:space="preserve"> – більше ніж роботи» одержала відзнаку у номінації «Грандіозна модель». А команда  «</w:t>
      </w:r>
      <w:r w:rsidRPr="003974C6">
        <w:rPr>
          <w:rFonts w:ascii="Times New Roman" w:hAnsi="Times New Roman"/>
        </w:rPr>
        <w:t>Go</w:t>
      </w:r>
      <w:r w:rsidRPr="003974C6">
        <w:rPr>
          <w:rFonts w:ascii="Times New Roman" w:hAnsi="Times New Roman"/>
          <w:lang w:val="uk-UA"/>
        </w:rPr>
        <w:t>»  - відзнаку у номінації «Найбільш креативне рішення».</w:t>
      </w:r>
    </w:p>
    <w:p w:rsidR="004143C7" w:rsidRPr="003974C6" w:rsidRDefault="00380304" w:rsidP="003974C6">
      <w:pPr>
        <w:ind w:firstLine="709"/>
        <w:jc w:val="both"/>
        <w:rPr>
          <w:rFonts w:ascii="Times New Roman" w:hAnsi="Times New Roman"/>
          <w:lang w:val="uk-UA"/>
        </w:rPr>
      </w:pPr>
      <w:r w:rsidRPr="003974C6">
        <w:rPr>
          <w:rFonts w:ascii="Times New Roman" w:hAnsi="Times New Roman"/>
          <w:lang w:val="uk-UA"/>
        </w:rPr>
        <w:t>Команда юних географів «Нова Прага» захищала честь району на обласному етапі Всеукраїнського турніру юних географів і одержала почесне ІІ місце.</w:t>
      </w:r>
    </w:p>
    <w:p w:rsidR="004143C7" w:rsidRPr="003974C6" w:rsidRDefault="00380304" w:rsidP="003974C6">
      <w:pPr>
        <w:ind w:firstLine="709"/>
        <w:jc w:val="both"/>
        <w:rPr>
          <w:rFonts w:ascii="Times New Roman" w:hAnsi="Times New Roman"/>
          <w:lang w:val="uk-UA"/>
        </w:rPr>
      </w:pPr>
      <w:r w:rsidRPr="003974C6">
        <w:rPr>
          <w:rFonts w:ascii="Times New Roman" w:hAnsi="Times New Roman"/>
          <w:lang w:val="uk-UA"/>
        </w:rPr>
        <w:t>Цілеспрямована робота з обдарованою молоддю створює передумови для успішної участі учнів Новопразького НВК в олімпіадах, турнірах, конкурсах науково-дослідницьких робіт МАН України, Всеукраїнських та міжнародних інтерактивних конкурсах, спортивних змаганнях.</w:t>
      </w:r>
      <w:r w:rsidR="004143C7" w:rsidRPr="003974C6">
        <w:rPr>
          <w:rFonts w:ascii="Times New Roman" w:hAnsi="Times New Roman"/>
          <w:lang w:val="uk-UA"/>
        </w:rPr>
        <w:t xml:space="preserve"> </w:t>
      </w:r>
    </w:p>
    <w:p w:rsidR="00380304" w:rsidRPr="003974C6" w:rsidRDefault="00380304" w:rsidP="003974C6">
      <w:pPr>
        <w:ind w:firstLine="709"/>
        <w:jc w:val="both"/>
        <w:rPr>
          <w:rFonts w:ascii="Times New Roman" w:hAnsi="Times New Roman"/>
          <w:lang w:val="uk-UA"/>
        </w:rPr>
      </w:pPr>
      <w:r w:rsidRPr="003974C6">
        <w:rPr>
          <w:rFonts w:ascii="Times New Roman" w:hAnsi="Times New Roman"/>
          <w:lang w:val="uk-UA"/>
        </w:rPr>
        <w:t xml:space="preserve">На </w:t>
      </w:r>
      <w:r w:rsidR="004143C7" w:rsidRPr="003974C6">
        <w:rPr>
          <w:rFonts w:ascii="Times New Roman" w:hAnsi="Times New Roman"/>
          <w:lang w:val="uk-UA"/>
        </w:rPr>
        <w:t>високому</w:t>
      </w:r>
      <w:r w:rsidRPr="003974C6">
        <w:rPr>
          <w:rFonts w:ascii="Times New Roman" w:hAnsi="Times New Roman"/>
          <w:lang w:val="uk-UA"/>
        </w:rPr>
        <w:t xml:space="preserve"> рівні організована гурткова робота, що сприяє національно-патріотичному, фізичному розвитку учнів: секції «Баскетбол», «Футбол», гуртки «Робототехніка», «Джура», «Сигнал».  </w:t>
      </w:r>
    </w:p>
    <w:p w:rsidR="00380304" w:rsidRPr="003974C6" w:rsidRDefault="00380304" w:rsidP="003974C6">
      <w:pPr>
        <w:ind w:firstLine="709"/>
        <w:jc w:val="both"/>
        <w:rPr>
          <w:rFonts w:ascii="Times New Roman" w:hAnsi="Times New Roman"/>
          <w:lang w:val="uk-UA"/>
        </w:rPr>
      </w:pPr>
      <w:r w:rsidRPr="003974C6">
        <w:rPr>
          <w:rFonts w:ascii="Times New Roman" w:hAnsi="Times New Roman"/>
          <w:lang w:val="uk-UA"/>
        </w:rPr>
        <w:t>Євроклуб «Меридіан» Добронадіївської ЗШ І-ІІІ ступенів (керівник Єфімова Л.О.) у березні став переможцем в обласному конкурсі європректів. Члени клубу презентували свій проект «Єрвокарта». У квітні «Меридіан» став переможцем (ІІІ місце) заочного туру Всеукраїнського фестивалю дитячої творчості до Міжнародного дня Землі, а в травні на «Єврофесті-2018» у Кропивницькому переміг в тематичному квесті «Глобальні цілі сталого розвитку».</w:t>
      </w:r>
    </w:p>
    <w:p w:rsidR="00380304" w:rsidRPr="003974C6" w:rsidRDefault="00380304" w:rsidP="003974C6">
      <w:pPr>
        <w:ind w:firstLine="708"/>
        <w:jc w:val="both"/>
        <w:rPr>
          <w:rFonts w:ascii="Times New Roman" w:hAnsi="Times New Roman"/>
          <w:lang w:val="uk-UA"/>
        </w:rPr>
      </w:pPr>
      <w:r w:rsidRPr="003974C6">
        <w:rPr>
          <w:rFonts w:ascii="Times New Roman" w:hAnsi="Times New Roman"/>
          <w:iCs/>
          <w:lang w:val="uk-UA"/>
        </w:rPr>
        <w:t xml:space="preserve">Члени шкільного євроклубу «Глобус» Цукрозаводського НВК разом з керівником Руденко Н. І. взяли участь в роботі Всеукраїнського учнівського форуму «Молодь – майбутнє України»( м. Горішні Плавні Полтавської області). </w:t>
      </w:r>
    </w:p>
    <w:p w:rsidR="00380304" w:rsidRPr="003974C6" w:rsidRDefault="00380304" w:rsidP="003974C6">
      <w:pPr>
        <w:ind w:firstLine="708"/>
        <w:jc w:val="both"/>
        <w:rPr>
          <w:rFonts w:ascii="Times New Roman" w:hAnsi="Times New Roman"/>
          <w:lang w:val="uk-UA"/>
        </w:rPr>
      </w:pPr>
      <w:r w:rsidRPr="003974C6">
        <w:rPr>
          <w:rFonts w:ascii="Times New Roman" w:hAnsi="Times New Roman"/>
          <w:lang w:val="uk-UA"/>
        </w:rPr>
        <w:t>В минулому році на базі Бутівського НВК працював мовний табір з поглибленим вивчення англійської мови.</w:t>
      </w:r>
      <w:r w:rsidRPr="003974C6">
        <w:rPr>
          <w:rFonts w:ascii="Times New Roman" w:hAnsi="Times New Roman"/>
          <w:lang w:val="ru-RU"/>
        </w:rPr>
        <w:t xml:space="preserve"> У таборі діти бра</w:t>
      </w:r>
      <w:r w:rsidRPr="003974C6">
        <w:rPr>
          <w:rFonts w:ascii="Times New Roman" w:hAnsi="Times New Roman"/>
          <w:lang w:val="uk-UA"/>
        </w:rPr>
        <w:t>л</w:t>
      </w:r>
      <w:r w:rsidRPr="003974C6">
        <w:rPr>
          <w:rFonts w:ascii="Times New Roman" w:hAnsi="Times New Roman"/>
          <w:lang w:val="ru-RU"/>
        </w:rPr>
        <w:t xml:space="preserve">и участь у реалізації захоплюючих проектів та завдань, спілкуючись </w:t>
      </w:r>
      <w:proofErr w:type="gramStart"/>
      <w:r w:rsidRPr="003974C6">
        <w:rPr>
          <w:rFonts w:ascii="Times New Roman" w:hAnsi="Times New Roman"/>
          <w:lang w:val="ru-RU"/>
        </w:rPr>
        <w:t>англ</w:t>
      </w:r>
      <w:proofErr w:type="gramEnd"/>
      <w:r w:rsidRPr="003974C6">
        <w:rPr>
          <w:rFonts w:ascii="Times New Roman" w:hAnsi="Times New Roman"/>
          <w:lang w:val="ru-RU"/>
        </w:rPr>
        <w:t>ійською мов</w:t>
      </w:r>
      <w:r w:rsidRPr="003974C6">
        <w:rPr>
          <w:rFonts w:ascii="Times New Roman" w:hAnsi="Times New Roman"/>
          <w:lang w:val="uk-UA"/>
        </w:rPr>
        <w:t>ою</w:t>
      </w:r>
      <w:r w:rsidRPr="003974C6">
        <w:rPr>
          <w:rFonts w:ascii="Times New Roman" w:hAnsi="Times New Roman"/>
          <w:lang w:val="ru-RU"/>
        </w:rPr>
        <w:t xml:space="preserve"> між собою та </w:t>
      </w:r>
      <w:r w:rsidRPr="003974C6">
        <w:rPr>
          <w:rFonts w:ascii="Times New Roman" w:hAnsi="Times New Roman"/>
          <w:lang w:val="uk-UA"/>
        </w:rPr>
        <w:t>вчителями. В цьому році до роботи мовного табору мають намір долучитися учні та вчителі Цукрозаводського та Головківського НВК,</w:t>
      </w:r>
    </w:p>
    <w:p w:rsidR="00380304" w:rsidRPr="003974C6" w:rsidRDefault="00380304" w:rsidP="003974C6">
      <w:pPr>
        <w:ind w:firstLine="708"/>
        <w:jc w:val="both"/>
        <w:rPr>
          <w:rFonts w:ascii="Times New Roman" w:hAnsi="Times New Roman"/>
          <w:lang w:val="uk-UA"/>
        </w:rPr>
      </w:pPr>
      <w:r w:rsidRPr="003974C6">
        <w:rPr>
          <w:rFonts w:ascii="Times New Roman" w:hAnsi="Times New Roman"/>
          <w:lang w:val="ru-RU"/>
        </w:rPr>
        <w:t xml:space="preserve">Для обдарованих дітей </w:t>
      </w:r>
      <w:r w:rsidRPr="003974C6">
        <w:rPr>
          <w:rFonts w:ascii="Times New Roman" w:hAnsi="Times New Roman"/>
          <w:lang w:val="uk-UA"/>
        </w:rPr>
        <w:t xml:space="preserve">сьомий </w:t>
      </w:r>
      <w:proofErr w:type="gramStart"/>
      <w:r w:rsidRPr="003974C6">
        <w:rPr>
          <w:rFonts w:ascii="Times New Roman" w:hAnsi="Times New Roman"/>
          <w:lang w:val="uk-UA"/>
        </w:rPr>
        <w:t>р</w:t>
      </w:r>
      <w:proofErr w:type="gramEnd"/>
      <w:r w:rsidRPr="003974C6">
        <w:rPr>
          <w:rFonts w:ascii="Times New Roman" w:hAnsi="Times New Roman"/>
          <w:lang w:val="uk-UA"/>
        </w:rPr>
        <w:t xml:space="preserve">ік </w:t>
      </w:r>
      <w:r w:rsidRPr="003974C6">
        <w:rPr>
          <w:rFonts w:ascii="Times New Roman" w:hAnsi="Times New Roman"/>
          <w:lang w:val="ru-RU"/>
        </w:rPr>
        <w:t xml:space="preserve"> працює Літня Астрошкола.</w:t>
      </w:r>
    </w:p>
    <w:p w:rsidR="00380304" w:rsidRPr="003974C6" w:rsidRDefault="00380304" w:rsidP="003974C6">
      <w:pPr>
        <w:ind w:firstLine="708"/>
        <w:jc w:val="both"/>
        <w:rPr>
          <w:rFonts w:ascii="Times New Roman" w:hAnsi="Times New Roman"/>
          <w:lang w:val="uk-UA"/>
        </w:rPr>
      </w:pPr>
      <w:r w:rsidRPr="003974C6">
        <w:rPr>
          <w:rFonts w:ascii="Times New Roman" w:hAnsi="Times New Roman"/>
          <w:lang w:val="uk-UA"/>
        </w:rPr>
        <w:t xml:space="preserve">Команда юних екологів Кіровоградщини, в якій був учень Добронадіївської ЗШ І-ІІІ ступенів Малиновський Максим (керівник Федоров В.М.) взяла участь в ХІІ Всеукраїнському експедиційно-польовому зборі в Івано-Франківську та отримала Дипломом </w:t>
      </w:r>
      <w:r w:rsidRPr="003974C6">
        <w:rPr>
          <w:rFonts w:ascii="Times New Roman" w:hAnsi="Times New Roman"/>
        </w:rPr>
        <w:t>II</w:t>
      </w:r>
      <w:r w:rsidRPr="003974C6">
        <w:rPr>
          <w:rFonts w:ascii="Times New Roman" w:hAnsi="Times New Roman"/>
          <w:lang w:val="uk-UA"/>
        </w:rPr>
        <w:t xml:space="preserve"> ступеня та ІІ місце в загальному заліку.</w:t>
      </w:r>
    </w:p>
    <w:p w:rsidR="00380304" w:rsidRPr="003974C6" w:rsidRDefault="00380304" w:rsidP="003974C6">
      <w:pPr>
        <w:ind w:firstLine="708"/>
        <w:jc w:val="both"/>
        <w:rPr>
          <w:rFonts w:ascii="Times New Roman" w:hAnsi="Times New Roman"/>
          <w:lang w:val="uk-UA"/>
        </w:rPr>
      </w:pPr>
      <w:r w:rsidRPr="003974C6">
        <w:rPr>
          <w:rFonts w:ascii="Times New Roman" w:hAnsi="Times New Roman"/>
          <w:lang w:val="uk-UA"/>
        </w:rPr>
        <w:t>На VI Всеукраїнському експедиційно-польовому зборі у Харкові команда юних зоологів Куколівського НВК (керівник Шевцов А.О.) одержали Дипломи ІІ та ІІІ ступенів.</w:t>
      </w:r>
    </w:p>
    <w:p w:rsidR="00B402C1" w:rsidRPr="003974C6" w:rsidRDefault="00380304" w:rsidP="003974C6">
      <w:pPr>
        <w:ind w:firstLine="708"/>
        <w:jc w:val="both"/>
        <w:rPr>
          <w:rFonts w:ascii="Times New Roman" w:hAnsi="Times New Roman"/>
          <w:lang w:val="uk-UA"/>
        </w:rPr>
      </w:pPr>
      <w:r w:rsidRPr="003974C6">
        <w:rPr>
          <w:rFonts w:ascii="Times New Roman" w:hAnsi="Times New Roman"/>
          <w:lang w:val="uk-UA"/>
        </w:rPr>
        <w:t>Учень 8 класу Войнівської ЗШ І-ІІІ ступенів Овдєйчук Сильвестр (керівник Балацький Л.Ю.) зайняв ІІІ місце та одержав цінний приз на конкурсі «Юний гідролог – 2018» у м.Одеса.</w:t>
      </w:r>
    </w:p>
    <w:p w:rsidR="00380304" w:rsidRPr="003974C6" w:rsidRDefault="00380304" w:rsidP="003974C6">
      <w:pPr>
        <w:ind w:firstLine="708"/>
        <w:jc w:val="both"/>
        <w:rPr>
          <w:rStyle w:val="fs14"/>
          <w:rFonts w:ascii="Times New Roman" w:hAnsi="Times New Roman"/>
          <w:lang w:val="uk-UA"/>
        </w:rPr>
      </w:pPr>
      <w:r w:rsidRPr="003974C6">
        <w:rPr>
          <w:rFonts w:ascii="Times New Roman" w:hAnsi="Times New Roman"/>
          <w:lang w:val="uk-UA"/>
        </w:rPr>
        <w:t>П'ятнадцятий рік працює</w:t>
      </w:r>
      <w:r w:rsidRPr="003974C6">
        <w:rPr>
          <w:rFonts w:ascii="Times New Roman" w:hAnsi="Times New Roman"/>
          <w:iCs/>
          <w:lang w:val="uk-UA"/>
        </w:rPr>
        <w:t xml:space="preserve"> хореографічний колектив “Вікторія” Центру дитячої та юнацької творчості Олександрійського району при Користівській ЗШ І-ІІІ ступенів (керівник Швець В.П). Виступ колективу на VII Всеукраїнському конкурсі дитячої та юнацької творчості «Таланти ОСЕНІ – 2017» був </w:t>
      </w:r>
      <w:r w:rsidRPr="003974C6">
        <w:rPr>
          <w:rStyle w:val="fs14"/>
          <w:rFonts w:ascii="Times New Roman" w:hAnsi="Times New Roman"/>
          <w:lang w:val="uk-UA"/>
        </w:rPr>
        <w:t xml:space="preserve">високо оціненим журі: у номінації «Народна стилізація» за композицію </w:t>
      </w:r>
      <w:r w:rsidRPr="003974C6">
        <w:rPr>
          <w:rStyle w:val="fs14"/>
          <w:rFonts w:ascii="Times New Roman" w:hAnsi="Times New Roman"/>
          <w:lang w:val="ru-RU"/>
        </w:rPr>
        <w:t>«Лезгінка» та «Виноградна історія» вихованці здобули перемогу – І місце, а за композицію «Рок-н-рол» - ІІ місце.</w:t>
      </w:r>
    </w:p>
    <w:p w:rsidR="00380304" w:rsidRPr="003974C6" w:rsidRDefault="00380304" w:rsidP="003974C6">
      <w:pPr>
        <w:ind w:firstLine="708"/>
        <w:jc w:val="both"/>
        <w:rPr>
          <w:rStyle w:val="fs14"/>
          <w:rFonts w:ascii="Times New Roman" w:hAnsi="Times New Roman"/>
          <w:lang w:val="uk-UA"/>
        </w:rPr>
      </w:pPr>
      <w:r w:rsidRPr="003974C6">
        <w:rPr>
          <w:rStyle w:val="fs14"/>
          <w:rFonts w:ascii="Times New Roman" w:hAnsi="Times New Roman"/>
          <w:lang w:val="uk-UA"/>
        </w:rPr>
        <w:t>Хореографічні колективи «Денсики» при Цукрозаводському НВК та «Танці в плюс» при Войнівській ЗШ І-ІІІ ступенів (керівник Данасієнко С.В.) зайняли І місця на Всеукраїнському конкурсі хореографічних колективів східних танців та танців народів світу у Кропивницькому.</w:t>
      </w:r>
    </w:p>
    <w:p w:rsidR="00380304" w:rsidRPr="003974C6" w:rsidRDefault="00380304" w:rsidP="003974C6">
      <w:pPr>
        <w:ind w:firstLine="708"/>
        <w:jc w:val="both"/>
        <w:rPr>
          <w:rFonts w:ascii="Times New Roman" w:hAnsi="Times New Roman"/>
          <w:lang w:val="uk-UA"/>
        </w:rPr>
      </w:pPr>
      <w:r w:rsidRPr="003974C6">
        <w:rPr>
          <w:rStyle w:val="fs14"/>
          <w:rFonts w:ascii="Times New Roman" w:hAnsi="Times New Roman"/>
          <w:lang w:val="uk-UA"/>
        </w:rPr>
        <w:t>Учень Недогарського НВК Радіонов Данило одержав І місце в обласному етапі Всеукраїнського конкурсу фоторобіт «Моя Україна» та ІІІ місце в Києві.</w:t>
      </w:r>
    </w:p>
    <w:p w:rsidR="009B7C8F" w:rsidRPr="003974C6" w:rsidRDefault="00380304" w:rsidP="003974C6">
      <w:pPr>
        <w:pStyle w:val="center"/>
        <w:spacing w:before="0" w:beforeAutospacing="0" w:after="0" w:afterAutospacing="0"/>
        <w:ind w:firstLine="708"/>
        <w:jc w:val="both"/>
        <w:rPr>
          <w:lang w:val="uk-UA"/>
        </w:rPr>
      </w:pPr>
      <w:r w:rsidRPr="003974C6">
        <w:t xml:space="preserve">В Олександрійському районі щорічно проводиться спартакіада загальноосвітніх навчальних закладів, яка включає в себе 12 видів спорту, що дає змогу обдарованим дітям </w:t>
      </w:r>
      <w:proofErr w:type="gramStart"/>
      <w:r w:rsidRPr="003974C6">
        <w:lastRenderedPageBreak/>
        <w:t>р</w:t>
      </w:r>
      <w:proofErr w:type="gramEnd"/>
      <w:r w:rsidRPr="003974C6">
        <w:t xml:space="preserve">ізнобічно себе проявити. В ході проведення спартакіади виявлені діти, які беруть участь в обласних змаганнях з тенісу, легкої атлетики, спартакіади допризовної молоді, чотириборстві “Дружба”, футболу на приз клубу “Шкільний </w:t>
      </w:r>
      <w:proofErr w:type="gramStart"/>
      <w:r w:rsidRPr="003974C6">
        <w:t>м’яч</w:t>
      </w:r>
      <w:proofErr w:type="gramEnd"/>
      <w:r w:rsidRPr="003974C6">
        <w:t>”.</w:t>
      </w:r>
      <w:r w:rsidR="009B7C8F" w:rsidRPr="003974C6">
        <w:rPr>
          <w:lang w:val="uk-UA"/>
        </w:rPr>
        <w:t xml:space="preserve"> </w:t>
      </w:r>
      <w:r w:rsidRPr="003974C6">
        <w:rPr>
          <w:lang w:val="uk-UA"/>
        </w:rPr>
        <w:t>Збірна району (Недогарський НВК, Новоселівський НВК, Косівське НВО) на обласних змаганнях «Захисник Кіровоградщини» одежали ІІІ місце, на обласній Спартакіаді з настільного тенісу збірна команда (Олександрівська ЗШ І-ІІІ ступенів, Недогарський НВК, Цукрозаводський НВК) взяла ІІ місце. В обласних змаганнях з легкої атлетики призові місця одержали: І місце - Дудник Михайло (Цукрозаводський НВК), ІІ місця - Самусенко Микола та Копцев Артем (Косівське НВО). В естафетному бігові юнаки району зайняли ІІІ місце.</w:t>
      </w:r>
    </w:p>
    <w:p w:rsidR="00A177C3" w:rsidRPr="003974C6" w:rsidRDefault="00A177C3" w:rsidP="003974C6">
      <w:pPr>
        <w:pStyle w:val="center"/>
        <w:spacing w:before="0" w:beforeAutospacing="0" w:after="0" w:afterAutospacing="0"/>
        <w:ind w:firstLine="708"/>
        <w:jc w:val="both"/>
        <w:rPr>
          <w:bCs/>
          <w:color w:val="002060"/>
          <w:lang w:val="uk-UA"/>
        </w:rPr>
      </w:pPr>
      <w:r w:rsidRPr="003974C6">
        <w:rPr>
          <w:lang w:val="uk-UA"/>
        </w:rPr>
        <w:t xml:space="preserve">Методичним кабінетом проводиться розробка і дотримання алгоритму проведення </w:t>
      </w:r>
      <w:r w:rsidRPr="003974C6">
        <w:rPr>
          <w:b/>
          <w:lang w:val="uk-UA"/>
        </w:rPr>
        <w:t>шкільних, районних</w:t>
      </w:r>
      <w:r w:rsidR="00BB2892" w:rsidRPr="003974C6">
        <w:rPr>
          <w:b/>
          <w:lang w:val="uk-UA"/>
        </w:rPr>
        <w:t>,</w:t>
      </w:r>
      <w:r w:rsidRPr="003974C6">
        <w:rPr>
          <w:b/>
          <w:lang w:val="uk-UA"/>
        </w:rPr>
        <w:t xml:space="preserve"> предметних олімпіад:</w:t>
      </w:r>
      <w:r w:rsidRPr="003974C6">
        <w:rPr>
          <w:lang w:val="uk-UA"/>
        </w:rPr>
        <w:t xml:space="preserve"> анкетування учасників олімпіад, надання методичних рекомендацій учням та вчителям по підготовці до участі у конкурсах та олімпіадах; здійснюється аналіз та обговорення результатів на засіданнях методичних об'єднань, нарадах директорів та колегіях відділу освіти. </w:t>
      </w:r>
    </w:p>
    <w:p w:rsidR="0045423A" w:rsidRPr="003974C6" w:rsidRDefault="0045423A" w:rsidP="003974C6">
      <w:pPr>
        <w:pStyle w:val="a7"/>
        <w:spacing w:before="0" w:after="0"/>
        <w:ind w:firstLine="708"/>
        <w:jc w:val="both"/>
      </w:pPr>
      <w:r w:rsidRPr="003974C6">
        <w:t>У 2017-2018 навчальному році у районному етапі Всеукраїнських учнівських олімпіад з базових дисциплін  взяли участь 375 учнів, 140 із них стали переможцями. На обласному етапі наші учні вибороли 9 призових місць: екологія – Петренко Анна Куколівський НВК (учитель Шевцов А.О.) та Здоровенко Тимофій, Цукрозаводський НВК (учитель Балацький Л.Ю.), українська мова та література – Гейко Дар'я, Новопразький НВК (учитель Пишна Г.В.), історія – Коханський Микола, Червонокам'янське НВО (учитель Заболотна Ю.В.) та Гейко Дар'я, Новопразький НВК (учитель Матяш В.В.), біологія - Гейко Дар'я, Новопразький НВК (учитель Ярчук О.С.) та Кириленко Дар'я, Новопразьке НВО (учитель Пишна В.О.), географії – Бунін Юрій, Попельнастівська ЗШ І-ІІІ ступенів (учитель Труш О.П.), математика – Бабкина Маргарита, Новопразьке НВО (учитель Александрова Ю.М.).</w:t>
      </w:r>
    </w:p>
    <w:p w:rsidR="00097FBF" w:rsidRPr="003974C6" w:rsidRDefault="00097FBF" w:rsidP="003974C6">
      <w:pPr>
        <w:pStyle w:val="a4"/>
        <w:ind w:firstLine="720"/>
        <w:jc w:val="both"/>
        <w:rPr>
          <w:iCs/>
          <w:sz w:val="24"/>
        </w:rPr>
      </w:pPr>
      <w:r w:rsidRPr="003974C6">
        <w:rPr>
          <w:iCs/>
          <w:sz w:val="24"/>
        </w:rPr>
        <w:t>Упродовж 201</w:t>
      </w:r>
      <w:r w:rsidR="005F01C7" w:rsidRPr="003974C6">
        <w:rPr>
          <w:iCs/>
          <w:sz w:val="24"/>
        </w:rPr>
        <w:t>7</w:t>
      </w:r>
      <w:r w:rsidRPr="003974C6">
        <w:rPr>
          <w:iCs/>
          <w:sz w:val="24"/>
        </w:rPr>
        <w:t>-201</w:t>
      </w:r>
      <w:r w:rsidR="005F01C7" w:rsidRPr="003974C6">
        <w:rPr>
          <w:iCs/>
          <w:sz w:val="24"/>
        </w:rPr>
        <w:t>8</w:t>
      </w:r>
      <w:r w:rsidRPr="003974C6">
        <w:rPr>
          <w:iCs/>
          <w:sz w:val="24"/>
        </w:rPr>
        <w:t xml:space="preserve"> навчального року здійснено методичний супровід участі учнів загальноосвітніх закладів у </w:t>
      </w:r>
      <w:r w:rsidRPr="003974C6">
        <w:rPr>
          <w:b/>
          <w:iCs/>
          <w:sz w:val="24"/>
        </w:rPr>
        <w:t xml:space="preserve">обласних, всеукраїнських, міжнародних конкурсах, олімпіадах, турнірах, змаганнях. </w:t>
      </w:r>
      <w:r w:rsidRPr="003974C6">
        <w:rPr>
          <w:iCs/>
          <w:sz w:val="24"/>
        </w:rPr>
        <w:t>Учасниками предметних конкурсів були:</w:t>
      </w:r>
    </w:p>
    <w:p w:rsidR="00097FBF" w:rsidRPr="003974C6" w:rsidRDefault="003E1BC8" w:rsidP="003974C6">
      <w:pPr>
        <w:numPr>
          <w:ilvl w:val="0"/>
          <w:numId w:val="6"/>
        </w:numPr>
        <w:suppressAutoHyphens/>
        <w:jc w:val="both"/>
        <w:rPr>
          <w:rFonts w:ascii="Times New Roman" w:hAnsi="Times New Roman"/>
          <w:iCs/>
          <w:lang w:val="ru-RU"/>
        </w:rPr>
      </w:pPr>
      <w:r w:rsidRPr="003974C6">
        <w:rPr>
          <w:rFonts w:ascii="Times New Roman" w:hAnsi="Times New Roman"/>
          <w:iCs/>
          <w:lang w:val="ru-RU"/>
        </w:rPr>
        <w:t>508</w:t>
      </w:r>
      <w:r w:rsidR="00097FBF" w:rsidRPr="003974C6">
        <w:rPr>
          <w:rFonts w:ascii="Times New Roman" w:hAnsi="Times New Roman"/>
          <w:iCs/>
          <w:lang w:val="ru-RU"/>
        </w:rPr>
        <w:t xml:space="preserve"> учасників Міжнародного математичного конкурсу «Кенгуру», із них </w:t>
      </w:r>
      <w:r w:rsidR="00097FBF" w:rsidRPr="003974C6">
        <w:rPr>
          <w:rFonts w:ascii="Times New Roman" w:hAnsi="Times New Roman"/>
          <w:iCs/>
          <w:lang w:val="uk-UA"/>
        </w:rPr>
        <w:t xml:space="preserve">відмінний результат – </w:t>
      </w:r>
      <w:r w:rsidRPr="003974C6">
        <w:rPr>
          <w:rFonts w:ascii="Times New Roman" w:hAnsi="Times New Roman"/>
          <w:iCs/>
          <w:lang w:val="uk-UA"/>
        </w:rPr>
        <w:t>82</w:t>
      </w:r>
      <w:r w:rsidR="00097FBF" w:rsidRPr="003974C6">
        <w:rPr>
          <w:rFonts w:ascii="Times New Roman" w:hAnsi="Times New Roman"/>
          <w:iCs/>
          <w:lang w:val="uk-UA"/>
        </w:rPr>
        <w:t xml:space="preserve"> уч., добрий результат – </w:t>
      </w:r>
      <w:r w:rsidR="00DC035A" w:rsidRPr="003974C6">
        <w:rPr>
          <w:rFonts w:ascii="Times New Roman" w:hAnsi="Times New Roman"/>
          <w:iCs/>
          <w:lang w:val="uk-UA"/>
        </w:rPr>
        <w:t>1</w:t>
      </w:r>
      <w:r w:rsidRPr="003974C6">
        <w:rPr>
          <w:rFonts w:ascii="Times New Roman" w:hAnsi="Times New Roman"/>
          <w:iCs/>
          <w:lang w:val="uk-UA"/>
        </w:rPr>
        <w:t>6</w:t>
      </w:r>
      <w:r w:rsidR="00DC035A" w:rsidRPr="003974C6">
        <w:rPr>
          <w:rFonts w:ascii="Times New Roman" w:hAnsi="Times New Roman"/>
          <w:iCs/>
          <w:lang w:val="uk-UA"/>
        </w:rPr>
        <w:t>3</w:t>
      </w:r>
      <w:r w:rsidR="00097FBF" w:rsidRPr="003974C6">
        <w:rPr>
          <w:rFonts w:ascii="Times New Roman" w:hAnsi="Times New Roman"/>
          <w:iCs/>
          <w:lang w:val="uk-UA"/>
        </w:rPr>
        <w:t xml:space="preserve"> уч.</w:t>
      </w:r>
      <w:r w:rsidR="00097FBF" w:rsidRPr="003974C6">
        <w:rPr>
          <w:rFonts w:ascii="Times New Roman" w:hAnsi="Times New Roman"/>
          <w:iCs/>
          <w:lang w:val="ru-RU"/>
        </w:rPr>
        <w:t>;</w:t>
      </w:r>
    </w:p>
    <w:p w:rsidR="00097FBF" w:rsidRPr="003974C6" w:rsidRDefault="009304E6" w:rsidP="003974C6">
      <w:pPr>
        <w:numPr>
          <w:ilvl w:val="0"/>
          <w:numId w:val="6"/>
        </w:numPr>
        <w:suppressAutoHyphens/>
        <w:jc w:val="both"/>
        <w:rPr>
          <w:rFonts w:ascii="Times New Roman" w:hAnsi="Times New Roman"/>
          <w:iCs/>
          <w:color w:val="FF0000"/>
          <w:lang w:val="ru-RU"/>
        </w:rPr>
      </w:pPr>
      <w:r w:rsidRPr="003974C6">
        <w:rPr>
          <w:rFonts w:ascii="Times New Roman" w:hAnsi="Times New Roman"/>
          <w:iCs/>
          <w:lang w:val="ru-RU"/>
        </w:rPr>
        <w:t>74</w:t>
      </w:r>
      <w:r w:rsidR="00097FBF" w:rsidRPr="003974C6">
        <w:rPr>
          <w:rFonts w:ascii="Times New Roman" w:hAnsi="Times New Roman"/>
          <w:iCs/>
          <w:lang w:val="ru-RU"/>
        </w:rPr>
        <w:t xml:space="preserve"> учасників </w:t>
      </w:r>
      <w:r w:rsidR="00341767" w:rsidRPr="003974C6">
        <w:rPr>
          <w:rFonts w:ascii="Times New Roman" w:hAnsi="Times New Roman"/>
          <w:iCs/>
          <w:lang w:val="ru-RU"/>
        </w:rPr>
        <w:t xml:space="preserve">Всеукраїнського фізичного </w:t>
      </w:r>
      <w:r w:rsidR="00097FBF" w:rsidRPr="003974C6">
        <w:rPr>
          <w:rFonts w:ascii="Times New Roman" w:hAnsi="Times New Roman"/>
          <w:iCs/>
          <w:lang w:val="ru-RU"/>
        </w:rPr>
        <w:t>конкурсу «Левеня»,</w:t>
      </w:r>
      <w:r w:rsidR="00097FBF" w:rsidRPr="003974C6">
        <w:rPr>
          <w:rFonts w:ascii="Times New Roman" w:hAnsi="Times New Roman"/>
          <w:iCs/>
          <w:color w:val="FF0000"/>
          <w:lang w:val="ru-RU"/>
        </w:rPr>
        <w:t xml:space="preserve"> </w:t>
      </w:r>
      <w:r w:rsidR="00097FBF" w:rsidRPr="003974C6">
        <w:rPr>
          <w:rFonts w:ascii="Times New Roman" w:hAnsi="Times New Roman"/>
          <w:iCs/>
          <w:lang w:val="ru-RU"/>
        </w:rPr>
        <w:t xml:space="preserve">із них </w:t>
      </w:r>
      <w:r w:rsidR="00097FBF" w:rsidRPr="003974C6">
        <w:rPr>
          <w:rFonts w:ascii="Times New Roman" w:hAnsi="Times New Roman"/>
          <w:iCs/>
          <w:lang w:val="uk-UA"/>
        </w:rPr>
        <w:t xml:space="preserve">відмінний результат – </w:t>
      </w:r>
      <w:r w:rsidRPr="003974C6">
        <w:rPr>
          <w:rFonts w:ascii="Times New Roman" w:hAnsi="Times New Roman"/>
          <w:iCs/>
          <w:lang w:val="uk-UA"/>
        </w:rPr>
        <w:t>6</w:t>
      </w:r>
      <w:r w:rsidR="00097FBF" w:rsidRPr="003974C6">
        <w:rPr>
          <w:rFonts w:ascii="Times New Roman" w:hAnsi="Times New Roman"/>
          <w:iCs/>
          <w:lang w:val="uk-UA"/>
        </w:rPr>
        <w:t xml:space="preserve"> уч., добрий результат – </w:t>
      </w:r>
      <w:r w:rsidRPr="003974C6">
        <w:rPr>
          <w:rFonts w:ascii="Times New Roman" w:hAnsi="Times New Roman"/>
          <w:iCs/>
          <w:lang w:val="uk-UA"/>
        </w:rPr>
        <w:t>38</w:t>
      </w:r>
      <w:r w:rsidR="00097FBF" w:rsidRPr="003974C6">
        <w:rPr>
          <w:rFonts w:ascii="Times New Roman" w:hAnsi="Times New Roman"/>
          <w:iCs/>
          <w:lang w:val="uk-UA"/>
        </w:rPr>
        <w:t xml:space="preserve"> уч.</w:t>
      </w:r>
      <w:r w:rsidR="00097FBF" w:rsidRPr="003974C6">
        <w:rPr>
          <w:rFonts w:ascii="Times New Roman" w:hAnsi="Times New Roman"/>
          <w:iCs/>
          <w:lang w:val="ru-RU"/>
        </w:rPr>
        <w:t xml:space="preserve">; </w:t>
      </w:r>
    </w:p>
    <w:p w:rsidR="00D274BA" w:rsidRPr="003974C6" w:rsidRDefault="001A7299" w:rsidP="003974C6">
      <w:pPr>
        <w:numPr>
          <w:ilvl w:val="0"/>
          <w:numId w:val="6"/>
        </w:numPr>
        <w:suppressAutoHyphens/>
        <w:jc w:val="both"/>
        <w:rPr>
          <w:rFonts w:ascii="Times New Roman" w:hAnsi="Times New Roman"/>
          <w:iCs/>
          <w:lang w:val="ru-RU"/>
        </w:rPr>
      </w:pPr>
      <w:r w:rsidRPr="003974C6">
        <w:rPr>
          <w:rFonts w:ascii="Times New Roman" w:hAnsi="Times New Roman"/>
          <w:iCs/>
          <w:lang w:val="ru-RU"/>
        </w:rPr>
        <w:t>419</w:t>
      </w:r>
      <w:r w:rsidR="00D274BA" w:rsidRPr="003974C6">
        <w:rPr>
          <w:rFonts w:ascii="Times New Roman" w:hAnsi="Times New Roman"/>
          <w:iCs/>
          <w:lang w:val="ru-RU"/>
        </w:rPr>
        <w:t xml:space="preserve"> учасників </w:t>
      </w:r>
      <w:r w:rsidRPr="003974C6">
        <w:rPr>
          <w:rFonts w:ascii="Times New Roman" w:hAnsi="Times New Roman"/>
          <w:iCs/>
          <w:lang w:val="ru-RU"/>
        </w:rPr>
        <w:t>Міжнародного</w:t>
      </w:r>
      <w:r w:rsidR="00D274BA" w:rsidRPr="003974C6">
        <w:rPr>
          <w:rFonts w:ascii="Times New Roman" w:hAnsi="Times New Roman"/>
          <w:iCs/>
          <w:lang w:val="ru-RU"/>
        </w:rPr>
        <w:t xml:space="preserve"> природничого інтерактивного </w:t>
      </w:r>
      <w:r w:rsidRPr="003974C6">
        <w:rPr>
          <w:rFonts w:ascii="Times New Roman" w:hAnsi="Times New Roman"/>
          <w:iCs/>
          <w:lang w:val="ru-RU"/>
        </w:rPr>
        <w:t xml:space="preserve">учнівського </w:t>
      </w:r>
      <w:r w:rsidR="00D274BA" w:rsidRPr="003974C6">
        <w:rPr>
          <w:rFonts w:ascii="Times New Roman" w:hAnsi="Times New Roman"/>
          <w:iCs/>
          <w:lang w:val="ru-RU"/>
        </w:rPr>
        <w:t>конкурсу «Колосок осінній»;</w:t>
      </w:r>
    </w:p>
    <w:p w:rsidR="00097FBF" w:rsidRPr="003974C6" w:rsidRDefault="001A7299" w:rsidP="003974C6">
      <w:pPr>
        <w:numPr>
          <w:ilvl w:val="0"/>
          <w:numId w:val="6"/>
        </w:numPr>
        <w:suppressAutoHyphens/>
        <w:jc w:val="both"/>
        <w:rPr>
          <w:rFonts w:ascii="Times New Roman" w:hAnsi="Times New Roman"/>
          <w:iCs/>
          <w:lang w:val="ru-RU"/>
        </w:rPr>
      </w:pPr>
      <w:r w:rsidRPr="003974C6">
        <w:rPr>
          <w:rFonts w:ascii="Times New Roman" w:hAnsi="Times New Roman"/>
          <w:iCs/>
          <w:lang w:val="ru-RU"/>
        </w:rPr>
        <w:t>306</w:t>
      </w:r>
      <w:r w:rsidR="00097FBF" w:rsidRPr="003974C6">
        <w:rPr>
          <w:rFonts w:ascii="Times New Roman" w:hAnsi="Times New Roman"/>
          <w:iCs/>
          <w:lang w:val="ru-RU"/>
        </w:rPr>
        <w:t xml:space="preserve"> учасників </w:t>
      </w:r>
      <w:r w:rsidRPr="003974C6">
        <w:rPr>
          <w:rFonts w:ascii="Times New Roman" w:hAnsi="Times New Roman"/>
          <w:iCs/>
          <w:lang w:val="ru-RU"/>
        </w:rPr>
        <w:t xml:space="preserve">Міжнародного природничого інтерактивного учнівського конкурсу </w:t>
      </w:r>
      <w:r w:rsidR="00097FBF" w:rsidRPr="003974C6">
        <w:rPr>
          <w:rFonts w:ascii="Times New Roman" w:hAnsi="Times New Roman"/>
          <w:iCs/>
          <w:lang w:val="ru-RU"/>
        </w:rPr>
        <w:t>«</w:t>
      </w:r>
      <w:r w:rsidRPr="003974C6">
        <w:rPr>
          <w:rFonts w:ascii="Times New Roman" w:hAnsi="Times New Roman"/>
          <w:iCs/>
          <w:lang w:val="ru-RU"/>
        </w:rPr>
        <w:t>К</w:t>
      </w:r>
      <w:r w:rsidR="00097FBF" w:rsidRPr="003974C6">
        <w:rPr>
          <w:rFonts w:ascii="Times New Roman" w:hAnsi="Times New Roman"/>
          <w:iCs/>
          <w:lang w:val="ru-RU"/>
        </w:rPr>
        <w:t>олосок</w:t>
      </w:r>
      <w:r w:rsidRPr="003974C6">
        <w:rPr>
          <w:rFonts w:ascii="Times New Roman" w:hAnsi="Times New Roman"/>
          <w:iCs/>
          <w:lang w:val="ru-RU"/>
        </w:rPr>
        <w:t xml:space="preserve"> весняний</w:t>
      </w:r>
      <w:r w:rsidR="00097FBF" w:rsidRPr="003974C6">
        <w:rPr>
          <w:rFonts w:ascii="Times New Roman" w:hAnsi="Times New Roman"/>
          <w:iCs/>
          <w:lang w:val="ru-RU"/>
        </w:rPr>
        <w:t>»;</w:t>
      </w:r>
    </w:p>
    <w:p w:rsidR="00097FBF" w:rsidRPr="003974C6" w:rsidRDefault="00D274BA" w:rsidP="003974C6">
      <w:pPr>
        <w:numPr>
          <w:ilvl w:val="0"/>
          <w:numId w:val="6"/>
        </w:numPr>
        <w:suppressAutoHyphens/>
        <w:jc w:val="both"/>
        <w:rPr>
          <w:rFonts w:ascii="Times New Roman" w:hAnsi="Times New Roman"/>
          <w:iCs/>
          <w:color w:val="FF0000"/>
          <w:lang w:val="ru-RU"/>
        </w:rPr>
      </w:pPr>
      <w:r w:rsidRPr="003974C6">
        <w:rPr>
          <w:rFonts w:ascii="Times New Roman" w:hAnsi="Times New Roman"/>
          <w:iCs/>
          <w:lang w:val="ru-RU"/>
        </w:rPr>
        <w:t>1</w:t>
      </w:r>
      <w:r w:rsidR="001A7299" w:rsidRPr="003974C6">
        <w:rPr>
          <w:rFonts w:ascii="Times New Roman" w:hAnsi="Times New Roman"/>
          <w:iCs/>
          <w:lang w:val="ru-RU"/>
        </w:rPr>
        <w:t>77</w:t>
      </w:r>
      <w:r w:rsidR="00097FBF" w:rsidRPr="003974C6">
        <w:rPr>
          <w:rFonts w:ascii="Times New Roman" w:hAnsi="Times New Roman"/>
          <w:iCs/>
          <w:lang w:val="ru-RU"/>
        </w:rPr>
        <w:t xml:space="preserve"> учасників Міжнародного конкурсу з інформатики та комп’ютерної </w:t>
      </w:r>
      <w:r w:rsidR="001A7299" w:rsidRPr="003974C6">
        <w:rPr>
          <w:rFonts w:ascii="Times New Roman" w:hAnsi="Times New Roman"/>
          <w:iCs/>
          <w:lang w:val="ru-RU"/>
        </w:rPr>
        <w:t xml:space="preserve">вправності </w:t>
      </w:r>
      <w:r w:rsidR="00097FBF" w:rsidRPr="003974C6">
        <w:rPr>
          <w:rFonts w:ascii="Times New Roman" w:hAnsi="Times New Roman"/>
          <w:iCs/>
          <w:lang w:val="ru-RU"/>
        </w:rPr>
        <w:t>«Бобер»;</w:t>
      </w:r>
    </w:p>
    <w:p w:rsidR="005F2731" w:rsidRPr="003974C6" w:rsidRDefault="00314B8D" w:rsidP="003974C6">
      <w:pPr>
        <w:numPr>
          <w:ilvl w:val="0"/>
          <w:numId w:val="6"/>
        </w:numPr>
        <w:suppressAutoHyphens/>
        <w:jc w:val="both"/>
        <w:rPr>
          <w:rFonts w:ascii="Times New Roman" w:hAnsi="Times New Roman"/>
          <w:iCs/>
          <w:lang w:val="ru-RU"/>
        </w:rPr>
      </w:pPr>
      <w:r w:rsidRPr="003974C6">
        <w:rPr>
          <w:rFonts w:ascii="Times New Roman" w:hAnsi="Times New Roman"/>
          <w:iCs/>
          <w:lang w:val="ru-RU"/>
        </w:rPr>
        <w:t xml:space="preserve">230 учасників Міжнародної природознавчої гри «Геліантус», із них отримали диплом </w:t>
      </w:r>
      <w:proofErr w:type="gramStart"/>
      <w:r w:rsidRPr="003974C6">
        <w:rPr>
          <w:rFonts w:ascii="Times New Roman" w:hAnsi="Times New Roman"/>
          <w:iCs/>
          <w:lang w:val="ru-RU"/>
        </w:rPr>
        <w:t>абсолютного</w:t>
      </w:r>
      <w:proofErr w:type="gramEnd"/>
      <w:r w:rsidRPr="003974C6">
        <w:rPr>
          <w:rFonts w:ascii="Times New Roman" w:hAnsi="Times New Roman"/>
          <w:iCs/>
          <w:lang w:val="ru-RU"/>
        </w:rPr>
        <w:t xml:space="preserve"> переможця – 1 уч., диплом І ступеня – 5 уч., диплом ІІ ступеня – 4 уч., диплом ІІІ ступеня – 16 уч., переможець в початковій школі – 45 уч.</w:t>
      </w:r>
      <w:r w:rsidR="008A0C93" w:rsidRPr="003974C6">
        <w:rPr>
          <w:rFonts w:ascii="Times New Roman" w:hAnsi="Times New Roman"/>
          <w:iCs/>
          <w:lang w:val="ru-RU"/>
        </w:rPr>
        <w:t>;</w:t>
      </w:r>
    </w:p>
    <w:p w:rsidR="00097FBF" w:rsidRPr="003974C6" w:rsidRDefault="009E6EB0" w:rsidP="003974C6">
      <w:pPr>
        <w:numPr>
          <w:ilvl w:val="0"/>
          <w:numId w:val="6"/>
        </w:numPr>
        <w:suppressAutoHyphens/>
        <w:jc w:val="both"/>
        <w:rPr>
          <w:rFonts w:ascii="Times New Roman" w:hAnsi="Times New Roman"/>
          <w:iCs/>
          <w:lang w:val="ru-RU"/>
        </w:rPr>
      </w:pPr>
      <w:r w:rsidRPr="003974C6">
        <w:rPr>
          <w:rFonts w:ascii="Times New Roman" w:hAnsi="Times New Roman"/>
          <w:iCs/>
          <w:lang w:val="ru-RU"/>
        </w:rPr>
        <w:t>2</w:t>
      </w:r>
      <w:r w:rsidR="00BD02AC" w:rsidRPr="003974C6">
        <w:rPr>
          <w:rFonts w:ascii="Times New Roman" w:hAnsi="Times New Roman"/>
          <w:iCs/>
          <w:lang w:val="ru-RU"/>
        </w:rPr>
        <w:t>05</w:t>
      </w:r>
      <w:r w:rsidR="00097FBF" w:rsidRPr="003974C6">
        <w:rPr>
          <w:rFonts w:ascii="Times New Roman" w:hAnsi="Times New Roman"/>
          <w:iCs/>
          <w:lang w:val="ru-RU"/>
        </w:rPr>
        <w:t xml:space="preserve"> учасників  </w:t>
      </w:r>
      <w:r w:rsidRPr="003974C6">
        <w:rPr>
          <w:rFonts w:ascii="Times New Roman" w:hAnsi="Times New Roman"/>
          <w:iCs/>
          <w:lang w:val="ru-RU"/>
        </w:rPr>
        <w:t>Міжнародного</w:t>
      </w:r>
      <w:r w:rsidR="00097FBF" w:rsidRPr="003974C6">
        <w:rPr>
          <w:rFonts w:ascii="Times New Roman" w:hAnsi="Times New Roman"/>
          <w:iCs/>
          <w:lang w:val="ru-RU"/>
        </w:rPr>
        <w:t xml:space="preserve"> історичного </w:t>
      </w:r>
      <w:r w:rsidRPr="003974C6">
        <w:rPr>
          <w:rFonts w:ascii="Times New Roman" w:hAnsi="Times New Roman"/>
          <w:iCs/>
          <w:lang w:val="ru-RU"/>
        </w:rPr>
        <w:t xml:space="preserve">інтерактивного </w:t>
      </w:r>
      <w:r w:rsidR="00097FBF" w:rsidRPr="003974C6">
        <w:rPr>
          <w:rFonts w:ascii="Times New Roman" w:hAnsi="Times New Roman"/>
          <w:iCs/>
          <w:lang w:val="ru-RU"/>
        </w:rPr>
        <w:t>конкурсу «Лелека»,</w:t>
      </w:r>
      <w:r w:rsidR="00097FBF" w:rsidRPr="003974C6">
        <w:rPr>
          <w:rFonts w:ascii="Times New Roman" w:hAnsi="Times New Roman"/>
          <w:lang w:val="uk-UA"/>
        </w:rPr>
        <w:t xml:space="preserve"> із них отримали сертифікати «Золотий лелека» -</w:t>
      </w:r>
      <w:r w:rsidR="00BD02AC" w:rsidRPr="003974C6">
        <w:rPr>
          <w:rFonts w:ascii="Times New Roman" w:hAnsi="Times New Roman"/>
          <w:lang w:val="uk-UA"/>
        </w:rPr>
        <w:t xml:space="preserve"> 27</w:t>
      </w:r>
      <w:r w:rsidR="00097FBF" w:rsidRPr="003974C6">
        <w:rPr>
          <w:rFonts w:ascii="Times New Roman" w:hAnsi="Times New Roman"/>
          <w:lang w:val="uk-UA"/>
        </w:rPr>
        <w:t xml:space="preserve"> уч., «срібний» - </w:t>
      </w:r>
      <w:r w:rsidRPr="003974C6">
        <w:rPr>
          <w:rFonts w:ascii="Times New Roman" w:hAnsi="Times New Roman"/>
          <w:lang w:val="uk-UA"/>
        </w:rPr>
        <w:t>2</w:t>
      </w:r>
      <w:r w:rsidR="00BD02AC" w:rsidRPr="003974C6">
        <w:rPr>
          <w:rFonts w:ascii="Times New Roman" w:hAnsi="Times New Roman"/>
          <w:lang w:val="uk-UA"/>
        </w:rPr>
        <w:t>4</w:t>
      </w:r>
      <w:r w:rsidR="00097FBF" w:rsidRPr="003974C6">
        <w:rPr>
          <w:rFonts w:ascii="Times New Roman" w:hAnsi="Times New Roman"/>
          <w:lang w:val="uk-UA"/>
        </w:rPr>
        <w:t xml:space="preserve"> уч., «бронзовий»  - </w:t>
      </w:r>
      <w:r w:rsidR="00BD02AC" w:rsidRPr="003974C6">
        <w:rPr>
          <w:rFonts w:ascii="Times New Roman" w:hAnsi="Times New Roman"/>
          <w:lang w:val="uk-UA"/>
        </w:rPr>
        <w:t>60</w:t>
      </w:r>
      <w:r w:rsidR="00097FBF" w:rsidRPr="003974C6">
        <w:rPr>
          <w:rFonts w:ascii="Times New Roman" w:hAnsi="Times New Roman"/>
          <w:lang w:val="uk-UA"/>
        </w:rPr>
        <w:t xml:space="preserve"> уч.;</w:t>
      </w:r>
      <w:r w:rsidR="00BD02AC" w:rsidRPr="003974C6">
        <w:rPr>
          <w:rFonts w:ascii="Times New Roman" w:hAnsi="Times New Roman"/>
          <w:sz w:val="28"/>
          <w:szCs w:val="28"/>
          <w:lang w:val="uk-UA"/>
        </w:rPr>
        <w:t xml:space="preserve"> </w:t>
      </w:r>
    </w:p>
    <w:p w:rsidR="00E34016" w:rsidRPr="003974C6" w:rsidRDefault="00E34016" w:rsidP="003974C6">
      <w:pPr>
        <w:numPr>
          <w:ilvl w:val="0"/>
          <w:numId w:val="6"/>
        </w:numPr>
        <w:suppressAutoHyphens/>
        <w:jc w:val="both"/>
        <w:rPr>
          <w:rFonts w:ascii="Times New Roman" w:hAnsi="Times New Roman"/>
          <w:iCs/>
          <w:color w:val="FF0000"/>
          <w:lang w:val="ru-RU"/>
        </w:rPr>
      </w:pPr>
      <w:r w:rsidRPr="003974C6">
        <w:rPr>
          <w:rFonts w:ascii="Times New Roman" w:hAnsi="Times New Roman"/>
          <w:iCs/>
          <w:lang w:val="ru-RU"/>
        </w:rPr>
        <w:t>316</w:t>
      </w:r>
      <w:r w:rsidR="00097FBF" w:rsidRPr="003974C6">
        <w:rPr>
          <w:rFonts w:ascii="Times New Roman" w:hAnsi="Times New Roman"/>
          <w:iCs/>
          <w:lang w:val="ru-RU"/>
        </w:rPr>
        <w:t xml:space="preserve"> учасників Всеукраїнського конкурсу з </w:t>
      </w:r>
      <w:proofErr w:type="gramStart"/>
      <w:r w:rsidR="00097FBF" w:rsidRPr="003974C6">
        <w:rPr>
          <w:rFonts w:ascii="Times New Roman" w:hAnsi="Times New Roman"/>
          <w:iCs/>
          <w:lang w:val="ru-RU"/>
        </w:rPr>
        <w:t>англ</w:t>
      </w:r>
      <w:proofErr w:type="gramEnd"/>
      <w:r w:rsidR="00097FBF" w:rsidRPr="003974C6">
        <w:rPr>
          <w:rFonts w:ascii="Times New Roman" w:hAnsi="Times New Roman"/>
          <w:iCs/>
          <w:lang w:val="ru-RU"/>
        </w:rPr>
        <w:t>ійської мови «Гринвіч», із них</w:t>
      </w:r>
      <w:r w:rsidR="00097FBF" w:rsidRPr="003974C6">
        <w:rPr>
          <w:rFonts w:ascii="Times New Roman" w:hAnsi="Times New Roman"/>
          <w:iCs/>
          <w:color w:val="FF0000"/>
          <w:lang w:val="ru-RU"/>
        </w:rPr>
        <w:t xml:space="preserve"> </w:t>
      </w:r>
      <w:r w:rsidR="00097FBF" w:rsidRPr="003974C6">
        <w:rPr>
          <w:rFonts w:ascii="Times New Roman" w:hAnsi="Times New Roman"/>
          <w:iCs/>
          <w:lang w:val="ru-RU"/>
        </w:rPr>
        <w:t xml:space="preserve">отримали золотий сертифікат </w:t>
      </w:r>
      <w:r w:rsidR="00210755" w:rsidRPr="003974C6">
        <w:rPr>
          <w:rFonts w:ascii="Times New Roman" w:hAnsi="Times New Roman"/>
          <w:iCs/>
          <w:lang w:val="ru-RU"/>
        </w:rPr>
        <w:t>1</w:t>
      </w:r>
      <w:r w:rsidRPr="003974C6">
        <w:rPr>
          <w:rFonts w:ascii="Times New Roman" w:hAnsi="Times New Roman"/>
          <w:iCs/>
          <w:lang w:val="ru-RU"/>
        </w:rPr>
        <w:t>7</w:t>
      </w:r>
      <w:r w:rsidR="00097FBF" w:rsidRPr="003974C6">
        <w:rPr>
          <w:rFonts w:ascii="Times New Roman" w:hAnsi="Times New Roman"/>
          <w:iCs/>
          <w:lang w:val="ru-RU"/>
        </w:rPr>
        <w:t xml:space="preserve"> уч.</w:t>
      </w:r>
      <w:r w:rsidRPr="003974C6">
        <w:rPr>
          <w:rFonts w:ascii="Times New Roman" w:hAnsi="Times New Roman"/>
          <w:iCs/>
          <w:lang w:val="ru-RU"/>
        </w:rPr>
        <w:t>;</w:t>
      </w:r>
    </w:p>
    <w:p w:rsidR="00097FBF" w:rsidRPr="003974C6" w:rsidRDefault="00E34016" w:rsidP="003974C6">
      <w:pPr>
        <w:numPr>
          <w:ilvl w:val="0"/>
          <w:numId w:val="6"/>
        </w:numPr>
        <w:suppressAutoHyphens/>
        <w:jc w:val="both"/>
        <w:rPr>
          <w:rFonts w:ascii="Times New Roman" w:hAnsi="Times New Roman"/>
          <w:iCs/>
          <w:color w:val="FF0000"/>
          <w:lang w:val="ru-RU"/>
        </w:rPr>
      </w:pPr>
      <w:r w:rsidRPr="003974C6">
        <w:rPr>
          <w:rFonts w:ascii="Times New Roman" w:hAnsi="Times New Roman"/>
          <w:iCs/>
          <w:lang w:val="ru-RU"/>
        </w:rPr>
        <w:t>18</w:t>
      </w:r>
      <w:r w:rsidR="00097FBF" w:rsidRPr="003974C6">
        <w:rPr>
          <w:rFonts w:ascii="Times New Roman" w:hAnsi="Times New Roman"/>
          <w:iCs/>
          <w:lang w:val="ru-RU"/>
        </w:rPr>
        <w:t xml:space="preserve"> учасників (</w:t>
      </w:r>
      <w:r w:rsidRPr="003974C6">
        <w:rPr>
          <w:rFonts w:ascii="Times New Roman" w:hAnsi="Times New Roman"/>
          <w:iCs/>
          <w:lang w:val="ru-RU"/>
        </w:rPr>
        <w:t>3</w:t>
      </w:r>
      <w:r w:rsidR="00097FBF" w:rsidRPr="003974C6">
        <w:rPr>
          <w:rFonts w:ascii="Times New Roman" w:hAnsi="Times New Roman"/>
          <w:iCs/>
          <w:lang w:val="ru-RU"/>
        </w:rPr>
        <w:t xml:space="preserve"> ЗНЗ) Всеукраїнського конкурсу з німецької мови «Орлятко»</w:t>
      </w:r>
      <w:r w:rsidRPr="003974C6">
        <w:rPr>
          <w:rFonts w:ascii="Times New Roman" w:hAnsi="Times New Roman"/>
          <w:iCs/>
          <w:lang w:val="ru-RU"/>
        </w:rPr>
        <w:t>, із них</w:t>
      </w:r>
      <w:r w:rsidR="00097FBF" w:rsidRPr="003974C6">
        <w:rPr>
          <w:rFonts w:ascii="Times New Roman" w:hAnsi="Times New Roman"/>
          <w:iCs/>
          <w:color w:val="FF0000"/>
          <w:lang w:val="ru-RU"/>
        </w:rPr>
        <w:t xml:space="preserve"> </w:t>
      </w:r>
      <w:r w:rsidR="00097FBF" w:rsidRPr="003974C6">
        <w:rPr>
          <w:rFonts w:ascii="Times New Roman" w:hAnsi="Times New Roman"/>
          <w:iCs/>
          <w:lang w:val="ru-RU"/>
        </w:rPr>
        <w:t xml:space="preserve">отримали </w:t>
      </w:r>
      <w:r w:rsidR="006533A7" w:rsidRPr="003974C6">
        <w:rPr>
          <w:rFonts w:ascii="Times New Roman" w:hAnsi="Times New Roman"/>
          <w:iCs/>
          <w:lang w:val="ru-RU"/>
        </w:rPr>
        <w:t>срібний</w:t>
      </w:r>
      <w:r w:rsidR="00097FBF" w:rsidRPr="003974C6">
        <w:rPr>
          <w:rFonts w:ascii="Times New Roman" w:hAnsi="Times New Roman"/>
          <w:iCs/>
          <w:lang w:val="ru-RU"/>
        </w:rPr>
        <w:t xml:space="preserve"> сертифікат</w:t>
      </w:r>
      <w:r w:rsidRPr="003974C6">
        <w:rPr>
          <w:rFonts w:ascii="Times New Roman" w:hAnsi="Times New Roman"/>
          <w:iCs/>
          <w:lang w:val="ru-RU"/>
        </w:rPr>
        <w:t xml:space="preserve"> – 1 уч., бронзовий сертифікат – 2 уч.</w:t>
      </w:r>
      <w:r w:rsidR="00097FBF" w:rsidRPr="003974C6">
        <w:rPr>
          <w:rFonts w:ascii="Times New Roman" w:hAnsi="Times New Roman"/>
          <w:iCs/>
          <w:lang w:val="ru-RU"/>
        </w:rPr>
        <w:t>;</w:t>
      </w:r>
    </w:p>
    <w:p w:rsidR="00097FBF" w:rsidRPr="003974C6" w:rsidRDefault="00561820" w:rsidP="003974C6">
      <w:pPr>
        <w:numPr>
          <w:ilvl w:val="0"/>
          <w:numId w:val="6"/>
        </w:numPr>
        <w:suppressAutoHyphens/>
        <w:jc w:val="both"/>
        <w:rPr>
          <w:rFonts w:ascii="Times New Roman" w:hAnsi="Times New Roman"/>
          <w:iCs/>
          <w:lang w:val="ru-RU"/>
        </w:rPr>
      </w:pPr>
      <w:r w:rsidRPr="003974C6">
        <w:rPr>
          <w:rFonts w:ascii="Times New Roman" w:hAnsi="Times New Roman"/>
          <w:iCs/>
          <w:lang w:val="ru-RU"/>
        </w:rPr>
        <w:t>430</w:t>
      </w:r>
      <w:r w:rsidR="00097FBF" w:rsidRPr="003974C6">
        <w:rPr>
          <w:rFonts w:ascii="Times New Roman" w:hAnsi="Times New Roman"/>
          <w:iCs/>
          <w:lang w:val="ru-RU"/>
        </w:rPr>
        <w:t xml:space="preserve"> учасників Всеукраїнської українознавчої гри «Соняшник», із них диплом </w:t>
      </w:r>
      <w:r w:rsidR="005972E5" w:rsidRPr="003974C6">
        <w:rPr>
          <w:rFonts w:ascii="Times New Roman" w:hAnsi="Times New Roman"/>
          <w:iCs/>
          <w:lang w:val="ru-RU"/>
        </w:rPr>
        <w:t xml:space="preserve">всеукраїнського </w:t>
      </w:r>
      <w:proofErr w:type="gramStart"/>
      <w:r w:rsidR="005972E5" w:rsidRPr="003974C6">
        <w:rPr>
          <w:rFonts w:ascii="Times New Roman" w:hAnsi="Times New Roman"/>
          <w:iCs/>
          <w:lang w:val="ru-RU"/>
        </w:rPr>
        <w:t>р</w:t>
      </w:r>
      <w:proofErr w:type="gramEnd"/>
      <w:r w:rsidR="005972E5" w:rsidRPr="003974C6">
        <w:rPr>
          <w:rFonts w:ascii="Times New Roman" w:hAnsi="Times New Roman"/>
          <w:iCs/>
          <w:lang w:val="ru-RU"/>
        </w:rPr>
        <w:t xml:space="preserve">івня </w:t>
      </w:r>
      <w:r w:rsidR="00097FBF" w:rsidRPr="003974C6">
        <w:rPr>
          <w:rFonts w:ascii="Times New Roman" w:hAnsi="Times New Roman"/>
          <w:iCs/>
          <w:lang w:val="ru-RU"/>
        </w:rPr>
        <w:t xml:space="preserve">І ступеня – </w:t>
      </w:r>
      <w:r w:rsidRPr="003974C6">
        <w:rPr>
          <w:rFonts w:ascii="Times New Roman" w:hAnsi="Times New Roman"/>
          <w:iCs/>
          <w:lang w:val="ru-RU"/>
        </w:rPr>
        <w:t>12</w:t>
      </w:r>
      <w:r w:rsidR="00097FBF" w:rsidRPr="003974C6">
        <w:rPr>
          <w:rFonts w:ascii="Times New Roman" w:hAnsi="Times New Roman"/>
          <w:iCs/>
          <w:lang w:val="ru-RU"/>
        </w:rPr>
        <w:t xml:space="preserve"> уч., ІІ ступеня – </w:t>
      </w:r>
      <w:r w:rsidRPr="003974C6">
        <w:rPr>
          <w:rFonts w:ascii="Times New Roman" w:hAnsi="Times New Roman"/>
          <w:iCs/>
          <w:lang w:val="ru-RU"/>
        </w:rPr>
        <w:t>24</w:t>
      </w:r>
      <w:r w:rsidR="00097FBF" w:rsidRPr="003974C6">
        <w:rPr>
          <w:rFonts w:ascii="Times New Roman" w:hAnsi="Times New Roman"/>
          <w:iCs/>
          <w:lang w:val="ru-RU"/>
        </w:rPr>
        <w:t xml:space="preserve"> уч., ІІІ ступеня – </w:t>
      </w:r>
      <w:r w:rsidRPr="003974C6">
        <w:rPr>
          <w:rFonts w:ascii="Times New Roman" w:hAnsi="Times New Roman"/>
          <w:iCs/>
          <w:lang w:val="ru-RU"/>
        </w:rPr>
        <w:t>38</w:t>
      </w:r>
      <w:r w:rsidR="00097FBF" w:rsidRPr="003974C6">
        <w:rPr>
          <w:rFonts w:ascii="Times New Roman" w:hAnsi="Times New Roman"/>
          <w:iCs/>
          <w:lang w:val="ru-RU"/>
        </w:rPr>
        <w:t xml:space="preserve"> уч.</w:t>
      </w:r>
      <w:r w:rsidR="005972E5" w:rsidRPr="003974C6">
        <w:rPr>
          <w:rFonts w:ascii="Times New Roman" w:hAnsi="Times New Roman"/>
          <w:iCs/>
          <w:lang w:val="ru-RU"/>
        </w:rPr>
        <w:t xml:space="preserve">; </w:t>
      </w:r>
      <w:r w:rsidR="005972E5" w:rsidRPr="003974C6">
        <w:rPr>
          <w:rFonts w:ascii="Times New Roman" w:hAnsi="Times New Roman"/>
          <w:iCs/>
          <w:lang w:val="ru-RU"/>
        </w:rPr>
        <w:lastRenderedPageBreak/>
        <w:t xml:space="preserve">диплом регіонального рівня І ступеня – </w:t>
      </w:r>
      <w:r w:rsidRPr="003974C6">
        <w:rPr>
          <w:rFonts w:ascii="Times New Roman" w:hAnsi="Times New Roman"/>
          <w:iCs/>
          <w:lang w:val="ru-RU"/>
        </w:rPr>
        <w:t>31</w:t>
      </w:r>
      <w:r w:rsidR="005972E5" w:rsidRPr="003974C6">
        <w:rPr>
          <w:rFonts w:ascii="Times New Roman" w:hAnsi="Times New Roman"/>
          <w:iCs/>
          <w:lang w:val="ru-RU"/>
        </w:rPr>
        <w:t xml:space="preserve"> уч., ІІ ступеня – </w:t>
      </w:r>
      <w:r w:rsidRPr="003974C6">
        <w:rPr>
          <w:rFonts w:ascii="Times New Roman" w:hAnsi="Times New Roman"/>
          <w:iCs/>
          <w:lang w:val="ru-RU"/>
        </w:rPr>
        <w:t>18</w:t>
      </w:r>
      <w:r w:rsidR="005972E5" w:rsidRPr="003974C6">
        <w:rPr>
          <w:rFonts w:ascii="Times New Roman" w:hAnsi="Times New Roman"/>
          <w:iCs/>
          <w:lang w:val="ru-RU"/>
        </w:rPr>
        <w:t xml:space="preserve"> уч., ІІІ ступеня – </w:t>
      </w:r>
      <w:r w:rsidRPr="003974C6">
        <w:rPr>
          <w:rFonts w:ascii="Times New Roman" w:hAnsi="Times New Roman"/>
          <w:iCs/>
          <w:lang w:val="ru-RU"/>
        </w:rPr>
        <w:t>48</w:t>
      </w:r>
      <w:r w:rsidR="005972E5" w:rsidRPr="003974C6">
        <w:rPr>
          <w:rFonts w:ascii="Times New Roman" w:hAnsi="Times New Roman"/>
          <w:iCs/>
          <w:lang w:val="ru-RU"/>
        </w:rPr>
        <w:t xml:space="preserve"> уч.</w:t>
      </w:r>
      <w:r w:rsidR="00097FBF" w:rsidRPr="003974C6">
        <w:rPr>
          <w:rFonts w:ascii="Times New Roman" w:hAnsi="Times New Roman"/>
          <w:iCs/>
          <w:lang w:val="ru-RU"/>
        </w:rPr>
        <w:t>;</w:t>
      </w:r>
    </w:p>
    <w:p w:rsidR="00097FBF" w:rsidRPr="003974C6" w:rsidRDefault="00561820" w:rsidP="003974C6">
      <w:pPr>
        <w:numPr>
          <w:ilvl w:val="0"/>
          <w:numId w:val="6"/>
        </w:numPr>
        <w:suppressAutoHyphens/>
        <w:jc w:val="both"/>
        <w:rPr>
          <w:rFonts w:ascii="Times New Roman" w:hAnsi="Times New Roman"/>
          <w:iCs/>
          <w:lang w:val="ru-RU"/>
        </w:rPr>
      </w:pPr>
      <w:r w:rsidRPr="003974C6">
        <w:rPr>
          <w:rFonts w:ascii="Times New Roman" w:hAnsi="Times New Roman"/>
          <w:iCs/>
          <w:lang w:val="ru-RU"/>
        </w:rPr>
        <w:t>38</w:t>
      </w:r>
      <w:r w:rsidR="00097FBF" w:rsidRPr="003974C6">
        <w:rPr>
          <w:rFonts w:ascii="Times New Roman" w:hAnsi="Times New Roman"/>
          <w:iCs/>
          <w:lang w:val="ru-RU"/>
        </w:rPr>
        <w:t xml:space="preserve"> учасників ІІ етапу Міжнародного мовно-літературного конкурсу учнівської та студентської </w:t>
      </w:r>
      <w:proofErr w:type="gramStart"/>
      <w:r w:rsidR="00097FBF" w:rsidRPr="003974C6">
        <w:rPr>
          <w:rFonts w:ascii="Times New Roman" w:hAnsi="Times New Roman"/>
          <w:iCs/>
          <w:lang w:val="ru-RU"/>
        </w:rPr>
        <w:t>молод</w:t>
      </w:r>
      <w:proofErr w:type="gramEnd"/>
      <w:r w:rsidR="00097FBF" w:rsidRPr="003974C6">
        <w:rPr>
          <w:rFonts w:ascii="Times New Roman" w:hAnsi="Times New Roman"/>
          <w:iCs/>
          <w:lang w:val="ru-RU"/>
        </w:rPr>
        <w:t>і імені Т.Шевченка</w:t>
      </w:r>
      <w:r w:rsidRPr="003974C6">
        <w:rPr>
          <w:rFonts w:ascii="Times New Roman" w:hAnsi="Times New Roman"/>
          <w:iCs/>
          <w:lang w:val="ru-RU"/>
        </w:rPr>
        <w:t>, з них 1 переможець І</w:t>
      </w:r>
      <w:r w:rsidRPr="003974C6">
        <w:rPr>
          <w:rFonts w:ascii="Times New Roman" w:hAnsi="Times New Roman"/>
          <w:iCs/>
        </w:rPr>
        <w:t>V</w:t>
      </w:r>
      <w:r w:rsidRPr="003974C6">
        <w:rPr>
          <w:rFonts w:ascii="Times New Roman" w:hAnsi="Times New Roman"/>
          <w:iCs/>
          <w:lang w:val="uk-UA"/>
        </w:rPr>
        <w:t xml:space="preserve"> етапу</w:t>
      </w:r>
      <w:r w:rsidR="00097FBF" w:rsidRPr="003974C6">
        <w:rPr>
          <w:rFonts w:ascii="Times New Roman" w:hAnsi="Times New Roman"/>
          <w:iCs/>
          <w:lang w:val="ru-RU"/>
        </w:rPr>
        <w:t>;</w:t>
      </w:r>
    </w:p>
    <w:p w:rsidR="00097FBF" w:rsidRPr="003974C6" w:rsidRDefault="00561820" w:rsidP="003974C6">
      <w:pPr>
        <w:pStyle w:val="a3"/>
        <w:numPr>
          <w:ilvl w:val="0"/>
          <w:numId w:val="6"/>
        </w:numPr>
        <w:jc w:val="both"/>
        <w:rPr>
          <w:rFonts w:ascii="Times New Roman" w:hAnsi="Times New Roman"/>
          <w:iCs/>
          <w:lang w:val="ru-RU"/>
        </w:rPr>
      </w:pPr>
      <w:r w:rsidRPr="003974C6">
        <w:rPr>
          <w:rFonts w:ascii="Times New Roman" w:hAnsi="Times New Roman"/>
          <w:iCs/>
          <w:lang w:val="ru-RU"/>
        </w:rPr>
        <w:t>157</w:t>
      </w:r>
      <w:r w:rsidR="00097FBF" w:rsidRPr="003974C6">
        <w:rPr>
          <w:rFonts w:ascii="Times New Roman" w:hAnsi="Times New Roman"/>
          <w:iCs/>
          <w:lang w:val="ru-RU"/>
        </w:rPr>
        <w:t xml:space="preserve"> учасників</w:t>
      </w:r>
      <w:r w:rsidR="00405DC5" w:rsidRPr="003974C6">
        <w:rPr>
          <w:rFonts w:ascii="Times New Roman" w:hAnsi="Times New Roman"/>
          <w:iCs/>
          <w:lang w:val="ru-RU"/>
        </w:rPr>
        <w:t xml:space="preserve"> </w:t>
      </w:r>
      <w:r w:rsidR="00097FBF" w:rsidRPr="003974C6">
        <w:rPr>
          <w:rFonts w:ascii="Times New Roman" w:hAnsi="Times New Roman"/>
          <w:iCs/>
          <w:lang w:val="ru-RU"/>
        </w:rPr>
        <w:t>ІІІ етапу Міжнародний конкурс з української мови імені Петра Яцика, з них 1 переможець;</w:t>
      </w:r>
    </w:p>
    <w:p w:rsidR="00097FBF" w:rsidRPr="003974C6" w:rsidRDefault="00561820" w:rsidP="003974C6">
      <w:pPr>
        <w:pStyle w:val="a3"/>
        <w:numPr>
          <w:ilvl w:val="0"/>
          <w:numId w:val="6"/>
        </w:numPr>
        <w:jc w:val="both"/>
        <w:rPr>
          <w:rFonts w:ascii="Times New Roman" w:hAnsi="Times New Roman"/>
          <w:iCs/>
          <w:lang w:val="ru-RU" w:bidi="ar-SA"/>
        </w:rPr>
      </w:pPr>
      <w:r w:rsidRPr="003974C6">
        <w:rPr>
          <w:rFonts w:ascii="Times New Roman" w:hAnsi="Times New Roman"/>
          <w:iCs/>
          <w:lang w:val="uk-UA" w:bidi="ar-SA"/>
        </w:rPr>
        <w:t>16</w:t>
      </w:r>
      <w:r w:rsidR="00097FBF" w:rsidRPr="003974C6">
        <w:rPr>
          <w:rFonts w:ascii="Times New Roman" w:hAnsi="Times New Roman"/>
          <w:iCs/>
          <w:lang w:val="uk-UA" w:bidi="ar-SA"/>
        </w:rPr>
        <w:t xml:space="preserve"> учасника Всеукраїнського конкурсу учнівської творчості “Об</w:t>
      </w:r>
      <w:r w:rsidR="00097FBF" w:rsidRPr="003974C6">
        <w:rPr>
          <w:rFonts w:ascii="Times New Roman" w:hAnsi="Times New Roman"/>
          <w:iCs/>
          <w:lang w:val="ru-RU" w:bidi="ar-SA"/>
        </w:rPr>
        <w:t>’</w:t>
      </w:r>
      <w:r w:rsidR="00097FBF" w:rsidRPr="003974C6">
        <w:rPr>
          <w:rFonts w:ascii="Times New Roman" w:hAnsi="Times New Roman"/>
          <w:iCs/>
          <w:lang w:val="uk-UA" w:bidi="ar-SA"/>
        </w:rPr>
        <w:t>єднаймося ж, брати мої!”</w:t>
      </w:r>
      <w:r w:rsidR="00077F16" w:rsidRPr="003974C6">
        <w:rPr>
          <w:rFonts w:ascii="Times New Roman" w:hAnsi="Times New Roman"/>
          <w:iCs/>
          <w:lang w:val="uk-UA" w:bidi="ar-SA"/>
        </w:rPr>
        <w:t>;</w:t>
      </w:r>
    </w:p>
    <w:p w:rsidR="00210755" w:rsidRPr="003974C6" w:rsidRDefault="006F6A7E" w:rsidP="003974C6">
      <w:pPr>
        <w:pStyle w:val="a3"/>
        <w:numPr>
          <w:ilvl w:val="0"/>
          <w:numId w:val="6"/>
        </w:numPr>
        <w:jc w:val="both"/>
        <w:rPr>
          <w:rFonts w:ascii="Times New Roman" w:hAnsi="Times New Roman"/>
          <w:color w:val="FF0000"/>
          <w:lang w:val="uk-UA"/>
        </w:rPr>
      </w:pPr>
      <w:r w:rsidRPr="003974C6">
        <w:rPr>
          <w:rFonts w:ascii="Times New Roman" w:hAnsi="Times New Roman"/>
          <w:lang w:val="uk-UA"/>
        </w:rPr>
        <w:t>301</w:t>
      </w:r>
      <w:r w:rsidR="00405DC5" w:rsidRPr="003974C6">
        <w:rPr>
          <w:rFonts w:ascii="Times New Roman" w:hAnsi="Times New Roman"/>
          <w:lang w:val="uk-UA"/>
        </w:rPr>
        <w:t xml:space="preserve">  </w:t>
      </w:r>
      <w:r w:rsidR="006C442B" w:rsidRPr="003974C6">
        <w:rPr>
          <w:rFonts w:ascii="Times New Roman" w:hAnsi="Times New Roman"/>
          <w:lang w:val="uk-UA"/>
        </w:rPr>
        <w:t>учасник</w:t>
      </w:r>
      <w:r w:rsidRPr="003974C6">
        <w:rPr>
          <w:rFonts w:ascii="Times New Roman" w:hAnsi="Times New Roman"/>
          <w:lang w:val="uk-UA"/>
        </w:rPr>
        <w:t>а</w:t>
      </w:r>
      <w:r w:rsidR="008E3C81" w:rsidRPr="003974C6">
        <w:rPr>
          <w:rFonts w:ascii="Times New Roman" w:hAnsi="Times New Roman"/>
          <w:lang w:val="uk-UA"/>
        </w:rPr>
        <w:t xml:space="preserve"> </w:t>
      </w:r>
      <w:r w:rsidR="00210755" w:rsidRPr="003974C6">
        <w:rPr>
          <w:rFonts w:ascii="Times New Roman" w:hAnsi="Times New Roman"/>
          <w:lang w:val="uk-UA"/>
        </w:rPr>
        <w:t>І</w:t>
      </w:r>
      <w:r w:rsidRPr="003974C6">
        <w:rPr>
          <w:rFonts w:ascii="Times New Roman" w:hAnsi="Times New Roman"/>
          <w:lang w:val="uk-UA"/>
        </w:rPr>
        <w:t>І</w:t>
      </w:r>
      <w:r w:rsidR="00210755" w:rsidRPr="003974C6">
        <w:rPr>
          <w:rFonts w:ascii="Times New Roman" w:hAnsi="Times New Roman"/>
          <w:lang w:val="uk-UA"/>
        </w:rPr>
        <w:t xml:space="preserve"> Міжнародн</w:t>
      </w:r>
      <w:r w:rsidR="006C442B" w:rsidRPr="003974C6">
        <w:rPr>
          <w:rFonts w:ascii="Times New Roman" w:hAnsi="Times New Roman"/>
          <w:lang w:val="uk-UA"/>
        </w:rPr>
        <w:t>ої</w:t>
      </w:r>
      <w:r w:rsidR="00210755" w:rsidRPr="003974C6">
        <w:rPr>
          <w:rFonts w:ascii="Times New Roman" w:hAnsi="Times New Roman"/>
          <w:lang w:val="uk-UA"/>
        </w:rPr>
        <w:t xml:space="preserve"> гр</w:t>
      </w:r>
      <w:r w:rsidR="006C442B" w:rsidRPr="003974C6">
        <w:rPr>
          <w:rFonts w:ascii="Times New Roman" w:hAnsi="Times New Roman"/>
          <w:lang w:val="uk-UA"/>
        </w:rPr>
        <w:t>и</w:t>
      </w:r>
      <w:r w:rsidR="00210755" w:rsidRPr="003974C6">
        <w:rPr>
          <w:rFonts w:ascii="Times New Roman" w:hAnsi="Times New Roman"/>
          <w:lang w:val="uk-UA"/>
        </w:rPr>
        <w:t xml:space="preserve"> із зарубіжної літератури «</w:t>
      </w:r>
      <w:r w:rsidR="00210755" w:rsidRPr="003974C6">
        <w:rPr>
          <w:rFonts w:ascii="Times New Roman" w:hAnsi="Times New Roman"/>
        </w:rPr>
        <w:t>Sunflower</w:t>
      </w:r>
      <w:r w:rsidR="00210755" w:rsidRPr="003974C6">
        <w:rPr>
          <w:rFonts w:ascii="Times New Roman" w:hAnsi="Times New Roman"/>
          <w:lang w:val="uk-UA"/>
        </w:rPr>
        <w:t>»</w:t>
      </w:r>
      <w:r w:rsidR="00B00550" w:rsidRPr="003974C6">
        <w:rPr>
          <w:rFonts w:ascii="Times New Roman" w:hAnsi="Times New Roman"/>
          <w:lang w:val="uk-UA"/>
        </w:rPr>
        <w:t xml:space="preserve">, з них диплом ІІ ступеня Всеукраїнського рівня – </w:t>
      </w:r>
      <w:r w:rsidRPr="003974C6">
        <w:rPr>
          <w:rFonts w:ascii="Times New Roman" w:hAnsi="Times New Roman"/>
          <w:lang w:val="uk-UA"/>
        </w:rPr>
        <w:t>3</w:t>
      </w:r>
      <w:r w:rsidR="00B00550" w:rsidRPr="003974C6">
        <w:rPr>
          <w:rFonts w:ascii="Times New Roman" w:hAnsi="Times New Roman"/>
          <w:lang w:val="uk-UA"/>
        </w:rPr>
        <w:t xml:space="preserve"> уч., диплом ІІІ ступеня Всеукраїнського рівня – </w:t>
      </w:r>
      <w:r w:rsidRPr="003974C6">
        <w:rPr>
          <w:rFonts w:ascii="Times New Roman" w:hAnsi="Times New Roman"/>
          <w:lang w:val="uk-UA"/>
        </w:rPr>
        <w:t>14</w:t>
      </w:r>
      <w:r w:rsidR="00B00550" w:rsidRPr="003974C6">
        <w:rPr>
          <w:rFonts w:ascii="Times New Roman" w:hAnsi="Times New Roman"/>
          <w:lang w:val="uk-UA"/>
        </w:rPr>
        <w:t xml:space="preserve"> уч.,</w:t>
      </w:r>
      <w:r w:rsidR="00B00550" w:rsidRPr="003974C6">
        <w:rPr>
          <w:rFonts w:ascii="Times New Roman" w:hAnsi="Times New Roman"/>
          <w:color w:val="FF0000"/>
          <w:lang w:val="uk-UA"/>
        </w:rPr>
        <w:t xml:space="preserve"> </w:t>
      </w:r>
      <w:r w:rsidR="00B00550" w:rsidRPr="003974C6">
        <w:rPr>
          <w:rFonts w:ascii="Times New Roman" w:hAnsi="Times New Roman"/>
          <w:lang w:val="uk-UA"/>
        </w:rPr>
        <w:t xml:space="preserve">диплом І ступеня регіонального рівня – </w:t>
      </w:r>
      <w:r w:rsidRPr="003974C6">
        <w:rPr>
          <w:rFonts w:ascii="Times New Roman" w:hAnsi="Times New Roman"/>
          <w:lang w:val="uk-UA"/>
        </w:rPr>
        <w:t>28</w:t>
      </w:r>
      <w:r w:rsidR="00B00550" w:rsidRPr="003974C6">
        <w:rPr>
          <w:rFonts w:ascii="Times New Roman" w:hAnsi="Times New Roman"/>
          <w:lang w:val="uk-UA"/>
        </w:rPr>
        <w:t xml:space="preserve"> уч., диплом ІІ ступеня регіонального рівня – </w:t>
      </w:r>
      <w:r w:rsidRPr="003974C6">
        <w:rPr>
          <w:rFonts w:ascii="Times New Roman" w:hAnsi="Times New Roman"/>
          <w:lang w:val="uk-UA"/>
        </w:rPr>
        <w:t>35</w:t>
      </w:r>
      <w:r w:rsidR="00B00550" w:rsidRPr="003974C6">
        <w:rPr>
          <w:rFonts w:ascii="Times New Roman" w:hAnsi="Times New Roman"/>
          <w:lang w:val="uk-UA"/>
        </w:rPr>
        <w:t xml:space="preserve"> уч., диплом ІІІ ступеня регіонального рівня – 28 уч.</w:t>
      </w:r>
      <w:r w:rsidR="008E3C81" w:rsidRPr="003974C6">
        <w:rPr>
          <w:rFonts w:ascii="Times New Roman" w:hAnsi="Times New Roman"/>
          <w:lang w:val="uk-UA"/>
        </w:rPr>
        <w:t>;</w:t>
      </w:r>
    </w:p>
    <w:p w:rsidR="00097FBF" w:rsidRPr="003974C6" w:rsidRDefault="00102691" w:rsidP="003974C6">
      <w:pPr>
        <w:pStyle w:val="a7"/>
        <w:numPr>
          <w:ilvl w:val="0"/>
          <w:numId w:val="6"/>
        </w:numPr>
        <w:spacing w:before="0" w:after="0"/>
        <w:jc w:val="both"/>
        <w:rPr>
          <w:color w:val="FF0000"/>
        </w:rPr>
      </w:pPr>
      <w:r w:rsidRPr="003974C6">
        <w:t>30</w:t>
      </w:r>
      <w:r w:rsidR="00B61ECE" w:rsidRPr="003974C6">
        <w:t xml:space="preserve"> учасників</w:t>
      </w:r>
      <w:r w:rsidR="00A062FB" w:rsidRPr="003974C6">
        <w:t xml:space="preserve"> </w:t>
      </w:r>
      <w:r w:rsidRPr="003974C6">
        <w:t>Всеукраїнського Конкурсу Логічного Мислення</w:t>
      </w:r>
      <w:r w:rsidR="00210755" w:rsidRPr="003974C6">
        <w:t xml:space="preserve"> «Олімпус». </w:t>
      </w:r>
    </w:p>
    <w:p w:rsidR="0047317E" w:rsidRPr="003974C6" w:rsidRDefault="0047317E" w:rsidP="003974C6">
      <w:pPr>
        <w:pStyle w:val="a7"/>
        <w:numPr>
          <w:ilvl w:val="0"/>
          <w:numId w:val="44"/>
        </w:numPr>
        <w:spacing w:before="0" w:after="0"/>
        <w:ind w:left="709"/>
        <w:jc w:val="both"/>
      </w:pPr>
      <w:r w:rsidRPr="003974C6">
        <w:t>56 учасників</w:t>
      </w:r>
      <w:r w:rsidR="008B1CE1" w:rsidRPr="003974C6">
        <w:t xml:space="preserve"> Міжнародно</w:t>
      </w:r>
      <w:r w:rsidRPr="003974C6">
        <w:t>го</w:t>
      </w:r>
      <w:r w:rsidR="008B1CE1" w:rsidRPr="003974C6">
        <w:t xml:space="preserve"> дистанційно</w:t>
      </w:r>
      <w:r w:rsidRPr="003974C6">
        <w:t>го</w:t>
      </w:r>
      <w:r w:rsidR="008B1CE1" w:rsidRPr="003974C6">
        <w:t xml:space="preserve"> конкурс</w:t>
      </w:r>
      <w:r w:rsidRPr="003974C6">
        <w:t>у</w:t>
      </w:r>
      <w:r w:rsidR="008B1CE1" w:rsidRPr="003974C6">
        <w:t xml:space="preserve"> з математики «Олімпус»</w:t>
      </w:r>
      <w:r w:rsidRPr="003974C6">
        <w:t>;</w:t>
      </w:r>
    </w:p>
    <w:p w:rsidR="006B6915" w:rsidRPr="003974C6" w:rsidRDefault="0047317E" w:rsidP="003974C6">
      <w:pPr>
        <w:pStyle w:val="a7"/>
        <w:numPr>
          <w:ilvl w:val="0"/>
          <w:numId w:val="44"/>
        </w:numPr>
        <w:spacing w:before="0" w:after="0"/>
        <w:ind w:left="709"/>
        <w:jc w:val="both"/>
      </w:pPr>
      <w:r w:rsidRPr="003974C6">
        <w:t>у</w:t>
      </w:r>
      <w:r w:rsidR="008B1CE1" w:rsidRPr="003974C6">
        <w:t>чні Цукрозаводського, Новопразького НВК, Новопразького НВО брали участь у змаганнях з усного рахунку «Прангліміне».</w:t>
      </w:r>
    </w:p>
    <w:p w:rsidR="00BD5BC9" w:rsidRPr="003974C6" w:rsidRDefault="00BD5BC9" w:rsidP="003974C6">
      <w:pPr>
        <w:ind w:firstLine="709"/>
        <w:jc w:val="both"/>
        <w:rPr>
          <w:rFonts w:ascii="Times New Roman" w:hAnsi="Times New Roman"/>
          <w:lang w:val="uk-UA"/>
        </w:rPr>
      </w:pPr>
      <w:r w:rsidRPr="003974C6">
        <w:rPr>
          <w:rFonts w:ascii="Times New Roman" w:hAnsi="Times New Roman"/>
          <w:lang w:val="uk-UA"/>
        </w:rPr>
        <w:t xml:space="preserve">Надати кожній дитині можливості для розвитку творчих здібностей, виявити дитячий талант, підтримати дитину, створити умови для її творчого розвитку, відволікти від негативного впливу вулиці – одне із завдань  </w:t>
      </w:r>
      <w:r w:rsidRPr="003974C6">
        <w:rPr>
          <w:rFonts w:ascii="Times New Roman" w:hAnsi="Times New Roman"/>
          <w:b/>
          <w:lang w:val="uk-UA"/>
        </w:rPr>
        <w:t>позашкільної освіти.</w:t>
      </w:r>
    </w:p>
    <w:p w:rsidR="00B70801" w:rsidRPr="003974C6" w:rsidRDefault="00493678" w:rsidP="003974C6">
      <w:pPr>
        <w:pStyle w:val="p3"/>
        <w:spacing w:before="0" w:beforeAutospacing="0" w:after="0" w:afterAutospacing="0"/>
        <w:ind w:firstLine="708"/>
        <w:jc w:val="both"/>
        <w:rPr>
          <w:lang w:val="uk-UA"/>
        </w:rPr>
      </w:pPr>
      <w:r w:rsidRPr="003974C6">
        <w:rPr>
          <w:lang w:val="uk-UA"/>
        </w:rPr>
        <w:t>В</w:t>
      </w:r>
      <w:r w:rsidRPr="003974C6">
        <w:t xml:space="preserve"> Олександрійському районі працює 2 багатопрофільних заклад</w:t>
      </w:r>
      <w:r w:rsidRPr="003974C6">
        <w:rPr>
          <w:lang w:val="uk-UA"/>
        </w:rPr>
        <w:t>и позашкільної освіти</w:t>
      </w:r>
      <w:r w:rsidRPr="003974C6">
        <w:t xml:space="preserve"> та </w:t>
      </w:r>
      <w:r w:rsidRPr="003974C6">
        <w:rPr>
          <w:lang w:val="uk-UA"/>
        </w:rPr>
        <w:t>4</w:t>
      </w:r>
      <w:r w:rsidRPr="003974C6">
        <w:t xml:space="preserve"> у складі навчально-виховних закладів</w:t>
      </w:r>
      <w:r w:rsidR="00B70801" w:rsidRPr="003974C6">
        <w:rPr>
          <w:lang w:val="uk-UA"/>
        </w:rPr>
        <w:t>,</w:t>
      </w:r>
      <w:r w:rsidRPr="003974C6">
        <w:t xml:space="preserve"> у </w:t>
      </w:r>
      <w:r w:rsidR="00B70801" w:rsidRPr="003974C6">
        <w:rPr>
          <w:lang w:val="uk-UA"/>
        </w:rPr>
        <w:t>яких</w:t>
      </w:r>
      <w:r w:rsidRPr="003974C6">
        <w:t xml:space="preserve"> навчається </w:t>
      </w:r>
      <w:r w:rsidRPr="003974C6">
        <w:rPr>
          <w:lang w:val="uk-UA"/>
        </w:rPr>
        <w:t>2091</w:t>
      </w:r>
      <w:r w:rsidRPr="003974C6">
        <w:t xml:space="preserve"> уч</w:t>
      </w:r>
      <w:r w:rsidRPr="003974C6">
        <w:rPr>
          <w:lang w:val="uk-UA"/>
        </w:rPr>
        <w:t xml:space="preserve">ень </w:t>
      </w:r>
      <w:r w:rsidRPr="003974C6">
        <w:t xml:space="preserve">у </w:t>
      </w:r>
      <w:r w:rsidRPr="003974C6">
        <w:rPr>
          <w:lang w:val="uk-UA"/>
        </w:rPr>
        <w:t>91</w:t>
      </w:r>
      <w:r w:rsidRPr="003974C6">
        <w:t xml:space="preserve"> груп</w:t>
      </w:r>
      <w:r w:rsidRPr="003974C6">
        <w:rPr>
          <w:lang w:val="uk-UA"/>
        </w:rPr>
        <w:t>і</w:t>
      </w:r>
      <w:r w:rsidRPr="003974C6">
        <w:t>, з них: 30 науково-технічного, 1</w:t>
      </w:r>
      <w:r w:rsidRPr="003974C6">
        <w:rPr>
          <w:lang w:val="uk-UA"/>
        </w:rPr>
        <w:t xml:space="preserve">4 </w:t>
      </w:r>
      <w:r w:rsidRPr="003974C6">
        <w:t xml:space="preserve">- фізкультурно-спортивного, </w:t>
      </w:r>
      <w:r w:rsidRPr="003974C6">
        <w:rPr>
          <w:lang w:val="uk-UA"/>
        </w:rPr>
        <w:t xml:space="preserve">21 </w:t>
      </w:r>
      <w:r w:rsidRPr="003974C6">
        <w:t xml:space="preserve">- художньо-естетичного, </w:t>
      </w:r>
      <w:r w:rsidRPr="003974C6">
        <w:rPr>
          <w:lang w:val="uk-UA"/>
        </w:rPr>
        <w:t>4</w:t>
      </w:r>
      <w:r w:rsidRPr="003974C6">
        <w:t xml:space="preserve"> – військово-патріотичного, </w:t>
      </w:r>
      <w:r w:rsidRPr="003974C6">
        <w:rPr>
          <w:lang w:val="uk-UA"/>
        </w:rPr>
        <w:t>5</w:t>
      </w:r>
      <w:r w:rsidRPr="003974C6">
        <w:t xml:space="preserve"> – гуманітарного, 4 – соціально-реабілітаційного, 6 - еколого-натуралістичного, 2 – дослідницько-експериментального</w:t>
      </w:r>
      <w:r w:rsidRPr="003974C6">
        <w:rPr>
          <w:lang w:val="uk-UA"/>
        </w:rPr>
        <w:t>,</w:t>
      </w:r>
      <w:r w:rsidRPr="003974C6">
        <w:t xml:space="preserve"> 4 - туристсько-краєзнавчого напрямів</w:t>
      </w:r>
      <w:r w:rsidRPr="003974C6">
        <w:rPr>
          <w:lang w:val="uk-UA"/>
        </w:rPr>
        <w:t xml:space="preserve"> та 1 – бібілотечно-бібліографічного</w:t>
      </w:r>
      <w:r w:rsidRPr="003974C6">
        <w:t>.</w:t>
      </w:r>
      <w:r w:rsidRPr="003974C6">
        <w:rPr>
          <w:lang w:val="uk-UA"/>
        </w:rPr>
        <w:t xml:space="preserve"> На громадських засадах при закладах загальної середньої освіти навчаються 1021 учень.</w:t>
      </w:r>
      <w:r w:rsidR="00B70801" w:rsidRPr="003974C6">
        <w:rPr>
          <w:lang w:val="uk-UA"/>
        </w:rPr>
        <w:t xml:space="preserve"> </w:t>
      </w:r>
    </w:p>
    <w:p w:rsidR="00493678" w:rsidRPr="003974C6" w:rsidRDefault="00B70801" w:rsidP="003974C6">
      <w:pPr>
        <w:ind w:firstLine="708"/>
        <w:jc w:val="both"/>
        <w:rPr>
          <w:rFonts w:ascii="Times New Roman" w:hAnsi="Times New Roman"/>
          <w:lang w:val="uk-UA"/>
        </w:rPr>
      </w:pPr>
      <w:r w:rsidRPr="003974C6">
        <w:rPr>
          <w:rFonts w:ascii="Times New Roman" w:hAnsi="Times New Roman"/>
          <w:lang w:val="uk-UA"/>
        </w:rPr>
        <w:t>Працівники методичного кабінету завжди у пошуку нетрадиційних, прогресивних форм проведення масових заходів з учнівською молоддю. Цікаво, пізнавально, захоплююче проходять: районна інтелектуальна ліга, районний фестиваль-конкурс дружин юних рятувальників, районний ф</w:t>
      </w:r>
      <w:r w:rsidR="00493678" w:rsidRPr="003974C6">
        <w:rPr>
          <w:rFonts w:ascii="Times New Roman" w:hAnsi="Times New Roman"/>
          <w:lang w:val="uk-UA"/>
        </w:rPr>
        <w:t>естиваль</w:t>
      </w:r>
      <w:r w:rsidRPr="003974C6">
        <w:rPr>
          <w:rFonts w:ascii="Times New Roman" w:hAnsi="Times New Roman"/>
          <w:lang w:val="uk-UA"/>
        </w:rPr>
        <w:t>-</w:t>
      </w:r>
      <w:r w:rsidR="00493678" w:rsidRPr="003974C6">
        <w:rPr>
          <w:rFonts w:ascii="Times New Roman" w:hAnsi="Times New Roman"/>
          <w:lang w:val="uk-UA"/>
        </w:rPr>
        <w:t>огляд юнацької творчості «Крок до зірок»</w:t>
      </w:r>
      <w:r w:rsidRPr="003974C6">
        <w:rPr>
          <w:rFonts w:ascii="Times New Roman" w:hAnsi="Times New Roman"/>
          <w:lang w:val="uk-UA"/>
        </w:rPr>
        <w:t xml:space="preserve">, районний конкурс екологічних агітбригад, </w:t>
      </w:r>
      <w:r w:rsidRPr="003974C6">
        <w:rPr>
          <w:rStyle w:val="s2"/>
          <w:rFonts w:ascii="Times New Roman" w:hAnsi="Times New Roman"/>
          <w:lang w:val="uk-UA"/>
        </w:rPr>
        <w:t xml:space="preserve">районна </w:t>
      </w:r>
      <w:r w:rsidR="00493678" w:rsidRPr="003974C6">
        <w:rPr>
          <w:rStyle w:val="s2"/>
          <w:rFonts w:ascii="Times New Roman" w:hAnsi="Times New Roman"/>
          <w:lang w:val="uk-UA"/>
        </w:rPr>
        <w:t>дитячо-юнацька військово-патріотична гра «Сокіл» («Джура»)</w:t>
      </w:r>
      <w:r w:rsidRPr="003974C6">
        <w:rPr>
          <w:rStyle w:val="s2"/>
          <w:rFonts w:ascii="Times New Roman" w:hAnsi="Times New Roman"/>
          <w:lang w:val="uk-UA"/>
        </w:rPr>
        <w:t xml:space="preserve">, </w:t>
      </w:r>
      <w:r w:rsidRPr="003974C6">
        <w:rPr>
          <w:rFonts w:ascii="Times New Roman" w:hAnsi="Times New Roman"/>
          <w:lang w:val="uk-UA"/>
        </w:rPr>
        <w:t>т</w:t>
      </w:r>
      <w:r w:rsidR="00493678" w:rsidRPr="003974C6">
        <w:rPr>
          <w:rFonts w:ascii="Times New Roman" w:hAnsi="Times New Roman"/>
          <w:lang w:val="uk-UA"/>
        </w:rPr>
        <w:t>уристсько</w:t>
      </w:r>
      <w:r w:rsidRPr="003974C6">
        <w:rPr>
          <w:rFonts w:ascii="Times New Roman" w:hAnsi="Times New Roman"/>
          <w:lang w:val="uk-UA"/>
        </w:rPr>
        <w:t>-</w:t>
      </w:r>
      <w:r w:rsidR="00493678" w:rsidRPr="003974C6">
        <w:rPr>
          <w:rFonts w:ascii="Times New Roman" w:hAnsi="Times New Roman"/>
          <w:lang w:val="uk-UA"/>
        </w:rPr>
        <w:t>краєзнавча експедиція в рамках проекту «Шляхами рідного краю»</w:t>
      </w:r>
      <w:r w:rsidRPr="003974C6">
        <w:rPr>
          <w:rFonts w:ascii="Times New Roman" w:hAnsi="Times New Roman"/>
          <w:lang w:val="uk-UA"/>
        </w:rPr>
        <w:t>, р</w:t>
      </w:r>
      <w:r w:rsidR="00493678" w:rsidRPr="003974C6">
        <w:rPr>
          <w:rFonts w:ascii="Times New Roman" w:hAnsi="Times New Roman"/>
          <w:lang w:val="uk-UA"/>
        </w:rPr>
        <w:t>айонний фестиваль євроклубів «Олександрійщина святкує День Європи»</w:t>
      </w:r>
      <w:r w:rsidRPr="003974C6">
        <w:rPr>
          <w:rFonts w:ascii="Times New Roman" w:hAnsi="Times New Roman"/>
          <w:lang w:val="uk-UA"/>
        </w:rPr>
        <w:t>, р</w:t>
      </w:r>
      <w:r w:rsidR="00493678" w:rsidRPr="003974C6">
        <w:rPr>
          <w:rFonts w:ascii="Times New Roman" w:hAnsi="Times New Roman"/>
          <w:lang w:val="uk-UA"/>
        </w:rPr>
        <w:t>айонний фестиваль обдарованої молоді «Перлини Олександрійщини»</w:t>
      </w:r>
      <w:r w:rsidRPr="003974C6">
        <w:rPr>
          <w:rFonts w:ascii="Times New Roman" w:hAnsi="Times New Roman"/>
          <w:lang w:val="uk-UA"/>
        </w:rPr>
        <w:t>, р</w:t>
      </w:r>
      <w:r w:rsidR="00493678" w:rsidRPr="003974C6">
        <w:rPr>
          <w:rFonts w:ascii="Times New Roman" w:hAnsi="Times New Roman"/>
          <w:lang w:val="uk-UA"/>
        </w:rPr>
        <w:t>айонна літня школа лідерів та волонтерів</w:t>
      </w:r>
      <w:r w:rsidRPr="003974C6">
        <w:rPr>
          <w:rFonts w:ascii="Times New Roman" w:hAnsi="Times New Roman"/>
          <w:lang w:val="uk-UA"/>
        </w:rPr>
        <w:t>, р</w:t>
      </w:r>
      <w:r w:rsidR="00493678" w:rsidRPr="003974C6">
        <w:rPr>
          <w:rFonts w:ascii="Times New Roman" w:hAnsi="Times New Roman"/>
          <w:lang w:val="uk-UA"/>
        </w:rPr>
        <w:t>айонна експедиція «Чисті джерела» в рамках проекту «Шляхами рідного краю» та Всеукраїнської суспільної акції школярів «Громадянин»</w:t>
      </w:r>
      <w:r w:rsidRPr="003974C6">
        <w:rPr>
          <w:rFonts w:ascii="Times New Roman" w:hAnsi="Times New Roman"/>
          <w:lang w:val="uk-UA"/>
        </w:rPr>
        <w:t>, т</w:t>
      </w:r>
      <w:r w:rsidR="00493678" w:rsidRPr="003974C6">
        <w:rPr>
          <w:rFonts w:ascii="Times New Roman" w:hAnsi="Times New Roman"/>
          <w:lang w:val="uk-UA"/>
        </w:rPr>
        <w:t>уристсько</w:t>
      </w:r>
      <w:r w:rsidRPr="003974C6">
        <w:rPr>
          <w:rFonts w:ascii="Times New Roman" w:hAnsi="Times New Roman"/>
          <w:lang w:val="uk-UA"/>
        </w:rPr>
        <w:t>-</w:t>
      </w:r>
      <w:r w:rsidR="00493678" w:rsidRPr="003974C6">
        <w:rPr>
          <w:rFonts w:ascii="Times New Roman" w:hAnsi="Times New Roman"/>
          <w:lang w:val="uk-UA"/>
        </w:rPr>
        <w:t>краєзнавча експедиція «Заповідними куточками» в рамках проекту «Шляхами рідного краю», присвячена Дню туризму</w:t>
      </w:r>
      <w:r w:rsidRPr="003974C6">
        <w:rPr>
          <w:rFonts w:ascii="Times New Roman" w:hAnsi="Times New Roman"/>
          <w:lang w:val="uk-UA"/>
        </w:rPr>
        <w:t>, р</w:t>
      </w:r>
      <w:r w:rsidR="00493678" w:rsidRPr="003974C6">
        <w:rPr>
          <w:rFonts w:ascii="Times New Roman" w:hAnsi="Times New Roman"/>
          <w:lang w:val="uk-UA"/>
        </w:rPr>
        <w:t>айонний чемпіонат інтелектуальної гри «Брейн</w:t>
      </w:r>
      <w:r w:rsidRPr="003974C6">
        <w:rPr>
          <w:rFonts w:ascii="Times New Roman" w:hAnsi="Times New Roman"/>
          <w:lang w:val="uk-UA"/>
        </w:rPr>
        <w:t>-</w:t>
      </w:r>
      <w:r w:rsidR="00493678" w:rsidRPr="003974C6">
        <w:rPr>
          <w:rFonts w:ascii="Times New Roman" w:hAnsi="Times New Roman"/>
          <w:lang w:val="uk-UA"/>
        </w:rPr>
        <w:t>ринг»</w:t>
      </w:r>
      <w:r w:rsidRPr="003974C6">
        <w:rPr>
          <w:rFonts w:ascii="Times New Roman" w:hAnsi="Times New Roman"/>
          <w:lang w:val="uk-UA"/>
        </w:rPr>
        <w:t>, р</w:t>
      </w:r>
      <w:r w:rsidR="00493678" w:rsidRPr="003974C6">
        <w:rPr>
          <w:rFonts w:ascii="Times New Roman" w:hAnsi="Times New Roman"/>
          <w:lang w:val="uk-UA"/>
        </w:rPr>
        <w:t>айонний фестиваль хорових колективів «Співаймо разом!»</w:t>
      </w:r>
      <w:r w:rsidRPr="003974C6">
        <w:rPr>
          <w:rFonts w:ascii="Times New Roman" w:hAnsi="Times New Roman"/>
          <w:lang w:val="uk-UA"/>
        </w:rPr>
        <w:t>, р</w:t>
      </w:r>
      <w:r w:rsidR="00493678" w:rsidRPr="003974C6">
        <w:rPr>
          <w:rFonts w:ascii="Times New Roman" w:hAnsi="Times New Roman"/>
          <w:lang w:val="uk-UA"/>
        </w:rPr>
        <w:t xml:space="preserve">айонний чемпіонат інтелектуальної гри «Що? </w:t>
      </w:r>
      <w:r w:rsidR="00493678" w:rsidRPr="003974C6">
        <w:rPr>
          <w:rFonts w:ascii="Times New Roman" w:hAnsi="Times New Roman"/>
          <w:lang w:val="ru-RU"/>
        </w:rPr>
        <w:t>Де? Коли?»</w:t>
      </w:r>
      <w:r w:rsidRPr="003974C6">
        <w:rPr>
          <w:rFonts w:ascii="Times New Roman" w:hAnsi="Times New Roman"/>
          <w:lang w:val="uk-UA"/>
        </w:rPr>
        <w:t>, р</w:t>
      </w:r>
      <w:r w:rsidR="00493678" w:rsidRPr="003974C6">
        <w:rPr>
          <w:rFonts w:ascii="Times New Roman" w:hAnsi="Times New Roman"/>
          <w:lang w:val="ru-RU"/>
        </w:rPr>
        <w:t>айонний фестиваль</w:t>
      </w:r>
      <w:r w:rsidRPr="003974C6">
        <w:rPr>
          <w:rFonts w:ascii="Times New Roman" w:hAnsi="Times New Roman"/>
          <w:lang w:val="uk-UA"/>
        </w:rPr>
        <w:t>-</w:t>
      </w:r>
      <w:r w:rsidR="00493678" w:rsidRPr="003974C6">
        <w:rPr>
          <w:rFonts w:ascii="Times New Roman" w:hAnsi="Times New Roman"/>
          <w:lang w:val="ru-RU"/>
        </w:rPr>
        <w:t>огляд дитячої творчості «Родзинка»</w:t>
      </w:r>
      <w:r w:rsidRPr="003974C6">
        <w:rPr>
          <w:rFonts w:ascii="Times New Roman" w:hAnsi="Times New Roman"/>
          <w:lang w:val="uk-UA"/>
        </w:rPr>
        <w:t>, р</w:t>
      </w:r>
      <w:r w:rsidR="00493678" w:rsidRPr="003974C6">
        <w:rPr>
          <w:rFonts w:ascii="Times New Roman" w:hAnsi="Times New Roman"/>
          <w:lang w:val="ru-RU"/>
        </w:rPr>
        <w:t>айонний конкурс</w:t>
      </w:r>
      <w:r w:rsidRPr="003974C6">
        <w:rPr>
          <w:rFonts w:ascii="Times New Roman" w:hAnsi="Times New Roman"/>
          <w:lang w:val="uk-UA"/>
        </w:rPr>
        <w:t>-</w:t>
      </w:r>
      <w:r w:rsidR="00493678" w:rsidRPr="003974C6">
        <w:rPr>
          <w:rFonts w:ascii="Times New Roman" w:hAnsi="Times New Roman"/>
          <w:lang w:val="ru-RU"/>
        </w:rPr>
        <w:t>захист науково-дослідницьких робіт</w:t>
      </w:r>
      <w:r w:rsidR="00556845" w:rsidRPr="003974C6">
        <w:rPr>
          <w:rFonts w:ascii="Times New Roman" w:hAnsi="Times New Roman"/>
          <w:lang w:val="ru-RU"/>
        </w:rPr>
        <w:t xml:space="preserve"> та ін.</w:t>
      </w:r>
    </w:p>
    <w:p w:rsidR="00462EE5" w:rsidRPr="003974C6" w:rsidRDefault="00556845" w:rsidP="003974C6">
      <w:pPr>
        <w:ind w:firstLine="708"/>
        <w:jc w:val="both"/>
        <w:rPr>
          <w:rFonts w:ascii="Times New Roman" w:hAnsi="Times New Roman"/>
          <w:lang w:val="uk-UA"/>
        </w:rPr>
      </w:pPr>
      <w:r w:rsidRPr="003974C6">
        <w:rPr>
          <w:rFonts w:ascii="Times New Roman" w:hAnsi="Times New Roman"/>
          <w:lang w:val="uk-UA"/>
        </w:rPr>
        <w:t>В</w:t>
      </w:r>
      <w:r w:rsidR="00493678" w:rsidRPr="003974C6">
        <w:rPr>
          <w:rFonts w:ascii="Times New Roman" w:hAnsi="Times New Roman"/>
          <w:lang w:val="ru-RU"/>
        </w:rPr>
        <w:t xml:space="preserve">ихованці гуртків беруть участь </w:t>
      </w:r>
      <w:r w:rsidRPr="003974C6">
        <w:rPr>
          <w:rFonts w:ascii="Times New Roman" w:hAnsi="Times New Roman"/>
          <w:lang w:val="uk-UA"/>
        </w:rPr>
        <w:t>в</w:t>
      </w:r>
      <w:r w:rsidR="00493678" w:rsidRPr="003974C6">
        <w:rPr>
          <w:rFonts w:ascii="Times New Roman" w:hAnsi="Times New Roman"/>
          <w:lang w:val="ru-RU"/>
        </w:rPr>
        <w:t xml:space="preserve"> обласних та Всеукраїнських очно-заочних виховних масових заходах.</w:t>
      </w:r>
      <w:r w:rsidRPr="003974C6">
        <w:rPr>
          <w:rFonts w:ascii="Times New Roman" w:hAnsi="Times New Roman"/>
          <w:lang w:val="uk-UA"/>
        </w:rPr>
        <w:t xml:space="preserve"> </w:t>
      </w:r>
      <w:r w:rsidR="00493678" w:rsidRPr="003974C6">
        <w:rPr>
          <w:rFonts w:ascii="Times New Roman" w:hAnsi="Times New Roman"/>
          <w:lang w:val="uk-UA"/>
        </w:rPr>
        <w:t xml:space="preserve">За </w:t>
      </w:r>
      <w:r w:rsidRPr="003974C6">
        <w:rPr>
          <w:rFonts w:ascii="Times New Roman" w:hAnsi="Times New Roman"/>
          <w:lang w:val="uk-UA"/>
        </w:rPr>
        <w:t>2017-2018 н.р.</w:t>
      </w:r>
      <w:r w:rsidR="00493678" w:rsidRPr="003974C6">
        <w:rPr>
          <w:rFonts w:ascii="Times New Roman" w:hAnsi="Times New Roman"/>
          <w:lang w:val="uk-UA"/>
        </w:rPr>
        <w:t xml:space="preserve"> переможцями та призерами обласних і Всеукраїнських заходів стали</w:t>
      </w:r>
      <w:r w:rsidR="00B70801" w:rsidRPr="003974C6">
        <w:rPr>
          <w:rFonts w:ascii="Times New Roman" w:hAnsi="Times New Roman"/>
          <w:lang w:val="uk-UA"/>
        </w:rPr>
        <w:t xml:space="preserve"> 23 учні та 13 колективів.</w:t>
      </w:r>
      <w:r w:rsidR="00462EE5" w:rsidRPr="003974C6">
        <w:rPr>
          <w:rFonts w:ascii="Times New Roman" w:hAnsi="Times New Roman"/>
          <w:lang w:val="uk-UA"/>
        </w:rPr>
        <w:t xml:space="preserve"> 0</w:t>
      </w:r>
      <w:r w:rsidR="00462EE5" w:rsidRPr="003974C6">
        <w:rPr>
          <w:rFonts w:ascii="Times New Roman" w:hAnsi="Times New Roman"/>
          <w:lang w:val="uk-UA" w:eastAsia="ru-RU" w:bidi="ar-SA"/>
        </w:rPr>
        <w:t>1 червня 2018року на щорічному фестивалі «Перлини Олександрійщини», присвяченому вшануванню переможців обласних, всеукраїнських, міжнародних фестивалів, конкурсів, змагань та олімпіад 54 юні олександрійці отримали грамоти відділу освіти та грошові винагороди.</w:t>
      </w:r>
    </w:p>
    <w:p w:rsidR="0029465F" w:rsidRPr="003974C6" w:rsidRDefault="0029465F" w:rsidP="003974C6">
      <w:pPr>
        <w:ind w:firstLine="709"/>
        <w:jc w:val="both"/>
        <w:rPr>
          <w:rFonts w:ascii="Times New Roman" w:hAnsi="Times New Roman"/>
          <w:lang w:val="uk-UA"/>
        </w:rPr>
      </w:pPr>
      <w:r w:rsidRPr="003974C6">
        <w:rPr>
          <w:rFonts w:ascii="Times New Roman" w:hAnsi="Times New Roman"/>
          <w:lang w:val="uk-UA"/>
        </w:rPr>
        <w:t xml:space="preserve">Важливе значення в роботі з школярами є робота </w:t>
      </w:r>
      <w:r w:rsidRPr="003974C6">
        <w:rPr>
          <w:rFonts w:ascii="Times New Roman" w:hAnsi="Times New Roman"/>
          <w:b/>
          <w:lang w:val="uk-UA"/>
        </w:rPr>
        <w:t>учнівського самоврядування, волонтерство.</w:t>
      </w:r>
      <w:r w:rsidRPr="003974C6">
        <w:rPr>
          <w:rFonts w:ascii="Times New Roman" w:hAnsi="Times New Roman"/>
          <w:lang w:val="uk-UA"/>
        </w:rPr>
        <w:t xml:space="preserve"> </w:t>
      </w:r>
    </w:p>
    <w:p w:rsidR="00493678" w:rsidRPr="003974C6" w:rsidRDefault="00493678" w:rsidP="003974C6">
      <w:pPr>
        <w:ind w:firstLine="708"/>
        <w:jc w:val="both"/>
        <w:rPr>
          <w:rFonts w:ascii="Times New Roman" w:hAnsi="Times New Roman"/>
          <w:shd w:val="clear" w:color="auto" w:fill="FFFFFF"/>
          <w:lang w:val="uk-UA"/>
        </w:rPr>
      </w:pPr>
      <w:r w:rsidRPr="003974C6">
        <w:rPr>
          <w:rFonts w:ascii="Times New Roman" w:hAnsi="Times New Roman"/>
          <w:lang w:val="uk-UA"/>
        </w:rPr>
        <w:lastRenderedPageBreak/>
        <w:t>Олександрійський районний парламент дітей у 2017-2018 н.р. налічує 50 депутатів закладів освіти району. У</w:t>
      </w:r>
      <w:r w:rsidRPr="003974C6">
        <w:rPr>
          <w:rFonts w:ascii="Times New Roman" w:hAnsi="Times New Roman"/>
          <w:lang w:val="ru-RU"/>
        </w:rPr>
        <w:t xml:space="preserve"> міжсесійний період районним парламентом було організовано та проведено ряд виховних, просвітницьких, інтелектуальних та </w:t>
      </w:r>
      <w:r w:rsidR="00FE32E8" w:rsidRPr="003974C6">
        <w:rPr>
          <w:rFonts w:ascii="Times New Roman" w:hAnsi="Times New Roman"/>
          <w:lang w:val="ru-RU"/>
        </w:rPr>
        <w:t>волонтерських</w:t>
      </w:r>
      <w:r w:rsidRPr="003974C6">
        <w:rPr>
          <w:rFonts w:ascii="Times New Roman" w:hAnsi="Times New Roman"/>
          <w:lang w:val="ru-RU"/>
        </w:rPr>
        <w:t xml:space="preserve"> заходів.</w:t>
      </w:r>
      <w:r w:rsidRPr="003974C6">
        <w:rPr>
          <w:rFonts w:ascii="Times New Roman" w:hAnsi="Times New Roman"/>
          <w:shd w:val="clear" w:color="auto" w:fill="FFFFFF"/>
          <w:lang w:val="uk-UA"/>
        </w:rPr>
        <w:t xml:space="preserve"> Юні депутати постійно обмінюються досвідом роботи та презентують нові, змістовні напрацювання. </w:t>
      </w:r>
    </w:p>
    <w:p w:rsidR="002245AB" w:rsidRPr="003974C6" w:rsidRDefault="00493678" w:rsidP="003974C6">
      <w:pPr>
        <w:shd w:val="clear" w:color="auto" w:fill="FFFFFF"/>
        <w:jc w:val="both"/>
        <w:rPr>
          <w:rFonts w:ascii="Times New Roman" w:hAnsi="Times New Roman"/>
          <w:lang w:val="uk-UA"/>
        </w:rPr>
      </w:pPr>
      <w:r w:rsidRPr="003974C6">
        <w:rPr>
          <w:rFonts w:ascii="Times New Roman" w:hAnsi="Times New Roman"/>
          <w:lang w:val="uk-UA"/>
        </w:rPr>
        <w:t>    </w:t>
      </w:r>
      <w:r w:rsidRPr="003974C6">
        <w:rPr>
          <w:rFonts w:ascii="Times New Roman" w:hAnsi="Times New Roman"/>
          <w:lang w:val="uk-UA"/>
        </w:rPr>
        <w:tab/>
      </w:r>
      <w:r w:rsidR="00BC55C2" w:rsidRPr="003974C6">
        <w:rPr>
          <w:rFonts w:ascii="Times New Roman" w:hAnsi="Times New Roman"/>
          <w:lang w:val="uk-UA"/>
        </w:rPr>
        <w:t xml:space="preserve">Продовжує об’єднувати молодь Олександрійщини </w:t>
      </w:r>
      <w:r w:rsidRPr="003974C6">
        <w:rPr>
          <w:rFonts w:ascii="Times New Roman" w:hAnsi="Times New Roman"/>
          <w:lang w:val="uk-UA"/>
        </w:rPr>
        <w:t>ГО «Молодіжний табір ПАТРІОТ»</w:t>
      </w:r>
      <w:r w:rsidR="00FE32E8" w:rsidRPr="003974C6">
        <w:rPr>
          <w:rFonts w:ascii="Times New Roman" w:hAnsi="Times New Roman"/>
          <w:lang w:val="uk-UA"/>
        </w:rPr>
        <w:t>, який працює в канікулярний час і згуртовує довкола себе активних школярів району</w:t>
      </w:r>
      <w:r w:rsidRPr="003974C6">
        <w:rPr>
          <w:rFonts w:ascii="Times New Roman" w:hAnsi="Times New Roman"/>
          <w:lang w:val="uk-UA"/>
        </w:rPr>
        <w:t>.</w:t>
      </w:r>
      <w:r w:rsidR="00D469F9" w:rsidRPr="003974C6">
        <w:rPr>
          <w:rFonts w:ascii="Times New Roman" w:hAnsi="Times New Roman"/>
          <w:lang w:val="uk-UA"/>
        </w:rPr>
        <w:t xml:space="preserve"> </w:t>
      </w:r>
      <w:r w:rsidRPr="003974C6">
        <w:rPr>
          <w:rStyle w:val="fs14"/>
          <w:rFonts w:ascii="Times New Roman" w:hAnsi="Times New Roman"/>
          <w:lang w:val="uk-UA"/>
        </w:rPr>
        <w:t xml:space="preserve">Завдання, які </w:t>
      </w:r>
      <w:r w:rsidR="00D469F9" w:rsidRPr="003974C6">
        <w:rPr>
          <w:rStyle w:val="fs14"/>
          <w:rFonts w:ascii="Times New Roman" w:hAnsi="Times New Roman"/>
          <w:lang w:val="uk-UA"/>
        </w:rPr>
        <w:t>ставить організація</w:t>
      </w:r>
      <w:r w:rsidRPr="003974C6">
        <w:rPr>
          <w:rStyle w:val="fs14"/>
          <w:rFonts w:ascii="Times New Roman" w:hAnsi="Times New Roman"/>
          <w:lang w:val="uk-UA"/>
        </w:rPr>
        <w:t>: підвищення обізнаності підлітків з професіями свого регіону; формування стратегії розвитку молодіжної роботи в Олександрійському районі;</w:t>
      </w:r>
      <w:r w:rsidRPr="003974C6">
        <w:rPr>
          <w:rFonts w:ascii="Times New Roman" w:hAnsi="Times New Roman"/>
          <w:lang w:val="uk-UA"/>
        </w:rPr>
        <w:t xml:space="preserve"> </w:t>
      </w:r>
      <w:r w:rsidRPr="003974C6">
        <w:rPr>
          <w:rStyle w:val="fs14"/>
          <w:rFonts w:ascii="Times New Roman" w:hAnsi="Times New Roman"/>
          <w:lang w:val="uk-UA"/>
        </w:rPr>
        <w:t>допомога в розробці путівника майбутнього фахівця;</w:t>
      </w:r>
      <w:r w:rsidRPr="003974C6">
        <w:rPr>
          <w:rFonts w:ascii="Times New Roman" w:hAnsi="Times New Roman"/>
          <w:lang w:val="uk-UA"/>
        </w:rPr>
        <w:t xml:space="preserve"> </w:t>
      </w:r>
      <w:r w:rsidRPr="003974C6">
        <w:rPr>
          <w:rStyle w:val="fs14"/>
          <w:rFonts w:ascii="Times New Roman" w:hAnsi="Times New Roman"/>
          <w:lang w:val="uk-UA"/>
        </w:rPr>
        <w:t>надання майбутнім ОТГ інформації про потреби і можливості молоді на території; стимулювання старшокласників до правильного вибору професії за уподобаннями та можливостями.</w:t>
      </w:r>
      <w:r w:rsidR="002245AB" w:rsidRPr="003974C6">
        <w:rPr>
          <w:rStyle w:val="fs14"/>
          <w:rFonts w:ascii="Times New Roman" w:hAnsi="Times New Roman"/>
          <w:lang w:val="uk-UA"/>
        </w:rPr>
        <w:t xml:space="preserve"> </w:t>
      </w:r>
      <w:r w:rsidR="002245AB" w:rsidRPr="003974C6">
        <w:rPr>
          <w:rFonts w:ascii="Times New Roman" w:hAnsi="Times New Roman"/>
          <w:lang w:val="uk-UA"/>
        </w:rPr>
        <w:t>Учні беруть активну участь у тренінгах та іграх з професійної орієнтації, екскурсіях, майстер-класах, які допоможуть зробити правильний вибір у майбутньому. З 2018 року до роботи Табору долучаються учні з Світловодського, Петрівського, Новгородківського та Знам’янського районів.</w:t>
      </w:r>
    </w:p>
    <w:p w:rsidR="00493678" w:rsidRPr="003974C6" w:rsidRDefault="00C24B8F" w:rsidP="003974C6">
      <w:pPr>
        <w:ind w:firstLine="708"/>
        <w:jc w:val="both"/>
        <w:rPr>
          <w:rFonts w:ascii="Times New Roman" w:hAnsi="Times New Roman"/>
          <w:lang w:val="uk-UA"/>
        </w:rPr>
      </w:pPr>
      <w:r w:rsidRPr="003974C6">
        <w:rPr>
          <w:rFonts w:ascii="Times New Roman" w:hAnsi="Times New Roman"/>
          <w:lang w:val="uk-UA"/>
        </w:rPr>
        <w:t>Упродовж</w:t>
      </w:r>
      <w:r w:rsidR="00493678" w:rsidRPr="003974C6">
        <w:rPr>
          <w:rFonts w:ascii="Times New Roman" w:hAnsi="Times New Roman"/>
          <w:lang w:val="uk-UA"/>
        </w:rPr>
        <w:t xml:space="preserve"> 2017-2018 навчального  року інформація про районні виховні заходи постійно висвітлюється на сайті </w:t>
      </w:r>
      <w:r w:rsidRPr="003974C6">
        <w:rPr>
          <w:rFonts w:ascii="Times New Roman" w:hAnsi="Times New Roman"/>
          <w:lang w:val="uk-UA"/>
        </w:rPr>
        <w:t xml:space="preserve">методичного кабінету, та </w:t>
      </w:r>
      <w:r w:rsidR="00493678" w:rsidRPr="003974C6">
        <w:rPr>
          <w:rFonts w:ascii="Times New Roman" w:hAnsi="Times New Roman"/>
          <w:lang w:val="uk-UA"/>
        </w:rPr>
        <w:t>відділу освіти, сайті Олександрійської райдержадміністрації. Матеріали шкільних виховних заходів розміщуються на шкільних сайтах. Відеозаписи проведених районних заходів транслює Олександрійська телерадіокомпанія КТМ.</w:t>
      </w:r>
    </w:p>
    <w:p w:rsidR="00FB11AC" w:rsidRPr="003974C6" w:rsidRDefault="00FB11AC" w:rsidP="003974C6">
      <w:pPr>
        <w:ind w:firstLine="709"/>
        <w:jc w:val="both"/>
        <w:rPr>
          <w:rFonts w:ascii="Times New Roman" w:hAnsi="Times New Roman"/>
          <w:lang w:val="uk-UA" w:eastAsia="ru-RU" w:bidi="ar-SA"/>
        </w:rPr>
      </w:pPr>
      <w:r w:rsidRPr="003974C6">
        <w:rPr>
          <w:rFonts w:ascii="Times New Roman" w:hAnsi="Times New Roman"/>
          <w:lang w:val="uk-UA"/>
        </w:rPr>
        <w:t xml:space="preserve">Методисти методичного кабінету спільно </w:t>
      </w:r>
      <w:r w:rsidR="00FE32E8" w:rsidRPr="003974C6">
        <w:rPr>
          <w:rFonts w:ascii="Times New Roman" w:hAnsi="Times New Roman"/>
          <w:lang w:val="uk-UA"/>
        </w:rPr>
        <w:t>і</w:t>
      </w:r>
      <w:r w:rsidRPr="003974C6">
        <w:rPr>
          <w:rFonts w:ascii="Times New Roman" w:hAnsi="Times New Roman"/>
          <w:lang w:val="uk-UA"/>
        </w:rPr>
        <w:t xml:space="preserve">з </w:t>
      </w:r>
      <w:r w:rsidR="00FE32E8" w:rsidRPr="003974C6">
        <w:rPr>
          <w:rFonts w:ascii="Times New Roman" w:hAnsi="Times New Roman"/>
          <w:lang w:val="uk-UA"/>
        </w:rPr>
        <w:t>закладами освіти</w:t>
      </w:r>
      <w:r w:rsidRPr="003974C6">
        <w:rPr>
          <w:rFonts w:ascii="Times New Roman" w:hAnsi="Times New Roman"/>
          <w:lang w:val="uk-UA"/>
        </w:rPr>
        <w:t xml:space="preserve"> району забезпечили проведення всіх запланованих на 201</w:t>
      </w:r>
      <w:r w:rsidR="00FE32E8" w:rsidRPr="003974C6">
        <w:rPr>
          <w:rFonts w:ascii="Times New Roman" w:hAnsi="Times New Roman"/>
          <w:lang w:val="uk-UA"/>
        </w:rPr>
        <w:t>7</w:t>
      </w:r>
      <w:r w:rsidRPr="003974C6">
        <w:rPr>
          <w:rFonts w:ascii="Times New Roman" w:hAnsi="Times New Roman"/>
          <w:lang w:val="uk-UA"/>
        </w:rPr>
        <w:t>-201</w:t>
      </w:r>
      <w:r w:rsidR="00FE32E8" w:rsidRPr="003974C6">
        <w:rPr>
          <w:rFonts w:ascii="Times New Roman" w:hAnsi="Times New Roman"/>
          <w:lang w:val="uk-UA"/>
        </w:rPr>
        <w:t>8</w:t>
      </w:r>
      <w:r w:rsidRPr="003974C6">
        <w:rPr>
          <w:rFonts w:ascii="Times New Roman" w:hAnsi="Times New Roman"/>
          <w:lang w:val="uk-UA"/>
        </w:rPr>
        <w:t xml:space="preserve"> н</w:t>
      </w:r>
      <w:r w:rsidR="001F32D8" w:rsidRPr="003974C6">
        <w:rPr>
          <w:rFonts w:ascii="Times New Roman" w:hAnsi="Times New Roman"/>
          <w:lang w:val="uk-UA"/>
        </w:rPr>
        <w:t>.</w:t>
      </w:r>
      <w:r w:rsidRPr="003974C6">
        <w:rPr>
          <w:rFonts w:ascii="Times New Roman" w:hAnsi="Times New Roman"/>
          <w:lang w:val="uk-UA"/>
        </w:rPr>
        <w:t>р. заходів з дітьми і учнівською молоддю на високому організаційно-методичному рівні, з максимальним використанням виховного і розвивального потенціалу.</w:t>
      </w:r>
    </w:p>
    <w:p w:rsidR="00FB11AC" w:rsidRPr="003974C6" w:rsidRDefault="00FB11AC" w:rsidP="003974C6">
      <w:pPr>
        <w:pStyle w:val="a4"/>
        <w:ind w:left="-10" w:hanging="10"/>
        <w:jc w:val="both"/>
        <w:rPr>
          <w:color w:val="FF0000"/>
          <w:sz w:val="24"/>
        </w:rPr>
      </w:pPr>
      <w:r w:rsidRPr="003974C6">
        <w:rPr>
          <w:color w:val="FF0000"/>
          <w:sz w:val="24"/>
        </w:rPr>
        <w:t xml:space="preserve"> </w:t>
      </w:r>
      <w:r w:rsidRPr="003974C6">
        <w:rPr>
          <w:color w:val="FF0000"/>
          <w:sz w:val="24"/>
        </w:rPr>
        <w:tab/>
      </w:r>
    </w:p>
    <w:p w:rsidR="00B26D7A" w:rsidRPr="003974C6" w:rsidRDefault="00B26D7A" w:rsidP="003974C6">
      <w:pPr>
        <w:pStyle w:val="a4"/>
        <w:ind w:firstLine="720"/>
        <w:jc w:val="center"/>
        <w:rPr>
          <w:b/>
          <w:sz w:val="24"/>
        </w:rPr>
      </w:pPr>
      <w:r w:rsidRPr="003974C6">
        <w:rPr>
          <w:b/>
          <w:sz w:val="24"/>
        </w:rPr>
        <w:t xml:space="preserve">ІІІ. Контрольно-аналітична діяльність </w:t>
      </w:r>
    </w:p>
    <w:p w:rsidR="0052311C" w:rsidRPr="003974C6" w:rsidRDefault="0052311C" w:rsidP="003974C6">
      <w:pPr>
        <w:ind w:firstLine="708"/>
        <w:jc w:val="both"/>
        <w:rPr>
          <w:rFonts w:ascii="Times New Roman" w:hAnsi="Times New Roman"/>
          <w:caps/>
          <w:lang w:val="uk-UA"/>
        </w:rPr>
      </w:pPr>
      <w:r w:rsidRPr="003974C6">
        <w:rPr>
          <w:rFonts w:ascii="Times New Roman" w:hAnsi="Times New Roman"/>
          <w:lang w:val="uk-UA" w:eastAsia="ru-RU" w:bidi="ar-SA"/>
        </w:rPr>
        <w:t>Упродовж 201</w:t>
      </w:r>
      <w:r w:rsidR="000D2236" w:rsidRPr="003974C6">
        <w:rPr>
          <w:rFonts w:ascii="Times New Roman" w:hAnsi="Times New Roman"/>
          <w:lang w:val="uk-UA" w:eastAsia="ru-RU" w:bidi="ar-SA"/>
        </w:rPr>
        <w:t>7</w:t>
      </w:r>
      <w:r w:rsidRPr="003974C6">
        <w:rPr>
          <w:rFonts w:ascii="Times New Roman" w:hAnsi="Times New Roman"/>
          <w:lang w:val="uk-UA" w:eastAsia="ru-RU" w:bidi="ar-SA"/>
        </w:rPr>
        <w:t>-201</w:t>
      </w:r>
      <w:r w:rsidR="000D2236" w:rsidRPr="003974C6">
        <w:rPr>
          <w:rFonts w:ascii="Times New Roman" w:hAnsi="Times New Roman"/>
          <w:lang w:val="uk-UA" w:eastAsia="ru-RU" w:bidi="ar-SA"/>
        </w:rPr>
        <w:t>8</w:t>
      </w:r>
      <w:r w:rsidRPr="003974C6">
        <w:rPr>
          <w:rFonts w:ascii="Times New Roman" w:hAnsi="Times New Roman"/>
          <w:lang w:val="uk-UA" w:eastAsia="ru-RU" w:bidi="ar-SA"/>
        </w:rPr>
        <w:t xml:space="preserve"> н.р. здійснюва</w:t>
      </w:r>
      <w:r w:rsidR="005C3547" w:rsidRPr="003974C6">
        <w:rPr>
          <w:rFonts w:ascii="Times New Roman" w:hAnsi="Times New Roman"/>
          <w:lang w:val="uk-UA" w:eastAsia="ru-RU" w:bidi="ar-SA"/>
        </w:rPr>
        <w:t>лися</w:t>
      </w:r>
      <w:r w:rsidRPr="003974C6">
        <w:rPr>
          <w:rFonts w:ascii="Times New Roman" w:hAnsi="Times New Roman"/>
          <w:lang w:val="uk-UA" w:eastAsia="ru-RU" w:bidi="ar-SA"/>
        </w:rPr>
        <w:t xml:space="preserve"> п</w:t>
      </w:r>
      <w:r w:rsidRPr="003974C6">
        <w:rPr>
          <w:rFonts w:ascii="Times New Roman" w:hAnsi="Times New Roman"/>
          <w:lang w:val="uk-UA"/>
        </w:rPr>
        <w:t>едагогічний аналіз та експертиз</w:t>
      </w:r>
      <w:r w:rsidR="005C3547" w:rsidRPr="003974C6">
        <w:rPr>
          <w:rFonts w:ascii="Times New Roman" w:hAnsi="Times New Roman"/>
          <w:lang w:val="uk-UA"/>
        </w:rPr>
        <w:t>а</w:t>
      </w:r>
      <w:r w:rsidRPr="003974C6">
        <w:rPr>
          <w:rFonts w:ascii="Times New Roman" w:hAnsi="Times New Roman"/>
          <w:lang w:val="uk-UA"/>
        </w:rPr>
        <w:t xml:space="preserve"> діяльності закладів системи освіти</w:t>
      </w:r>
      <w:r w:rsidR="005C3547" w:rsidRPr="003974C6">
        <w:rPr>
          <w:rFonts w:ascii="Times New Roman" w:hAnsi="Times New Roman"/>
          <w:lang w:val="uk-UA"/>
        </w:rPr>
        <w:t>,</w:t>
      </w:r>
      <w:r w:rsidRPr="003974C6">
        <w:rPr>
          <w:rFonts w:ascii="Times New Roman" w:hAnsi="Times New Roman"/>
          <w:caps/>
          <w:lang w:val="uk-UA"/>
        </w:rPr>
        <w:t xml:space="preserve"> </w:t>
      </w:r>
      <w:r w:rsidRPr="003974C6">
        <w:rPr>
          <w:rFonts w:ascii="Times New Roman" w:hAnsi="Times New Roman"/>
          <w:lang w:val="uk-UA"/>
        </w:rPr>
        <w:t>моніторингові дослідження з різних напр</w:t>
      </w:r>
      <w:r w:rsidR="005A4ADB" w:rsidRPr="003974C6">
        <w:rPr>
          <w:rFonts w:ascii="Times New Roman" w:hAnsi="Times New Roman"/>
          <w:lang w:val="uk-UA"/>
        </w:rPr>
        <w:t>я</w:t>
      </w:r>
      <w:r w:rsidRPr="003974C6">
        <w:rPr>
          <w:rFonts w:ascii="Times New Roman" w:hAnsi="Times New Roman"/>
          <w:lang w:val="uk-UA"/>
        </w:rPr>
        <w:t>мків.</w:t>
      </w:r>
    </w:p>
    <w:p w:rsidR="006651CC" w:rsidRPr="003974C6" w:rsidRDefault="009B170B" w:rsidP="003974C6">
      <w:pPr>
        <w:ind w:firstLine="708"/>
        <w:jc w:val="both"/>
        <w:rPr>
          <w:rFonts w:ascii="Times New Roman" w:hAnsi="Times New Roman"/>
          <w:lang w:val="uk-UA"/>
        </w:rPr>
      </w:pPr>
      <w:r w:rsidRPr="003974C6">
        <w:rPr>
          <w:rFonts w:ascii="Times New Roman" w:hAnsi="Times New Roman"/>
          <w:lang w:val="uk-UA"/>
        </w:rPr>
        <w:t xml:space="preserve">Проведено </w:t>
      </w:r>
      <w:r w:rsidRPr="003974C6">
        <w:rPr>
          <w:rFonts w:ascii="Times New Roman" w:hAnsi="Times New Roman"/>
          <w:b/>
          <w:lang w:val="uk-UA"/>
        </w:rPr>
        <w:t>тематичні вивчення</w:t>
      </w:r>
      <w:r w:rsidR="006651CC" w:rsidRPr="003974C6">
        <w:rPr>
          <w:rFonts w:ascii="Times New Roman" w:hAnsi="Times New Roman"/>
          <w:lang w:val="uk-UA"/>
        </w:rPr>
        <w:t xml:space="preserve"> та розглянуто відповідні питання на нарадах керівних кадрів, засіданнях колегії відділу освіти й ради методичного кабінету: </w:t>
      </w:r>
      <w:r w:rsidRPr="003974C6">
        <w:rPr>
          <w:rFonts w:ascii="Times New Roman" w:hAnsi="Times New Roman"/>
          <w:lang w:val="uk-UA"/>
        </w:rPr>
        <w:t xml:space="preserve"> </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 xml:space="preserve">вивчення стану готовності навчальних закладів до нового навчального року; </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вивчення стану виконання правил пожежної безпеки в навчальних закладах району;</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вивчення стану  підготовки закладів освіти до роботи в осінньо-зимовий період;</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вивчення стану  організації харчування у загальноосвітніх та дошкільних закладах району;</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вивчення стану виконання Програми</w:t>
      </w:r>
      <w:r w:rsidRPr="003974C6">
        <w:rPr>
          <w:rFonts w:ascii="Times New Roman" w:hAnsi="Times New Roman"/>
          <w:b/>
          <w:lang w:val="uk-UA"/>
        </w:rPr>
        <w:t xml:space="preserve"> </w:t>
      </w:r>
      <w:r w:rsidRPr="003974C6">
        <w:rPr>
          <w:rFonts w:ascii="Times New Roman" w:hAnsi="Times New Roman"/>
          <w:bCs/>
          <w:iCs/>
          <w:lang w:val="ru-RU"/>
        </w:rPr>
        <w:t>розвитку освіти в Олександрійському районі на 201</w:t>
      </w:r>
      <w:r w:rsidRPr="003974C6">
        <w:rPr>
          <w:rFonts w:ascii="Times New Roman" w:hAnsi="Times New Roman"/>
          <w:bCs/>
          <w:iCs/>
          <w:lang w:val="uk-UA"/>
        </w:rPr>
        <w:t>6</w:t>
      </w:r>
      <w:r w:rsidRPr="003974C6">
        <w:rPr>
          <w:rFonts w:ascii="Times New Roman" w:hAnsi="Times New Roman"/>
          <w:bCs/>
          <w:iCs/>
          <w:lang w:val="ru-RU"/>
        </w:rPr>
        <w:t>/20</w:t>
      </w:r>
      <w:r w:rsidRPr="003974C6">
        <w:rPr>
          <w:rFonts w:ascii="Times New Roman" w:hAnsi="Times New Roman"/>
          <w:bCs/>
          <w:iCs/>
          <w:lang w:val="uk-UA"/>
        </w:rPr>
        <w:t>20</w:t>
      </w:r>
      <w:r w:rsidRPr="003974C6">
        <w:rPr>
          <w:rFonts w:ascii="Times New Roman" w:hAnsi="Times New Roman"/>
          <w:bCs/>
          <w:iCs/>
          <w:lang w:val="ru-RU"/>
        </w:rPr>
        <w:t xml:space="preserve"> роки</w:t>
      </w:r>
      <w:r w:rsidRPr="003974C6">
        <w:rPr>
          <w:rFonts w:ascii="Times New Roman" w:hAnsi="Times New Roman"/>
          <w:bCs/>
          <w:iCs/>
          <w:lang w:val="uk-UA"/>
        </w:rPr>
        <w:t xml:space="preserve"> (</w:t>
      </w:r>
      <w:r w:rsidRPr="003974C6">
        <w:rPr>
          <w:rFonts w:ascii="Times New Roman" w:hAnsi="Times New Roman"/>
          <w:lang w:val="uk-UA"/>
        </w:rPr>
        <w:t xml:space="preserve">розділ ІІ </w:t>
      </w:r>
      <w:r w:rsidRPr="003974C6">
        <w:rPr>
          <w:rFonts w:ascii="Times New Roman" w:hAnsi="Times New Roman"/>
          <w:bCs/>
          <w:iCs/>
          <w:lang w:val="uk-UA"/>
        </w:rPr>
        <w:t>«Дошкільна освіта»);</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вивчення стану виконання Указу Президента України «Про Стратегію національно-патріотичного виховання дітей та молоді на 2016-2020 роки» у загальноосвітніх, позашкільних навчальних закладах району;</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вивчення стану організації медико-педагогічного контролю за фізичним вихованням учнів у загальноосвітніх навчальних закладах району;</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bCs/>
          <w:iCs/>
          <w:lang w:val="ru-RU"/>
        </w:rPr>
        <w:t xml:space="preserve">вивчення роботи закладів освіти Олександрійського району з </w:t>
      </w:r>
      <w:proofErr w:type="gramStart"/>
      <w:r w:rsidRPr="003974C6">
        <w:rPr>
          <w:rFonts w:ascii="Times New Roman" w:hAnsi="Times New Roman"/>
          <w:bCs/>
          <w:iCs/>
          <w:lang w:val="ru-RU"/>
        </w:rPr>
        <w:t>проф</w:t>
      </w:r>
      <w:proofErr w:type="gramEnd"/>
      <w:r w:rsidRPr="003974C6">
        <w:rPr>
          <w:rFonts w:ascii="Times New Roman" w:hAnsi="Times New Roman"/>
          <w:bCs/>
          <w:iCs/>
          <w:lang w:val="ru-RU"/>
        </w:rPr>
        <w:t>ілактики злочинності та правопорушень серед учнів;</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вивчення стану виконання законодавства, спрямованого на захист прав дітей пільгових категорій;</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вивченя стану виконання ст. 30 Закону України «Про освіту» в частині забезпечення прозорості та інформаційної відкритості;</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вивчення стану виховної роботи та виконання Національної програми «Основні орієнтири виховання» у закладах освіти району;</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bCs/>
          <w:iCs/>
          <w:lang w:val="ru-RU"/>
        </w:rPr>
        <w:lastRenderedPageBreak/>
        <w:t>вивчення ходу</w:t>
      </w:r>
      <w:r w:rsidRPr="003974C6">
        <w:rPr>
          <w:rFonts w:ascii="Times New Roman" w:hAnsi="Times New Roman"/>
          <w:b/>
          <w:bCs/>
          <w:iCs/>
          <w:lang w:val="ru-RU"/>
        </w:rPr>
        <w:t xml:space="preserve"> </w:t>
      </w:r>
      <w:r w:rsidRPr="003974C6">
        <w:rPr>
          <w:rFonts w:ascii="Times New Roman" w:hAnsi="Times New Roman"/>
          <w:lang w:val="uk-UA"/>
        </w:rPr>
        <w:t>виконання Закону України «Про охорону праці» в закладах освіти району;</w:t>
      </w:r>
    </w:p>
    <w:p w:rsidR="000D2236" w:rsidRPr="003974C6" w:rsidRDefault="000D2236" w:rsidP="003974C6">
      <w:pPr>
        <w:pStyle w:val="a3"/>
        <w:numPr>
          <w:ilvl w:val="0"/>
          <w:numId w:val="29"/>
        </w:numPr>
        <w:ind w:left="709" w:hanging="283"/>
        <w:jc w:val="both"/>
        <w:rPr>
          <w:rFonts w:ascii="Times New Roman" w:hAnsi="Times New Roman"/>
          <w:lang w:val="uk-UA"/>
        </w:rPr>
      </w:pPr>
      <w:r w:rsidRPr="003974C6">
        <w:rPr>
          <w:rFonts w:ascii="Times New Roman" w:hAnsi="Times New Roman"/>
          <w:lang w:val="uk-UA"/>
        </w:rPr>
        <w:t>вивчення ходу виконання Програми розвитку освіти в Олександрійському районі на 2016/2020 роки (позашкільна освіта).</w:t>
      </w:r>
    </w:p>
    <w:p w:rsidR="00622D48" w:rsidRPr="003974C6" w:rsidRDefault="00913C7A" w:rsidP="003974C6">
      <w:pPr>
        <w:ind w:firstLine="709"/>
        <w:jc w:val="both"/>
        <w:rPr>
          <w:rFonts w:ascii="Times New Roman" w:hAnsi="Times New Roman"/>
          <w:lang w:val="uk-UA"/>
        </w:rPr>
      </w:pPr>
      <w:r w:rsidRPr="003974C6">
        <w:rPr>
          <w:rFonts w:ascii="Times New Roman" w:hAnsi="Times New Roman"/>
          <w:lang w:val="uk-UA"/>
        </w:rPr>
        <w:t>Працівники м</w:t>
      </w:r>
      <w:r w:rsidR="00D80973" w:rsidRPr="003974C6">
        <w:rPr>
          <w:rFonts w:ascii="Times New Roman" w:hAnsi="Times New Roman"/>
          <w:lang w:val="uk-UA"/>
        </w:rPr>
        <w:t>етодичн</w:t>
      </w:r>
      <w:r w:rsidRPr="003974C6">
        <w:rPr>
          <w:rFonts w:ascii="Times New Roman" w:hAnsi="Times New Roman"/>
          <w:lang w:val="uk-UA"/>
        </w:rPr>
        <w:t>ого</w:t>
      </w:r>
      <w:r w:rsidR="00D80973" w:rsidRPr="003974C6">
        <w:rPr>
          <w:rFonts w:ascii="Times New Roman" w:hAnsi="Times New Roman"/>
          <w:lang w:val="uk-UA"/>
        </w:rPr>
        <w:t xml:space="preserve"> кабінет</w:t>
      </w:r>
      <w:r w:rsidRPr="003974C6">
        <w:rPr>
          <w:rFonts w:ascii="Times New Roman" w:hAnsi="Times New Roman"/>
          <w:lang w:val="uk-UA"/>
        </w:rPr>
        <w:t>у</w:t>
      </w:r>
      <w:r w:rsidR="00D80973" w:rsidRPr="003974C6">
        <w:rPr>
          <w:rFonts w:ascii="Times New Roman" w:hAnsi="Times New Roman"/>
          <w:lang w:val="uk-UA"/>
        </w:rPr>
        <w:t xml:space="preserve"> нада</w:t>
      </w:r>
      <w:r w:rsidRPr="003974C6">
        <w:rPr>
          <w:rFonts w:ascii="Times New Roman" w:hAnsi="Times New Roman"/>
          <w:lang w:val="uk-UA"/>
        </w:rPr>
        <w:t>ють</w:t>
      </w:r>
      <w:r w:rsidR="00D80973" w:rsidRPr="003974C6">
        <w:rPr>
          <w:rFonts w:ascii="Times New Roman" w:hAnsi="Times New Roman"/>
          <w:lang w:val="uk-UA"/>
        </w:rPr>
        <w:t xml:space="preserve"> практичну допомогу </w:t>
      </w:r>
      <w:r w:rsidR="00AF7FC9" w:rsidRPr="003974C6">
        <w:rPr>
          <w:rFonts w:ascii="Times New Roman" w:hAnsi="Times New Roman"/>
          <w:lang w:val="uk-UA"/>
        </w:rPr>
        <w:t>адміністрації навчальних закладів</w:t>
      </w:r>
      <w:r w:rsidR="00D80973" w:rsidRPr="003974C6">
        <w:rPr>
          <w:rFonts w:ascii="Times New Roman" w:hAnsi="Times New Roman"/>
          <w:lang w:val="uk-UA"/>
        </w:rPr>
        <w:t>, корегу</w:t>
      </w:r>
      <w:r w:rsidR="00AF7FC9" w:rsidRPr="003974C6">
        <w:rPr>
          <w:rFonts w:ascii="Times New Roman" w:hAnsi="Times New Roman"/>
          <w:lang w:val="uk-UA"/>
        </w:rPr>
        <w:t>ють</w:t>
      </w:r>
      <w:r w:rsidR="00D80973" w:rsidRPr="003974C6">
        <w:rPr>
          <w:rFonts w:ascii="Times New Roman" w:hAnsi="Times New Roman"/>
          <w:lang w:val="uk-UA"/>
        </w:rPr>
        <w:t xml:space="preserve"> зміст і вибір форм роботи з педкадрами через співбесіди із заступниками директорів,</w:t>
      </w:r>
      <w:r w:rsidR="00D80973" w:rsidRPr="003974C6">
        <w:rPr>
          <w:rFonts w:ascii="Times New Roman" w:hAnsi="Times New Roman"/>
          <w:i/>
          <w:lang w:val="uk-UA"/>
        </w:rPr>
        <w:t xml:space="preserve"> </w:t>
      </w:r>
      <w:r w:rsidR="00D80973" w:rsidRPr="003974C6">
        <w:rPr>
          <w:rFonts w:ascii="Times New Roman" w:hAnsi="Times New Roman"/>
          <w:lang w:val="uk-UA"/>
        </w:rPr>
        <w:t xml:space="preserve">оперативний обмін досвідом на інформаційно-методичних нарадах, презентацію досвідів під час творчих звітів керівних кадрів. </w:t>
      </w:r>
    </w:p>
    <w:p w:rsidR="002C6352" w:rsidRPr="003974C6" w:rsidRDefault="0052311C" w:rsidP="003974C6">
      <w:pPr>
        <w:pStyle w:val="a4"/>
        <w:ind w:firstLine="720"/>
        <w:jc w:val="both"/>
        <w:rPr>
          <w:sz w:val="24"/>
        </w:rPr>
      </w:pPr>
      <w:r w:rsidRPr="003974C6">
        <w:rPr>
          <w:sz w:val="24"/>
        </w:rPr>
        <w:t>У 201</w:t>
      </w:r>
      <w:r w:rsidR="00986DEC" w:rsidRPr="003974C6">
        <w:rPr>
          <w:sz w:val="24"/>
        </w:rPr>
        <w:t>7</w:t>
      </w:r>
      <w:r w:rsidR="008E4DA9" w:rsidRPr="003974C6">
        <w:rPr>
          <w:sz w:val="24"/>
        </w:rPr>
        <w:t>-201</w:t>
      </w:r>
      <w:r w:rsidR="00986DEC" w:rsidRPr="003974C6">
        <w:rPr>
          <w:sz w:val="24"/>
        </w:rPr>
        <w:t>8</w:t>
      </w:r>
      <w:r w:rsidR="008E4DA9" w:rsidRPr="003974C6">
        <w:rPr>
          <w:sz w:val="24"/>
        </w:rPr>
        <w:t xml:space="preserve"> н.р.</w:t>
      </w:r>
      <w:r w:rsidRPr="003974C6">
        <w:rPr>
          <w:sz w:val="24"/>
        </w:rPr>
        <w:t xml:space="preserve"> </w:t>
      </w:r>
      <w:r w:rsidR="00085884" w:rsidRPr="003974C6">
        <w:rPr>
          <w:sz w:val="24"/>
        </w:rPr>
        <w:t>проведено</w:t>
      </w:r>
      <w:r w:rsidRPr="003974C6">
        <w:rPr>
          <w:sz w:val="24"/>
        </w:rPr>
        <w:t xml:space="preserve"> </w:t>
      </w:r>
      <w:r w:rsidR="002C6352" w:rsidRPr="003974C6">
        <w:rPr>
          <w:b/>
          <w:sz w:val="24"/>
        </w:rPr>
        <w:t>моніторингові дослідження</w:t>
      </w:r>
      <w:r w:rsidR="002C6352" w:rsidRPr="003974C6">
        <w:rPr>
          <w:sz w:val="24"/>
        </w:rPr>
        <w:t>:</w:t>
      </w:r>
    </w:p>
    <w:p w:rsidR="0052311C" w:rsidRPr="003974C6" w:rsidRDefault="002C6352" w:rsidP="003974C6">
      <w:pPr>
        <w:pStyle w:val="a4"/>
        <w:numPr>
          <w:ilvl w:val="0"/>
          <w:numId w:val="9"/>
        </w:numPr>
        <w:jc w:val="both"/>
        <w:rPr>
          <w:sz w:val="24"/>
        </w:rPr>
      </w:pPr>
      <w:r w:rsidRPr="003974C6">
        <w:rPr>
          <w:sz w:val="24"/>
        </w:rPr>
        <w:t>І</w:t>
      </w:r>
      <w:r w:rsidR="00A5609D" w:rsidRPr="003974C6">
        <w:rPr>
          <w:sz w:val="24"/>
        </w:rPr>
        <w:t xml:space="preserve"> та ІІ</w:t>
      </w:r>
      <w:r w:rsidRPr="003974C6">
        <w:rPr>
          <w:sz w:val="24"/>
        </w:rPr>
        <w:t xml:space="preserve"> етап моніторингового дослідження </w:t>
      </w:r>
      <w:r w:rsidR="003171DB" w:rsidRPr="003974C6">
        <w:rPr>
          <w:sz w:val="24"/>
        </w:rPr>
        <w:t xml:space="preserve">стану </w:t>
      </w:r>
      <w:r w:rsidR="00A5609D" w:rsidRPr="003974C6">
        <w:rPr>
          <w:sz w:val="24"/>
        </w:rPr>
        <w:t xml:space="preserve">впровадження інклюзивної </w:t>
      </w:r>
      <w:r w:rsidR="003171DB" w:rsidRPr="003974C6">
        <w:rPr>
          <w:sz w:val="24"/>
        </w:rPr>
        <w:t xml:space="preserve">освіти </w:t>
      </w:r>
      <w:r w:rsidR="00A5609D" w:rsidRPr="003974C6">
        <w:rPr>
          <w:sz w:val="24"/>
        </w:rPr>
        <w:t>у</w:t>
      </w:r>
      <w:r w:rsidR="003171DB" w:rsidRPr="003974C6">
        <w:rPr>
          <w:sz w:val="24"/>
        </w:rPr>
        <w:t xml:space="preserve"> навчальних закладах району (</w:t>
      </w:r>
      <w:r w:rsidR="00A5609D" w:rsidRPr="003974C6">
        <w:rPr>
          <w:sz w:val="24"/>
        </w:rPr>
        <w:t>Войнівська, Ізмайлівська, Користівська, Протопопівська ЗШ І-ІІ ступенів</w:t>
      </w:r>
      <w:r w:rsidR="003171DB" w:rsidRPr="003974C6">
        <w:rPr>
          <w:sz w:val="24"/>
        </w:rPr>
        <w:t>)</w:t>
      </w:r>
      <w:r w:rsidRPr="003974C6">
        <w:rPr>
          <w:sz w:val="24"/>
        </w:rPr>
        <w:t>;</w:t>
      </w:r>
    </w:p>
    <w:p w:rsidR="00F50921" w:rsidRPr="003974C6" w:rsidRDefault="009757DD" w:rsidP="003974C6">
      <w:pPr>
        <w:pStyle w:val="a3"/>
        <w:numPr>
          <w:ilvl w:val="0"/>
          <w:numId w:val="9"/>
        </w:numPr>
        <w:jc w:val="both"/>
        <w:rPr>
          <w:rFonts w:ascii="Times New Roman" w:hAnsi="Times New Roman"/>
          <w:lang w:val="uk-UA"/>
        </w:rPr>
      </w:pPr>
      <w:r w:rsidRPr="003974C6">
        <w:rPr>
          <w:rFonts w:ascii="Times New Roman" w:hAnsi="Times New Roman"/>
          <w:lang w:val="uk-UA"/>
        </w:rPr>
        <w:t xml:space="preserve">Дослідження стану рівного доступу учнівської молоді до вибору та отримання </w:t>
      </w:r>
      <w:r w:rsidRPr="003974C6">
        <w:rPr>
          <w:rFonts w:ascii="Times New Roman" w:hAnsi="Times New Roman"/>
        </w:rPr>
        <w:t>STEM</w:t>
      </w:r>
      <w:r w:rsidRPr="003974C6">
        <w:rPr>
          <w:rFonts w:ascii="Times New Roman" w:hAnsi="Times New Roman"/>
          <w:lang w:val="uk-UA"/>
        </w:rPr>
        <w:t>-професії</w:t>
      </w:r>
      <w:r w:rsidR="00F50921" w:rsidRPr="003974C6">
        <w:rPr>
          <w:rFonts w:ascii="Times New Roman" w:hAnsi="Times New Roman"/>
          <w:lang w:val="uk-UA"/>
        </w:rPr>
        <w:t xml:space="preserve"> (</w:t>
      </w:r>
      <w:r w:rsidR="007B0242" w:rsidRPr="003974C6">
        <w:rPr>
          <w:rFonts w:ascii="Times New Roman" w:hAnsi="Times New Roman"/>
          <w:lang w:val="uk-UA"/>
        </w:rPr>
        <w:t xml:space="preserve">Ізмайлівська, Олександрівська, Протопопівська, Улянівська  ЗШ І-ІІІ ступенів; </w:t>
      </w:r>
      <w:r w:rsidRPr="003974C6">
        <w:rPr>
          <w:rFonts w:ascii="Times New Roman" w:hAnsi="Times New Roman"/>
          <w:lang w:val="uk-UA"/>
        </w:rPr>
        <w:t xml:space="preserve">Недогарський, </w:t>
      </w:r>
      <w:r w:rsidR="007B0242" w:rsidRPr="003974C6">
        <w:rPr>
          <w:rFonts w:ascii="Times New Roman" w:hAnsi="Times New Roman"/>
          <w:lang w:val="uk-UA"/>
        </w:rPr>
        <w:t xml:space="preserve">Новопразький, Шарівський НВК; Новопразьке, </w:t>
      </w:r>
      <w:r w:rsidRPr="003974C6">
        <w:rPr>
          <w:rFonts w:ascii="Times New Roman" w:hAnsi="Times New Roman"/>
          <w:lang w:val="uk-UA"/>
        </w:rPr>
        <w:t>Червонокам’янське НВО</w:t>
      </w:r>
      <w:r w:rsidR="00F50921" w:rsidRPr="003974C6">
        <w:rPr>
          <w:rFonts w:ascii="Times New Roman" w:hAnsi="Times New Roman"/>
          <w:lang w:val="uk-UA"/>
        </w:rPr>
        <w:t>);</w:t>
      </w:r>
    </w:p>
    <w:p w:rsidR="00F50921" w:rsidRPr="003974C6" w:rsidRDefault="00DC1496" w:rsidP="003974C6">
      <w:pPr>
        <w:pStyle w:val="a4"/>
        <w:numPr>
          <w:ilvl w:val="0"/>
          <w:numId w:val="9"/>
        </w:numPr>
        <w:jc w:val="both"/>
        <w:rPr>
          <w:sz w:val="24"/>
        </w:rPr>
      </w:pPr>
      <w:r w:rsidRPr="003974C6">
        <w:rPr>
          <w:sz w:val="24"/>
        </w:rPr>
        <w:t xml:space="preserve">І цикл </w:t>
      </w:r>
      <w:r w:rsidR="00F50921" w:rsidRPr="003974C6">
        <w:rPr>
          <w:sz w:val="24"/>
        </w:rPr>
        <w:t>моніторинг</w:t>
      </w:r>
      <w:r w:rsidRPr="003974C6">
        <w:rPr>
          <w:sz w:val="24"/>
        </w:rPr>
        <w:t xml:space="preserve">ового дослідження стану сформованості читацької та </w:t>
      </w:r>
      <w:r w:rsidR="00F50921" w:rsidRPr="003974C6">
        <w:rPr>
          <w:sz w:val="24"/>
        </w:rPr>
        <w:t xml:space="preserve"> математичн</w:t>
      </w:r>
      <w:r w:rsidRPr="003974C6">
        <w:rPr>
          <w:sz w:val="24"/>
        </w:rPr>
        <w:t>ої компетентностей випускників початкової школи</w:t>
      </w:r>
      <w:r w:rsidR="00BD1887" w:rsidRPr="003974C6">
        <w:rPr>
          <w:sz w:val="24"/>
        </w:rPr>
        <w:t xml:space="preserve"> (</w:t>
      </w:r>
      <w:r w:rsidRPr="003974C6">
        <w:rPr>
          <w:sz w:val="24"/>
        </w:rPr>
        <w:t>Користівська ЗШ І-ІІІ ступенів</w:t>
      </w:r>
      <w:r w:rsidR="00BD1887" w:rsidRPr="003974C6">
        <w:rPr>
          <w:sz w:val="24"/>
        </w:rPr>
        <w:t>)</w:t>
      </w:r>
      <w:r w:rsidR="00F50921" w:rsidRPr="003974C6">
        <w:rPr>
          <w:sz w:val="24"/>
        </w:rPr>
        <w:t>.</w:t>
      </w:r>
    </w:p>
    <w:p w:rsidR="00295582" w:rsidRPr="003974C6" w:rsidRDefault="00295582" w:rsidP="003974C6">
      <w:pPr>
        <w:ind w:firstLine="709"/>
        <w:jc w:val="both"/>
        <w:rPr>
          <w:rFonts w:ascii="Times New Roman" w:hAnsi="Times New Roman"/>
          <w:lang w:val="uk-UA" w:eastAsia="ru-RU" w:bidi="ar-SA"/>
        </w:rPr>
      </w:pPr>
      <w:r w:rsidRPr="003974C6">
        <w:rPr>
          <w:rFonts w:ascii="Times New Roman" w:hAnsi="Times New Roman"/>
          <w:lang w:val="uk-UA" w:eastAsia="ru-RU" w:bidi="ar-SA"/>
        </w:rPr>
        <w:t xml:space="preserve">Експертиза педагогічних явищ, процесів, проблем, результатів діяльності закладів освіти, інноваційних технологій, методів зумовлює поліпшення якості освітніх послуг, прогнозування розвитку районної системи освіти. </w:t>
      </w:r>
    </w:p>
    <w:p w:rsidR="00FB11AC" w:rsidRPr="003974C6" w:rsidRDefault="00FB11AC" w:rsidP="003974C6">
      <w:pPr>
        <w:autoSpaceDE w:val="0"/>
        <w:autoSpaceDN w:val="0"/>
        <w:adjustRightInd w:val="0"/>
        <w:rPr>
          <w:rFonts w:ascii="Times New Roman" w:eastAsiaTheme="minorHAnsi" w:hAnsi="Times New Roman"/>
          <w:color w:val="FF0000"/>
          <w:lang w:val="uk-UA" w:bidi="ar-SA"/>
        </w:rPr>
      </w:pPr>
    </w:p>
    <w:p w:rsidR="00FB11AC" w:rsidRPr="003974C6" w:rsidRDefault="00FB11AC" w:rsidP="003974C6">
      <w:pPr>
        <w:jc w:val="center"/>
        <w:rPr>
          <w:rFonts w:ascii="Times New Roman" w:hAnsi="Times New Roman"/>
          <w:b/>
          <w:lang w:val="ru-RU"/>
        </w:rPr>
      </w:pPr>
      <w:r w:rsidRPr="003974C6">
        <w:rPr>
          <w:rFonts w:ascii="Times New Roman" w:hAnsi="Times New Roman"/>
          <w:b/>
          <w:lang w:val="uk-UA"/>
        </w:rPr>
        <w:t>І</w:t>
      </w:r>
      <w:r w:rsidRPr="003974C6">
        <w:rPr>
          <w:rFonts w:ascii="Times New Roman" w:hAnsi="Times New Roman"/>
          <w:b/>
        </w:rPr>
        <w:t>V</w:t>
      </w:r>
      <w:r w:rsidRPr="003974C6">
        <w:rPr>
          <w:rFonts w:ascii="Times New Roman" w:hAnsi="Times New Roman"/>
          <w:b/>
          <w:lang w:val="uk-UA"/>
        </w:rPr>
        <w:t xml:space="preserve">. </w:t>
      </w:r>
      <w:r w:rsidRPr="003974C6">
        <w:rPr>
          <w:rFonts w:ascii="Times New Roman" w:hAnsi="Times New Roman"/>
          <w:b/>
          <w:lang w:val="ru-RU"/>
        </w:rPr>
        <w:t>Психологічний супровід науково-методичної роботи</w:t>
      </w:r>
    </w:p>
    <w:p w:rsidR="0083399E" w:rsidRPr="003974C6" w:rsidRDefault="003720D9" w:rsidP="003974C6">
      <w:pPr>
        <w:jc w:val="both"/>
        <w:rPr>
          <w:rFonts w:ascii="Times New Roman" w:hAnsi="Times New Roman"/>
          <w:lang w:val="uk-UA"/>
        </w:rPr>
      </w:pPr>
      <w:r w:rsidRPr="003974C6">
        <w:rPr>
          <w:rFonts w:ascii="Times New Roman" w:hAnsi="Times New Roman"/>
          <w:color w:val="FF0000"/>
          <w:sz w:val="28"/>
          <w:szCs w:val="28"/>
          <w:lang w:val="uk-UA" w:eastAsia="uk-UA" w:bidi="ar-SA"/>
        </w:rPr>
        <w:tab/>
      </w:r>
      <w:r w:rsidR="0083399E" w:rsidRPr="003974C6">
        <w:rPr>
          <w:rFonts w:ascii="Times New Roman" w:hAnsi="Times New Roman"/>
          <w:lang w:val="uk-UA"/>
        </w:rPr>
        <w:t>На виконання статей 21 та 22 Закону України «Про освіту» у системі освіти Олександрійського району проводяться організаційні та практичні заходи, які спрямовані на посилення ролі і значимості психологічної складової освітнього процесу, підвищення ефективності роботи практичних психологів та соціальних педагогів, забезпечення психологічного супроводу освітнього процесу.</w:t>
      </w:r>
    </w:p>
    <w:p w:rsidR="0083399E" w:rsidRPr="003974C6" w:rsidRDefault="0083399E" w:rsidP="003974C6">
      <w:pPr>
        <w:jc w:val="both"/>
        <w:rPr>
          <w:rFonts w:ascii="Times New Roman" w:hAnsi="Times New Roman"/>
          <w:lang w:val="ru-RU"/>
        </w:rPr>
      </w:pPr>
      <w:r w:rsidRPr="003974C6">
        <w:rPr>
          <w:rFonts w:ascii="Times New Roman" w:hAnsi="Times New Roman"/>
          <w:lang w:val="uk-UA"/>
        </w:rPr>
        <w:tab/>
      </w:r>
      <w:r w:rsidRPr="003974C6">
        <w:rPr>
          <w:rFonts w:ascii="Times New Roman" w:hAnsi="Times New Roman"/>
          <w:lang w:val="ru-RU"/>
        </w:rPr>
        <w:t xml:space="preserve">Одним з основних завдань є доведення чисельності працівників психологічної служби відповідно </w:t>
      </w:r>
      <w:proofErr w:type="gramStart"/>
      <w:r w:rsidRPr="003974C6">
        <w:rPr>
          <w:rFonts w:ascii="Times New Roman" w:hAnsi="Times New Roman"/>
          <w:lang w:val="ru-RU"/>
        </w:rPr>
        <w:t>до</w:t>
      </w:r>
      <w:proofErr w:type="gramEnd"/>
      <w:r w:rsidRPr="003974C6">
        <w:rPr>
          <w:rFonts w:ascii="Times New Roman" w:hAnsi="Times New Roman"/>
          <w:lang w:val="ru-RU"/>
        </w:rPr>
        <w:t xml:space="preserve"> нормативної потреби.</w:t>
      </w:r>
    </w:p>
    <w:p w:rsidR="0083399E" w:rsidRPr="003974C6" w:rsidRDefault="0083399E" w:rsidP="003974C6">
      <w:pPr>
        <w:ind w:firstLine="708"/>
        <w:jc w:val="both"/>
        <w:rPr>
          <w:rFonts w:ascii="Times New Roman" w:hAnsi="Times New Roman"/>
          <w:lang w:val="ru-RU"/>
        </w:rPr>
      </w:pPr>
      <w:r w:rsidRPr="003974C6">
        <w:rPr>
          <w:rFonts w:ascii="Times New Roman" w:hAnsi="Times New Roman"/>
          <w:lang w:val="ru-RU"/>
        </w:rPr>
        <w:t xml:space="preserve">Відділом освіти райдержадміністрації постійно проводиться робота щодо збереження наявних, введення нових штатних одиниць практичних психологів, </w:t>
      </w:r>
      <w:proofErr w:type="gramStart"/>
      <w:r w:rsidRPr="003974C6">
        <w:rPr>
          <w:rFonts w:ascii="Times New Roman" w:hAnsi="Times New Roman"/>
          <w:lang w:val="ru-RU"/>
        </w:rPr>
        <w:t>соц</w:t>
      </w:r>
      <w:proofErr w:type="gramEnd"/>
      <w:r w:rsidRPr="003974C6">
        <w:rPr>
          <w:rFonts w:ascii="Times New Roman" w:hAnsi="Times New Roman"/>
          <w:lang w:val="ru-RU"/>
        </w:rPr>
        <w:t xml:space="preserve">іальних педагогів та їх </w:t>
      </w:r>
      <w:r w:rsidR="00072DE3" w:rsidRPr="003974C6">
        <w:rPr>
          <w:rFonts w:ascii="Times New Roman" w:hAnsi="Times New Roman"/>
          <w:lang w:val="ru-RU"/>
        </w:rPr>
        <w:t>методичного</w:t>
      </w:r>
      <w:r w:rsidRPr="003974C6">
        <w:rPr>
          <w:rFonts w:ascii="Times New Roman" w:hAnsi="Times New Roman"/>
          <w:lang w:val="ru-RU"/>
        </w:rPr>
        <w:t xml:space="preserve"> забезпечення.</w:t>
      </w:r>
    </w:p>
    <w:p w:rsidR="0083399E" w:rsidRPr="003974C6" w:rsidRDefault="0083399E" w:rsidP="003974C6">
      <w:pPr>
        <w:jc w:val="both"/>
        <w:rPr>
          <w:rFonts w:ascii="Times New Roman" w:hAnsi="Times New Roman"/>
          <w:lang w:val="ru-RU"/>
        </w:rPr>
      </w:pPr>
      <w:r w:rsidRPr="003974C6">
        <w:rPr>
          <w:rFonts w:ascii="Times New Roman" w:hAnsi="Times New Roman"/>
          <w:lang w:val="ru-RU"/>
        </w:rPr>
        <w:tab/>
        <w:t xml:space="preserve">У 2017/2018 навчальному році у закладах загальної середньої та позашкільної освіти району налічується 16 посад практичних психологів та 4 посади </w:t>
      </w:r>
      <w:proofErr w:type="gramStart"/>
      <w:r w:rsidRPr="003974C6">
        <w:rPr>
          <w:rFonts w:ascii="Times New Roman" w:hAnsi="Times New Roman"/>
          <w:lang w:val="ru-RU"/>
        </w:rPr>
        <w:t>соц</w:t>
      </w:r>
      <w:proofErr w:type="gramEnd"/>
      <w:r w:rsidRPr="003974C6">
        <w:rPr>
          <w:rFonts w:ascii="Times New Roman" w:hAnsi="Times New Roman"/>
          <w:lang w:val="ru-RU"/>
        </w:rPr>
        <w:t>іальних педагогів. Практичні психологи працювали у 14 закладах загальної середньої освіти, 1- у Новопразькому БДЮТ та 1- у дошкільному підрозділі Головківського НВК.</w:t>
      </w:r>
      <w:r w:rsidR="0067270B" w:rsidRPr="003974C6">
        <w:rPr>
          <w:rFonts w:ascii="Times New Roman" w:hAnsi="Times New Roman"/>
          <w:lang w:val="ru-RU"/>
        </w:rPr>
        <w:t xml:space="preserve"> П</w:t>
      </w:r>
      <w:r w:rsidRPr="003974C6">
        <w:rPr>
          <w:rFonts w:ascii="Times New Roman" w:hAnsi="Times New Roman"/>
          <w:lang w:val="ru-RU"/>
        </w:rPr>
        <w:t xml:space="preserve">ри наявному кадровому складі психологічної служби, у 2017-2018 навчальному році можливість скористатися </w:t>
      </w:r>
      <w:proofErr w:type="gramStart"/>
      <w:r w:rsidRPr="003974C6">
        <w:rPr>
          <w:rFonts w:ascii="Times New Roman" w:hAnsi="Times New Roman"/>
          <w:lang w:val="ru-RU"/>
        </w:rPr>
        <w:t>соц</w:t>
      </w:r>
      <w:proofErr w:type="gramEnd"/>
      <w:r w:rsidRPr="003974C6">
        <w:rPr>
          <w:rFonts w:ascii="Times New Roman" w:hAnsi="Times New Roman"/>
          <w:lang w:val="ru-RU"/>
        </w:rPr>
        <w:t>іально</w:t>
      </w:r>
      <w:r w:rsidR="0067270B" w:rsidRPr="003974C6">
        <w:rPr>
          <w:rFonts w:ascii="Times New Roman" w:hAnsi="Times New Roman"/>
          <w:lang w:val="ru-RU"/>
        </w:rPr>
        <w:t>-</w:t>
      </w:r>
      <w:r w:rsidRPr="003974C6">
        <w:rPr>
          <w:rFonts w:ascii="Times New Roman" w:hAnsi="Times New Roman"/>
          <w:lang w:val="ru-RU"/>
        </w:rPr>
        <w:t>психологічними послугами мають 2054 учні, що складає 70 % від загальної кількості учнів закладів загальної середньої освіти району.</w:t>
      </w:r>
    </w:p>
    <w:p w:rsidR="0083399E" w:rsidRPr="003974C6" w:rsidRDefault="0083399E" w:rsidP="003974C6">
      <w:pPr>
        <w:jc w:val="both"/>
        <w:rPr>
          <w:rFonts w:ascii="Times New Roman" w:hAnsi="Times New Roman"/>
          <w:lang w:val="ru-RU"/>
        </w:rPr>
      </w:pPr>
      <w:r w:rsidRPr="003974C6">
        <w:rPr>
          <w:rFonts w:ascii="Times New Roman" w:hAnsi="Times New Roman"/>
          <w:lang w:val="ru-RU"/>
        </w:rPr>
        <w:tab/>
        <w:t>Окремими робочими кабінетами забезпечено 50% фахівці</w:t>
      </w:r>
      <w:proofErr w:type="gramStart"/>
      <w:r w:rsidRPr="003974C6">
        <w:rPr>
          <w:rFonts w:ascii="Times New Roman" w:hAnsi="Times New Roman"/>
          <w:lang w:val="ru-RU"/>
        </w:rPr>
        <w:t>в</w:t>
      </w:r>
      <w:proofErr w:type="gramEnd"/>
      <w:r w:rsidRPr="003974C6">
        <w:rPr>
          <w:rFonts w:ascii="Times New Roman" w:hAnsi="Times New Roman"/>
          <w:lang w:val="ru-RU"/>
        </w:rPr>
        <w:t xml:space="preserve"> </w:t>
      </w:r>
      <w:proofErr w:type="gramStart"/>
      <w:r w:rsidRPr="003974C6">
        <w:rPr>
          <w:rFonts w:ascii="Times New Roman" w:hAnsi="Times New Roman"/>
          <w:lang w:val="ru-RU"/>
        </w:rPr>
        <w:t>психолог</w:t>
      </w:r>
      <w:proofErr w:type="gramEnd"/>
      <w:r w:rsidRPr="003974C6">
        <w:rPr>
          <w:rFonts w:ascii="Times New Roman" w:hAnsi="Times New Roman"/>
          <w:lang w:val="ru-RU"/>
        </w:rPr>
        <w:t>ічної служби (Войнівська, Користівська, Протопопівська ЗШ І-ІІІ</w:t>
      </w:r>
      <w:r w:rsidR="0067270B" w:rsidRPr="003974C6">
        <w:rPr>
          <w:rFonts w:ascii="Times New Roman" w:hAnsi="Times New Roman"/>
          <w:lang w:val="ru-RU"/>
        </w:rPr>
        <w:t xml:space="preserve"> </w:t>
      </w:r>
      <w:r w:rsidRPr="003974C6">
        <w:rPr>
          <w:rFonts w:ascii="Times New Roman" w:hAnsi="Times New Roman"/>
          <w:lang w:val="ru-RU"/>
        </w:rPr>
        <w:t xml:space="preserve">ст., Новопразьке, Червонокам’янське, Косівське НВО, Головківський, Куколівський, Новопразький НВК). Решта фахівців мають робочі місця, суміщені з робочими місцями інших педпрацівників.  </w:t>
      </w:r>
    </w:p>
    <w:p w:rsidR="0083399E" w:rsidRPr="003974C6" w:rsidRDefault="0083399E" w:rsidP="003974C6">
      <w:pPr>
        <w:jc w:val="both"/>
        <w:rPr>
          <w:rFonts w:ascii="Times New Roman" w:hAnsi="Times New Roman"/>
          <w:lang w:val="uk-UA"/>
        </w:rPr>
      </w:pPr>
      <w:r w:rsidRPr="003974C6">
        <w:rPr>
          <w:rFonts w:ascii="Times New Roman" w:hAnsi="Times New Roman"/>
          <w:lang w:val="ru-RU"/>
        </w:rPr>
        <w:tab/>
      </w:r>
      <w:r w:rsidRPr="003974C6">
        <w:rPr>
          <w:rFonts w:ascii="Times New Roman" w:hAnsi="Times New Roman"/>
          <w:lang w:val="uk-UA"/>
        </w:rPr>
        <w:t xml:space="preserve">Керуючись рекомендаціями Міністерства освіти і науки України щодо напрямків та змісту роботи психологічної служби системи освіти України та виходячи з актуальних проблем та особливостей діяльності системи освіти району, діяльність фахівців психологічної служби спрямована на психологічний супровід наступних завдань </w:t>
      </w:r>
      <w:r w:rsidR="00A47B1F" w:rsidRPr="003974C6">
        <w:rPr>
          <w:rFonts w:ascii="Times New Roman" w:hAnsi="Times New Roman"/>
          <w:lang w:val="uk-UA"/>
        </w:rPr>
        <w:t>освітнього</w:t>
      </w:r>
      <w:r w:rsidRPr="003974C6">
        <w:rPr>
          <w:rFonts w:ascii="Times New Roman" w:hAnsi="Times New Roman"/>
          <w:lang w:val="uk-UA"/>
        </w:rPr>
        <w:t xml:space="preserve"> процесу:</w:t>
      </w:r>
    </w:p>
    <w:p w:rsidR="0083399E" w:rsidRPr="003974C6" w:rsidRDefault="0083399E" w:rsidP="003974C6">
      <w:pPr>
        <w:pStyle w:val="a3"/>
        <w:numPr>
          <w:ilvl w:val="0"/>
          <w:numId w:val="42"/>
        </w:numPr>
        <w:jc w:val="both"/>
        <w:rPr>
          <w:rFonts w:ascii="Times New Roman" w:hAnsi="Times New Roman"/>
          <w:lang w:val="ru-RU"/>
        </w:rPr>
      </w:pPr>
      <w:r w:rsidRPr="003974C6">
        <w:rPr>
          <w:rFonts w:ascii="Times New Roman" w:hAnsi="Times New Roman"/>
          <w:lang w:val="ru-RU"/>
        </w:rPr>
        <w:t xml:space="preserve">адаптація першокласників до навчання у школі та адаптація учнів </w:t>
      </w:r>
      <w:proofErr w:type="gramStart"/>
      <w:r w:rsidRPr="003974C6">
        <w:rPr>
          <w:rFonts w:ascii="Times New Roman" w:hAnsi="Times New Roman"/>
          <w:lang w:val="ru-RU"/>
        </w:rPr>
        <w:t>п'ятого</w:t>
      </w:r>
      <w:proofErr w:type="gramEnd"/>
      <w:r w:rsidRPr="003974C6">
        <w:rPr>
          <w:rFonts w:ascii="Times New Roman" w:hAnsi="Times New Roman"/>
          <w:lang w:val="ru-RU"/>
        </w:rPr>
        <w:t xml:space="preserve"> класу до навчання у середній школі;</w:t>
      </w:r>
    </w:p>
    <w:p w:rsidR="0083399E" w:rsidRPr="003974C6" w:rsidRDefault="0083399E" w:rsidP="003974C6">
      <w:pPr>
        <w:pStyle w:val="a3"/>
        <w:numPr>
          <w:ilvl w:val="0"/>
          <w:numId w:val="42"/>
        </w:numPr>
        <w:jc w:val="both"/>
        <w:rPr>
          <w:rFonts w:ascii="Times New Roman" w:hAnsi="Times New Roman"/>
          <w:lang w:val="ru-RU"/>
        </w:rPr>
      </w:pPr>
      <w:r w:rsidRPr="003974C6">
        <w:rPr>
          <w:rFonts w:ascii="Times New Roman" w:hAnsi="Times New Roman"/>
          <w:lang w:val="ru-RU"/>
        </w:rPr>
        <w:lastRenderedPageBreak/>
        <w:t>психологічна допомога учням старших класі</w:t>
      </w:r>
      <w:proofErr w:type="gramStart"/>
      <w:r w:rsidRPr="003974C6">
        <w:rPr>
          <w:rFonts w:ascii="Times New Roman" w:hAnsi="Times New Roman"/>
          <w:lang w:val="ru-RU"/>
        </w:rPr>
        <w:t>в</w:t>
      </w:r>
      <w:proofErr w:type="gramEnd"/>
      <w:r w:rsidRPr="003974C6">
        <w:rPr>
          <w:rFonts w:ascii="Times New Roman" w:hAnsi="Times New Roman"/>
          <w:lang w:val="ru-RU"/>
        </w:rPr>
        <w:t xml:space="preserve"> у виборі майбутньої професії;</w:t>
      </w:r>
    </w:p>
    <w:p w:rsidR="0083399E" w:rsidRPr="003974C6" w:rsidRDefault="0083399E" w:rsidP="003974C6">
      <w:pPr>
        <w:pStyle w:val="a3"/>
        <w:numPr>
          <w:ilvl w:val="0"/>
          <w:numId w:val="42"/>
        </w:numPr>
        <w:jc w:val="both"/>
        <w:rPr>
          <w:rFonts w:ascii="Times New Roman" w:hAnsi="Times New Roman"/>
          <w:lang w:val="ru-RU"/>
        </w:rPr>
      </w:pPr>
      <w:r w:rsidRPr="003974C6">
        <w:rPr>
          <w:rFonts w:ascii="Times New Roman" w:hAnsi="Times New Roman"/>
          <w:lang w:val="ru-RU"/>
        </w:rPr>
        <w:t>участь у навчально</w:t>
      </w:r>
      <w:r w:rsidR="00A47B1F" w:rsidRPr="003974C6">
        <w:rPr>
          <w:rFonts w:ascii="Times New Roman" w:hAnsi="Times New Roman"/>
          <w:lang w:val="ru-RU"/>
        </w:rPr>
        <w:t>-</w:t>
      </w:r>
      <w:r w:rsidRPr="003974C6">
        <w:rPr>
          <w:rFonts w:ascii="Times New Roman" w:hAnsi="Times New Roman"/>
          <w:lang w:val="ru-RU"/>
        </w:rPr>
        <w:t xml:space="preserve">виховній роботі з </w:t>
      </w:r>
      <w:proofErr w:type="gramStart"/>
      <w:r w:rsidRPr="003974C6">
        <w:rPr>
          <w:rFonts w:ascii="Times New Roman" w:hAnsi="Times New Roman"/>
          <w:lang w:val="ru-RU"/>
        </w:rPr>
        <w:t>проф</w:t>
      </w:r>
      <w:proofErr w:type="gramEnd"/>
      <w:r w:rsidRPr="003974C6">
        <w:rPr>
          <w:rFonts w:ascii="Times New Roman" w:hAnsi="Times New Roman"/>
          <w:lang w:val="ru-RU"/>
        </w:rPr>
        <w:t>ілактики злочинності, правопорушень, девіатної та ризикованої поведінки серед неповнолітніх;</w:t>
      </w:r>
    </w:p>
    <w:p w:rsidR="0083399E" w:rsidRPr="003974C6" w:rsidRDefault="0083399E" w:rsidP="003974C6">
      <w:pPr>
        <w:pStyle w:val="a3"/>
        <w:numPr>
          <w:ilvl w:val="0"/>
          <w:numId w:val="42"/>
        </w:numPr>
        <w:jc w:val="both"/>
        <w:rPr>
          <w:rFonts w:ascii="Times New Roman" w:hAnsi="Times New Roman"/>
          <w:lang w:val="ru-RU"/>
        </w:rPr>
      </w:pPr>
      <w:r w:rsidRPr="003974C6">
        <w:rPr>
          <w:rFonts w:ascii="Times New Roman" w:hAnsi="Times New Roman"/>
          <w:lang w:val="ru-RU"/>
        </w:rPr>
        <w:t>психологічний супровід інклюзивної освіти;</w:t>
      </w:r>
    </w:p>
    <w:p w:rsidR="0083399E" w:rsidRPr="003974C6" w:rsidRDefault="0083399E" w:rsidP="003974C6">
      <w:pPr>
        <w:pStyle w:val="a3"/>
        <w:numPr>
          <w:ilvl w:val="0"/>
          <w:numId w:val="42"/>
        </w:numPr>
        <w:jc w:val="both"/>
        <w:rPr>
          <w:rFonts w:ascii="Times New Roman" w:hAnsi="Times New Roman"/>
          <w:lang w:val="ru-RU"/>
        </w:rPr>
      </w:pPr>
      <w:r w:rsidRPr="003974C6">
        <w:rPr>
          <w:rFonts w:ascii="Times New Roman" w:hAnsi="Times New Roman"/>
          <w:lang w:val="ru-RU"/>
        </w:rPr>
        <w:t>готовність надати психологічну допомогу учням, які потрапили у психотравмуючі ситуації (стали жертвами злочинів, насильства, втрата близьких тощо);</w:t>
      </w:r>
    </w:p>
    <w:p w:rsidR="0083399E" w:rsidRPr="003974C6" w:rsidRDefault="0083399E" w:rsidP="003974C6">
      <w:pPr>
        <w:pStyle w:val="a3"/>
        <w:numPr>
          <w:ilvl w:val="0"/>
          <w:numId w:val="42"/>
        </w:numPr>
        <w:jc w:val="both"/>
        <w:rPr>
          <w:rFonts w:ascii="Times New Roman" w:hAnsi="Times New Roman"/>
          <w:lang w:val="ru-RU"/>
        </w:rPr>
      </w:pPr>
      <w:r w:rsidRPr="003974C6">
        <w:rPr>
          <w:rFonts w:ascii="Times New Roman" w:hAnsi="Times New Roman"/>
          <w:lang w:val="ru-RU"/>
        </w:rPr>
        <w:t xml:space="preserve">психологічна просвіта учасників </w:t>
      </w:r>
      <w:r w:rsidR="00A47B1F" w:rsidRPr="003974C6">
        <w:rPr>
          <w:rFonts w:ascii="Times New Roman" w:hAnsi="Times New Roman"/>
          <w:lang w:val="ru-RU"/>
        </w:rPr>
        <w:t>освітнього</w:t>
      </w:r>
      <w:r w:rsidRPr="003974C6">
        <w:rPr>
          <w:rFonts w:ascii="Times New Roman" w:hAnsi="Times New Roman"/>
          <w:lang w:val="ru-RU"/>
        </w:rPr>
        <w:t xml:space="preserve"> процессу та пропаганда знань з психології.</w:t>
      </w:r>
    </w:p>
    <w:p w:rsidR="0083399E" w:rsidRPr="003974C6" w:rsidRDefault="0083399E" w:rsidP="003974C6">
      <w:pPr>
        <w:jc w:val="both"/>
        <w:rPr>
          <w:rFonts w:ascii="Times New Roman" w:hAnsi="Times New Roman"/>
          <w:lang w:val="ru-RU"/>
        </w:rPr>
      </w:pPr>
      <w:r w:rsidRPr="003974C6">
        <w:rPr>
          <w:rFonts w:ascii="Times New Roman" w:hAnsi="Times New Roman"/>
          <w:lang w:val="ru-RU"/>
        </w:rPr>
        <w:tab/>
      </w:r>
      <w:proofErr w:type="gramStart"/>
      <w:r w:rsidRPr="003974C6">
        <w:rPr>
          <w:rFonts w:ascii="Times New Roman" w:hAnsi="Times New Roman"/>
          <w:lang w:val="ru-RU"/>
        </w:rPr>
        <w:t>З</w:t>
      </w:r>
      <w:proofErr w:type="gramEnd"/>
      <w:r w:rsidRPr="003974C6">
        <w:rPr>
          <w:rFonts w:ascii="Times New Roman" w:hAnsi="Times New Roman"/>
          <w:lang w:val="ru-RU"/>
        </w:rPr>
        <w:t xml:space="preserve"> метою ефективної реалізації зазначених завдань у системі освіти району проводяться необхідні організаційні, методичні та практичні заходи, які спрямовані на підвищення рівня професійної компетенції фахівців. З цією метою діють районні методичні об'єднання практичних психологів та соціальних педагогів.</w:t>
      </w:r>
    </w:p>
    <w:p w:rsidR="0083399E" w:rsidRPr="003974C6" w:rsidRDefault="0083399E" w:rsidP="003974C6">
      <w:pPr>
        <w:jc w:val="both"/>
        <w:rPr>
          <w:rFonts w:ascii="Times New Roman" w:hAnsi="Times New Roman"/>
          <w:lang w:val="ru-RU"/>
        </w:rPr>
      </w:pPr>
      <w:r w:rsidRPr="003974C6">
        <w:rPr>
          <w:rFonts w:ascii="Times New Roman" w:hAnsi="Times New Roman"/>
          <w:lang w:val="ru-RU"/>
        </w:rPr>
        <w:tab/>
        <w:t>За період діяльності районним методичним об’єднанням практичних психологів розроблено та апробовано єдину систему первинної психологічної діагностики учнів, яка включає в себе психодіагностику учнів при переході з однієї вікової групи в іншу, психодіагностику професійних (</w:t>
      </w:r>
      <w:proofErr w:type="gramStart"/>
      <w:r w:rsidRPr="003974C6">
        <w:rPr>
          <w:rFonts w:ascii="Times New Roman" w:hAnsi="Times New Roman"/>
          <w:lang w:val="ru-RU"/>
        </w:rPr>
        <w:t>проф</w:t>
      </w:r>
      <w:proofErr w:type="gramEnd"/>
      <w:r w:rsidRPr="003974C6">
        <w:rPr>
          <w:rFonts w:ascii="Times New Roman" w:hAnsi="Times New Roman"/>
          <w:lang w:val="ru-RU"/>
        </w:rPr>
        <w:t xml:space="preserve">ільних) здібностей та інтересів старшокласників, психодіагностику учнів, які потребують посиленої </w:t>
      </w:r>
      <w:proofErr w:type="gramStart"/>
      <w:r w:rsidRPr="003974C6">
        <w:rPr>
          <w:rFonts w:ascii="Times New Roman" w:hAnsi="Times New Roman"/>
          <w:lang w:val="ru-RU"/>
        </w:rPr>
        <w:t>психолого</w:t>
      </w:r>
      <w:r w:rsidR="008F6FF9" w:rsidRPr="003974C6">
        <w:rPr>
          <w:rFonts w:ascii="Times New Roman" w:hAnsi="Times New Roman"/>
          <w:lang w:val="ru-RU"/>
        </w:rPr>
        <w:t>-</w:t>
      </w:r>
      <w:r w:rsidRPr="003974C6">
        <w:rPr>
          <w:rFonts w:ascii="Times New Roman" w:hAnsi="Times New Roman"/>
          <w:lang w:val="ru-RU"/>
        </w:rPr>
        <w:t>педагог</w:t>
      </w:r>
      <w:proofErr w:type="gramEnd"/>
      <w:r w:rsidRPr="003974C6">
        <w:rPr>
          <w:rFonts w:ascii="Times New Roman" w:hAnsi="Times New Roman"/>
          <w:lang w:val="ru-RU"/>
        </w:rPr>
        <w:t xml:space="preserve">ічної уваги. Крім програм психодіагностики районним методичним об’єднанням розроблено та запроваджено методичні рекомендації з </w:t>
      </w:r>
      <w:proofErr w:type="gramStart"/>
      <w:r w:rsidRPr="003974C6">
        <w:rPr>
          <w:rFonts w:ascii="Times New Roman" w:hAnsi="Times New Roman"/>
          <w:lang w:val="ru-RU"/>
        </w:rPr>
        <w:t>проф</w:t>
      </w:r>
      <w:proofErr w:type="gramEnd"/>
      <w:r w:rsidRPr="003974C6">
        <w:rPr>
          <w:rFonts w:ascii="Times New Roman" w:hAnsi="Times New Roman"/>
          <w:lang w:val="ru-RU"/>
        </w:rPr>
        <w:t>ілактики самогубств та іншої ризикованої поведінки учнів, підготовки матеріалів на учнів, які потребують обстеження ПМПК, розроблено єдині вимоги до ведення службової документації фахівців, тощо.</w:t>
      </w:r>
    </w:p>
    <w:p w:rsidR="0083399E" w:rsidRPr="003974C6" w:rsidRDefault="0083399E" w:rsidP="003974C6">
      <w:pPr>
        <w:jc w:val="both"/>
        <w:rPr>
          <w:rFonts w:ascii="Times New Roman" w:hAnsi="Times New Roman"/>
          <w:lang w:val="ru-RU"/>
        </w:rPr>
      </w:pPr>
      <w:r w:rsidRPr="003974C6">
        <w:rPr>
          <w:rFonts w:ascii="Times New Roman" w:hAnsi="Times New Roman"/>
          <w:lang w:val="ru-RU"/>
        </w:rPr>
        <w:tab/>
      </w:r>
      <w:proofErr w:type="gramStart"/>
      <w:r w:rsidRPr="003974C6">
        <w:rPr>
          <w:rFonts w:ascii="Times New Roman" w:hAnsi="Times New Roman"/>
          <w:lang w:val="ru-RU"/>
        </w:rPr>
        <w:t>З</w:t>
      </w:r>
      <w:proofErr w:type="gramEnd"/>
      <w:r w:rsidRPr="003974C6">
        <w:rPr>
          <w:rFonts w:ascii="Times New Roman" w:hAnsi="Times New Roman"/>
          <w:lang w:val="ru-RU"/>
        </w:rPr>
        <w:t xml:space="preserve"> метою поглибленого вивчення та розробки методичних матеріалів з пріоритетних напрямків роботи психологічної служби, функціонують творчі групи практичних психологів та соціальних педагогів. За період діяльності творчих груп було розроблено та апробовано методичні матеріали за темами «Гіперактивність дітей молодшого шкільного віку» та «Профілактика насильства над дітьми».</w:t>
      </w:r>
    </w:p>
    <w:p w:rsidR="0083399E" w:rsidRPr="003974C6" w:rsidRDefault="0083399E" w:rsidP="003974C6">
      <w:pPr>
        <w:jc w:val="both"/>
        <w:rPr>
          <w:rFonts w:ascii="Times New Roman" w:hAnsi="Times New Roman"/>
          <w:lang w:val="ru-RU"/>
        </w:rPr>
      </w:pPr>
      <w:r w:rsidRPr="003974C6">
        <w:rPr>
          <w:rFonts w:ascii="Times New Roman" w:hAnsi="Times New Roman"/>
          <w:lang w:val="ru-RU"/>
        </w:rPr>
        <w:tab/>
        <w:t>У системі психологічної служби проводиться робота щодо вивчення, узагальнення та апробації досвіду роботи кращих фахівці</w:t>
      </w:r>
      <w:proofErr w:type="gramStart"/>
      <w:r w:rsidRPr="003974C6">
        <w:rPr>
          <w:rFonts w:ascii="Times New Roman" w:hAnsi="Times New Roman"/>
          <w:lang w:val="ru-RU"/>
        </w:rPr>
        <w:t>в</w:t>
      </w:r>
      <w:proofErr w:type="gramEnd"/>
      <w:r w:rsidRPr="003974C6">
        <w:rPr>
          <w:rFonts w:ascii="Times New Roman" w:hAnsi="Times New Roman"/>
          <w:lang w:val="ru-RU"/>
        </w:rPr>
        <w:t xml:space="preserve"> психологічної служби. Серед </w:t>
      </w:r>
      <w:proofErr w:type="gramStart"/>
      <w:r w:rsidRPr="003974C6">
        <w:rPr>
          <w:rFonts w:ascii="Times New Roman" w:hAnsi="Times New Roman"/>
          <w:lang w:val="ru-RU"/>
        </w:rPr>
        <w:t>матер</w:t>
      </w:r>
      <w:proofErr w:type="gramEnd"/>
      <w:r w:rsidRPr="003974C6">
        <w:rPr>
          <w:rFonts w:ascii="Times New Roman" w:hAnsi="Times New Roman"/>
          <w:lang w:val="ru-RU"/>
        </w:rPr>
        <w:t>іалів досвіду роботи найбільшу увагу заслуговують наступні матеріали:</w:t>
      </w:r>
    </w:p>
    <w:p w:rsidR="0083399E" w:rsidRPr="003974C6" w:rsidRDefault="006939B9" w:rsidP="003974C6">
      <w:pPr>
        <w:numPr>
          <w:ilvl w:val="0"/>
          <w:numId w:val="43"/>
        </w:numPr>
        <w:jc w:val="both"/>
        <w:rPr>
          <w:rFonts w:ascii="Times New Roman" w:hAnsi="Times New Roman"/>
          <w:lang w:val="ru-RU"/>
        </w:rPr>
      </w:pPr>
      <w:r w:rsidRPr="003974C6">
        <w:rPr>
          <w:rFonts w:ascii="Times New Roman" w:hAnsi="Times New Roman"/>
          <w:lang w:val="ru-RU"/>
        </w:rPr>
        <w:t>«</w:t>
      </w:r>
      <w:r w:rsidR="0083399E" w:rsidRPr="003974C6">
        <w:rPr>
          <w:rFonts w:ascii="Times New Roman" w:hAnsi="Times New Roman"/>
          <w:lang w:val="ru-RU"/>
        </w:rPr>
        <w:t>Адаптація першокласників до навчання у школі</w:t>
      </w:r>
      <w:r w:rsidRPr="003974C6">
        <w:rPr>
          <w:rFonts w:ascii="Times New Roman" w:hAnsi="Times New Roman"/>
          <w:lang w:val="ru-RU"/>
        </w:rPr>
        <w:t>»</w:t>
      </w:r>
      <w:r w:rsidR="0083399E" w:rsidRPr="003974C6">
        <w:rPr>
          <w:rFonts w:ascii="Times New Roman" w:hAnsi="Times New Roman"/>
          <w:lang w:val="ru-RU"/>
        </w:rPr>
        <w:t xml:space="preserve"> (практичний психолог Головківського НВК)</w:t>
      </w:r>
      <w:proofErr w:type="gramStart"/>
      <w:r w:rsidR="0083399E" w:rsidRPr="003974C6">
        <w:rPr>
          <w:rFonts w:ascii="Times New Roman" w:hAnsi="Times New Roman"/>
          <w:lang w:val="ru-RU"/>
        </w:rPr>
        <w:t xml:space="preserve"> ;</w:t>
      </w:r>
      <w:proofErr w:type="gramEnd"/>
    </w:p>
    <w:p w:rsidR="0083399E" w:rsidRPr="003974C6" w:rsidRDefault="006939B9" w:rsidP="003974C6">
      <w:pPr>
        <w:numPr>
          <w:ilvl w:val="0"/>
          <w:numId w:val="43"/>
        </w:numPr>
        <w:jc w:val="both"/>
        <w:rPr>
          <w:rFonts w:ascii="Times New Roman" w:hAnsi="Times New Roman"/>
          <w:lang w:val="ru-RU"/>
        </w:rPr>
      </w:pPr>
      <w:r w:rsidRPr="003974C6">
        <w:rPr>
          <w:rFonts w:ascii="Times New Roman" w:hAnsi="Times New Roman"/>
          <w:lang w:val="ru-RU"/>
        </w:rPr>
        <w:t>«В</w:t>
      </w:r>
      <w:r w:rsidR="0083399E" w:rsidRPr="003974C6">
        <w:rPr>
          <w:rFonts w:ascii="Times New Roman" w:hAnsi="Times New Roman"/>
          <w:lang w:val="ru-RU"/>
        </w:rPr>
        <w:t>провадження програми «Сімейна розмова»</w:t>
      </w:r>
      <w:r w:rsidRPr="003974C6">
        <w:rPr>
          <w:rFonts w:ascii="Times New Roman" w:hAnsi="Times New Roman"/>
          <w:lang w:val="ru-RU"/>
        </w:rPr>
        <w:t>»</w:t>
      </w:r>
      <w:r w:rsidR="0083399E" w:rsidRPr="003974C6">
        <w:rPr>
          <w:rFonts w:ascii="Times New Roman" w:hAnsi="Times New Roman"/>
          <w:lang w:val="ru-RU"/>
        </w:rPr>
        <w:t xml:space="preserve"> (практичні психологи  Головківського НВК, Войнівської та Користівської ЗШ І-ІІІ</w:t>
      </w:r>
      <w:r w:rsidRPr="003974C6">
        <w:rPr>
          <w:rFonts w:ascii="Times New Roman" w:hAnsi="Times New Roman"/>
          <w:lang w:val="ru-RU"/>
        </w:rPr>
        <w:t xml:space="preserve"> </w:t>
      </w:r>
      <w:r w:rsidR="0083399E" w:rsidRPr="003974C6">
        <w:rPr>
          <w:rFonts w:ascii="Times New Roman" w:hAnsi="Times New Roman"/>
          <w:lang w:val="ru-RU"/>
        </w:rPr>
        <w:t xml:space="preserve">ст.); </w:t>
      </w:r>
    </w:p>
    <w:p w:rsidR="0083399E" w:rsidRPr="003974C6" w:rsidRDefault="006939B9" w:rsidP="003974C6">
      <w:pPr>
        <w:pStyle w:val="a3"/>
        <w:numPr>
          <w:ilvl w:val="0"/>
          <w:numId w:val="43"/>
        </w:numPr>
        <w:jc w:val="both"/>
        <w:rPr>
          <w:rFonts w:ascii="Times New Roman" w:hAnsi="Times New Roman"/>
        </w:rPr>
      </w:pPr>
      <w:r w:rsidRPr="003974C6">
        <w:rPr>
          <w:rFonts w:ascii="Times New Roman" w:hAnsi="Times New Roman"/>
          <w:lang w:val="ru-RU"/>
        </w:rPr>
        <w:t>«Ш</w:t>
      </w:r>
      <w:r w:rsidR="0083399E" w:rsidRPr="003974C6">
        <w:rPr>
          <w:rFonts w:ascii="Times New Roman" w:hAnsi="Times New Roman"/>
        </w:rPr>
        <w:t xml:space="preserve">кільний </w:t>
      </w:r>
      <w:proofErr w:type="gramStart"/>
      <w:r w:rsidR="0083399E" w:rsidRPr="003974C6">
        <w:rPr>
          <w:rFonts w:ascii="Times New Roman" w:hAnsi="Times New Roman"/>
        </w:rPr>
        <w:t>бул</w:t>
      </w:r>
      <w:proofErr w:type="gramEnd"/>
      <w:r w:rsidR="0083399E" w:rsidRPr="003974C6">
        <w:rPr>
          <w:rFonts w:ascii="Times New Roman" w:hAnsi="Times New Roman"/>
        </w:rPr>
        <w:t>інг</w:t>
      </w:r>
      <w:r w:rsidRPr="003974C6">
        <w:rPr>
          <w:rFonts w:ascii="Times New Roman" w:hAnsi="Times New Roman"/>
          <w:lang w:val="uk-UA"/>
        </w:rPr>
        <w:t>»</w:t>
      </w:r>
      <w:r w:rsidR="0083399E" w:rsidRPr="003974C6">
        <w:rPr>
          <w:rFonts w:ascii="Times New Roman" w:hAnsi="Times New Roman"/>
        </w:rPr>
        <w:t>;</w:t>
      </w:r>
    </w:p>
    <w:p w:rsidR="0083399E" w:rsidRPr="003974C6" w:rsidRDefault="006939B9" w:rsidP="003974C6">
      <w:pPr>
        <w:numPr>
          <w:ilvl w:val="0"/>
          <w:numId w:val="43"/>
        </w:numPr>
        <w:jc w:val="both"/>
        <w:rPr>
          <w:rFonts w:ascii="Times New Roman" w:hAnsi="Times New Roman"/>
          <w:lang w:val="ru-RU"/>
        </w:rPr>
      </w:pPr>
      <w:r w:rsidRPr="003974C6">
        <w:rPr>
          <w:rFonts w:ascii="Times New Roman" w:hAnsi="Times New Roman"/>
          <w:lang w:val="ru-RU"/>
        </w:rPr>
        <w:t>«Д</w:t>
      </w:r>
      <w:r w:rsidR="0083399E" w:rsidRPr="003974C6">
        <w:rPr>
          <w:rFonts w:ascii="Times New Roman" w:hAnsi="Times New Roman"/>
          <w:lang w:val="ru-RU"/>
        </w:rPr>
        <w:t>опомога дітям та сі</w:t>
      </w:r>
      <w:proofErr w:type="gramStart"/>
      <w:r w:rsidR="0083399E" w:rsidRPr="003974C6">
        <w:rPr>
          <w:rFonts w:ascii="Times New Roman" w:hAnsi="Times New Roman"/>
          <w:lang w:val="ru-RU"/>
        </w:rPr>
        <w:t>м</w:t>
      </w:r>
      <w:proofErr w:type="gramEnd"/>
      <w:r w:rsidR="0083399E" w:rsidRPr="003974C6">
        <w:rPr>
          <w:rFonts w:ascii="Times New Roman" w:hAnsi="Times New Roman"/>
          <w:lang w:val="ru-RU"/>
        </w:rPr>
        <w:t>’ям, які перебувають у складних життєвих обставинах</w:t>
      </w:r>
      <w:r w:rsidRPr="003974C6">
        <w:rPr>
          <w:rFonts w:ascii="Times New Roman" w:hAnsi="Times New Roman"/>
          <w:lang w:val="ru-RU"/>
        </w:rPr>
        <w:t>»</w:t>
      </w:r>
      <w:r w:rsidR="0083399E" w:rsidRPr="003974C6">
        <w:rPr>
          <w:rFonts w:ascii="Times New Roman" w:hAnsi="Times New Roman"/>
          <w:lang w:val="ru-RU"/>
        </w:rPr>
        <w:t>;</w:t>
      </w:r>
    </w:p>
    <w:p w:rsidR="0083399E" w:rsidRPr="003974C6" w:rsidRDefault="006939B9" w:rsidP="003974C6">
      <w:pPr>
        <w:numPr>
          <w:ilvl w:val="0"/>
          <w:numId w:val="43"/>
        </w:numPr>
        <w:jc w:val="both"/>
        <w:rPr>
          <w:rFonts w:ascii="Times New Roman" w:hAnsi="Times New Roman"/>
          <w:lang w:val="ru-RU"/>
        </w:rPr>
      </w:pPr>
      <w:r w:rsidRPr="003974C6">
        <w:rPr>
          <w:rFonts w:ascii="Times New Roman" w:hAnsi="Times New Roman"/>
          <w:lang w:val="ru-RU"/>
        </w:rPr>
        <w:t>«П</w:t>
      </w:r>
      <w:r w:rsidR="0083399E" w:rsidRPr="003974C6">
        <w:rPr>
          <w:rFonts w:ascii="Times New Roman" w:hAnsi="Times New Roman"/>
          <w:lang w:val="ru-RU"/>
        </w:rPr>
        <w:t xml:space="preserve">сихологічний та соціально-педагогічний супровід </w:t>
      </w:r>
      <w:proofErr w:type="gramStart"/>
      <w:r w:rsidR="0083399E" w:rsidRPr="003974C6">
        <w:rPr>
          <w:rFonts w:ascii="Times New Roman" w:hAnsi="Times New Roman"/>
          <w:lang w:val="ru-RU"/>
        </w:rPr>
        <w:t>д</w:t>
      </w:r>
      <w:proofErr w:type="gramEnd"/>
      <w:r w:rsidR="0083399E" w:rsidRPr="003974C6">
        <w:rPr>
          <w:rFonts w:ascii="Times New Roman" w:hAnsi="Times New Roman"/>
          <w:lang w:val="ru-RU"/>
        </w:rPr>
        <w:t>ітей-сиріт, дітей, позбавлених батьківського піклування, дітей з особливими освітніми потребами в умовах інклюзивної освіти, дітей із сімей учасників АТО та внутрішньо переміщених осіб</w:t>
      </w:r>
      <w:r w:rsidRPr="003974C6">
        <w:rPr>
          <w:rFonts w:ascii="Times New Roman" w:hAnsi="Times New Roman"/>
          <w:lang w:val="ru-RU"/>
        </w:rPr>
        <w:t>»</w:t>
      </w:r>
      <w:r w:rsidR="0083399E" w:rsidRPr="003974C6">
        <w:rPr>
          <w:rFonts w:ascii="Times New Roman" w:hAnsi="Times New Roman"/>
          <w:lang w:val="ru-RU"/>
        </w:rPr>
        <w:t>;</w:t>
      </w:r>
    </w:p>
    <w:p w:rsidR="0083399E" w:rsidRPr="003974C6" w:rsidRDefault="006939B9" w:rsidP="003974C6">
      <w:pPr>
        <w:numPr>
          <w:ilvl w:val="0"/>
          <w:numId w:val="43"/>
        </w:numPr>
        <w:jc w:val="both"/>
        <w:rPr>
          <w:rFonts w:ascii="Times New Roman" w:hAnsi="Times New Roman"/>
          <w:lang w:val="ru-RU"/>
        </w:rPr>
      </w:pPr>
      <w:r w:rsidRPr="003974C6">
        <w:rPr>
          <w:rFonts w:ascii="Times New Roman" w:hAnsi="Times New Roman"/>
          <w:lang w:val="ru-RU"/>
        </w:rPr>
        <w:t>«Д</w:t>
      </w:r>
      <w:r w:rsidR="0083399E" w:rsidRPr="003974C6">
        <w:rPr>
          <w:rFonts w:ascii="Times New Roman" w:hAnsi="Times New Roman"/>
          <w:lang w:val="ru-RU"/>
        </w:rPr>
        <w:t xml:space="preserve">итина </w:t>
      </w:r>
      <w:proofErr w:type="gramStart"/>
      <w:r w:rsidR="0083399E" w:rsidRPr="003974C6">
        <w:rPr>
          <w:rFonts w:ascii="Times New Roman" w:hAnsi="Times New Roman"/>
          <w:lang w:val="ru-RU"/>
        </w:rPr>
        <w:t>у</w:t>
      </w:r>
      <w:proofErr w:type="gramEnd"/>
      <w:r w:rsidR="0083399E" w:rsidRPr="003974C6">
        <w:rPr>
          <w:rFonts w:ascii="Times New Roman" w:hAnsi="Times New Roman"/>
          <w:lang w:val="ru-RU"/>
        </w:rPr>
        <w:t xml:space="preserve"> віртуальному просторі. Комп’ютерна залежність</w:t>
      </w:r>
      <w:r w:rsidRPr="003974C6">
        <w:rPr>
          <w:rFonts w:ascii="Times New Roman" w:hAnsi="Times New Roman"/>
          <w:lang w:val="ru-RU"/>
        </w:rPr>
        <w:t>»</w:t>
      </w:r>
      <w:r w:rsidR="0083399E" w:rsidRPr="003974C6">
        <w:rPr>
          <w:rFonts w:ascii="Times New Roman" w:hAnsi="Times New Roman"/>
          <w:lang w:val="ru-RU"/>
        </w:rPr>
        <w:t>;</w:t>
      </w:r>
    </w:p>
    <w:p w:rsidR="0083399E" w:rsidRPr="003974C6" w:rsidRDefault="006939B9" w:rsidP="003974C6">
      <w:pPr>
        <w:numPr>
          <w:ilvl w:val="0"/>
          <w:numId w:val="43"/>
        </w:numPr>
        <w:jc w:val="both"/>
        <w:rPr>
          <w:rFonts w:ascii="Times New Roman" w:hAnsi="Times New Roman"/>
        </w:rPr>
      </w:pPr>
      <w:r w:rsidRPr="003974C6">
        <w:rPr>
          <w:rFonts w:ascii="Times New Roman" w:hAnsi="Times New Roman"/>
          <w:lang w:val="ru-RU"/>
        </w:rPr>
        <w:t>«</w:t>
      </w:r>
      <w:r w:rsidRPr="003974C6">
        <w:rPr>
          <w:rFonts w:ascii="Times New Roman" w:hAnsi="Times New Roman"/>
          <w:lang w:val="uk-UA"/>
        </w:rPr>
        <w:t>Д</w:t>
      </w:r>
      <w:r w:rsidR="0083399E" w:rsidRPr="003974C6">
        <w:rPr>
          <w:rFonts w:ascii="Times New Roman" w:hAnsi="Times New Roman"/>
        </w:rPr>
        <w:t>омашнє насилля</w:t>
      </w:r>
      <w:r w:rsidRPr="003974C6">
        <w:rPr>
          <w:rFonts w:ascii="Times New Roman" w:hAnsi="Times New Roman"/>
          <w:lang w:val="uk-UA"/>
        </w:rPr>
        <w:t>»</w:t>
      </w:r>
      <w:r w:rsidR="0083399E" w:rsidRPr="003974C6">
        <w:rPr>
          <w:rFonts w:ascii="Times New Roman" w:hAnsi="Times New Roman"/>
        </w:rPr>
        <w:t>;</w:t>
      </w:r>
    </w:p>
    <w:p w:rsidR="0083399E" w:rsidRPr="003974C6" w:rsidRDefault="006939B9" w:rsidP="003974C6">
      <w:pPr>
        <w:numPr>
          <w:ilvl w:val="0"/>
          <w:numId w:val="43"/>
        </w:numPr>
        <w:jc w:val="both"/>
        <w:rPr>
          <w:rFonts w:ascii="Times New Roman" w:hAnsi="Times New Roman"/>
        </w:rPr>
      </w:pPr>
      <w:r w:rsidRPr="003974C6">
        <w:rPr>
          <w:rFonts w:ascii="Times New Roman" w:hAnsi="Times New Roman"/>
          <w:lang w:val="uk-UA"/>
        </w:rPr>
        <w:t>«С</w:t>
      </w:r>
      <w:r w:rsidR="0083399E" w:rsidRPr="003974C6">
        <w:rPr>
          <w:rFonts w:ascii="Times New Roman" w:hAnsi="Times New Roman"/>
        </w:rPr>
        <w:t>уїцидальна поведінка дітей</w:t>
      </w:r>
      <w:r w:rsidRPr="003974C6">
        <w:rPr>
          <w:rFonts w:ascii="Times New Roman" w:hAnsi="Times New Roman"/>
          <w:lang w:val="uk-UA"/>
        </w:rPr>
        <w:t>»</w:t>
      </w:r>
      <w:r w:rsidR="0083399E" w:rsidRPr="003974C6">
        <w:rPr>
          <w:rFonts w:ascii="Times New Roman" w:hAnsi="Times New Roman"/>
        </w:rPr>
        <w:t>.</w:t>
      </w:r>
    </w:p>
    <w:p w:rsidR="0083399E" w:rsidRPr="003974C6" w:rsidRDefault="0083399E" w:rsidP="003974C6">
      <w:pPr>
        <w:ind w:firstLine="708"/>
        <w:jc w:val="both"/>
        <w:rPr>
          <w:rFonts w:ascii="Times New Roman" w:hAnsi="Times New Roman"/>
          <w:lang w:val="ru-RU"/>
        </w:rPr>
      </w:pPr>
      <w:proofErr w:type="gramStart"/>
      <w:r w:rsidRPr="003974C6">
        <w:rPr>
          <w:rFonts w:ascii="Times New Roman" w:hAnsi="Times New Roman"/>
          <w:lang w:val="ru-RU"/>
        </w:rPr>
        <w:t>З</w:t>
      </w:r>
      <w:proofErr w:type="gramEnd"/>
      <w:r w:rsidRPr="003974C6">
        <w:rPr>
          <w:rFonts w:ascii="Times New Roman" w:hAnsi="Times New Roman"/>
          <w:lang w:val="ru-RU"/>
        </w:rPr>
        <w:t xml:space="preserve"> метою формування банку матеріалів діяльності психологічної служби та інформування, створено сайт психологічної служби, який систематично наповнюється.</w:t>
      </w:r>
    </w:p>
    <w:p w:rsidR="0083399E" w:rsidRPr="003974C6" w:rsidRDefault="0083399E" w:rsidP="003974C6">
      <w:pPr>
        <w:ind w:firstLine="708"/>
        <w:jc w:val="both"/>
        <w:rPr>
          <w:rFonts w:ascii="Times New Roman" w:hAnsi="Times New Roman"/>
          <w:lang w:val="ru-RU"/>
        </w:rPr>
      </w:pPr>
      <w:r w:rsidRPr="003974C6">
        <w:rPr>
          <w:rFonts w:ascii="Times New Roman" w:hAnsi="Times New Roman"/>
          <w:lang w:val="ru-RU"/>
        </w:rPr>
        <w:t xml:space="preserve">Розширено сферу діяльності психологічної служби. Зокрема, фахівцями проводяться «години психолога» з учнями, організовується робота рад </w:t>
      </w:r>
      <w:proofErr w:type="gramStart"/>
      <w:r w:rsidRPr="003974C6">
        <w:rPr>
          <w:rFonts w:ascii="Times New Roman" w:hAnsi="Times New Roman"/>
          <w:lang w:val="ru-RU"/>
        </w:rPr>
        <w:t>проф</w:t>
      </w:r>
      <w:proofErr w:type="gramEnd"/>
      <w:r w:rsidRPr="003974C6">
        <w:rPr>
          <w:rFonts w:ascii="Times New Roman" w:hAnsi="Times New Roman"/>
          <w:lang w:val="ru-RU"/>
        </w:rPr>
        <w:t>ілактики.</w:t>
      </w:r>
    </w:p>
    <w:p w:rsidR="0083399E" w:rsidRPr="003974C6" w:rsidRDefault="0083399E" w:rsidP="003974C6">
      <w:pPr>
        <w:ind w:firstLine="284"/>
        <w:jc w:val="both"/>
        <w:rPr>
          <w:rFonts w:ascii="Times New Roman" w:hAnsi="Times New Roman"/>
          <w:lang w:val="ru-RU"/>
        </w:rPr>
      </w:pPr>
      <w:r w:rsidRPr="003974C6">
        <w:rPr>
          <w:rFonts w:ascii="Times New Roman" w:hAnsi="Times New Roman"/>
          <w:lang w:val="ru-RU"/>
        </w:rPr>
        <w:t xml:space="preserve">Поряд з тим, у діяльності психологічної служби існують проблеми, які потребують вирішення у найближчий час. Потребує покращення робота щодо супроводу дітей, які схильні до девіантної поведінки, зокрема проведення поглибленого психодіагностичного вивчення особистості дитини, аналітичного вивчення сімейних взаємостосунків, </w:t>
      </w:r>
      <w:r w:rsidRPr="003974C6">
        <w:rPr>
          <w:rFonts w:ascii="Times New Roman" w:hAnsi="Times New Roman"/>
          <w:lang w:val="ru-RU"/>
        </w:rPr>
        <w:lastRenderedPageBreak/>
        <w:t>здійснення індивідуальної та групової корекційної роботи. Слід активізувати участь фахівці</w:t>
      </w:r>
      <w:proofErr w:type="gramStart"/>
      <w:r w:rsidRPr="003974C6">
        <w:rPr>
          <w:rFonts w:ascii="Times New Roman" w:hAnsi="Times New Roman"/>
          <w:lang w:val="ru-RU"/>
        </w:rPr>
        <w:t>в</w:t>
      </w:r>
      <w:proofErr w:type="gramEnd"/>
      <w:r w:rsidRPr="003974C6">
        <w:rPr>
          <w:rFonts w:ascii="Times New Roman" w:hAnsi="Times New Roman"/>
          <w:lang w:val="ru-RU"/>
        </w:rPr>
        <w:t xml:space="preserve"> </w:t>
      </w:r>
      <w:proofErr w:type="gramStart"/>
      <w:r w:rsidRPr="003974C6">
        <w:rPr>
          <w:rFonts w:ascii="Times New Roman" w:hAnsi="Times New Roman"/>
          <w:lang w:val="ru-RU"/>
        </w:rPr>
        <w:t>району</w:t>
      </w:r>
      <w:proofErr w:type="gramEnd"/>
      <w:r w:rsidRPr="003974C6">
        <w:rPr>
          <w:rFonts w:ascii="Times New Roman" w:hAnsi="Times New Roman"/>
          <w:lang w:val="ru-RU"/>
        </w:rPr>
        <w:t xml:space="preserve"> </w:t>
      </w:r>
      <w:r w:rsidR="00B419A9" w:rsidRPr="003974C6">
        <w:rPr>
          <w:rFonts w:ascii="Times New Roman" w:hAnsi="Times New Roman"/>
          <w:lang w:val="ru-RU"/>
        </w:rPr>
        <w:t>в</w:t>
      </w:r>
      <w:r w:rsidRPr="003974C6">
        <w:rPr>
          <w:rFonts w:ascii="Times New Roman" w:hAnsi="Times New Roman"/>
          <w:lang w:val="ru-RU"/>
        </w:rPr>
        <w:t xml:space="preserve"> обласних та Всеукраїнських науково</w:t>
      </w:r>
      <w:r w:rsidR="00B419A9" w:rsidRPr="003974C6">
        <w:rPr>
          <w:rFonts w:ascii="Times New Roman" w:hAnsi="Times New Roman"/>
          <w:lang w:val="ru-RU"/>
        </w:rPr>
        <w:t>-</w:t>
      </w:r>
      <w:r w:rsidRPr="003974C6">
        <w:rPr>
          <w:rFonts w:ascii="Times New Roman" w:hAnsi="Times New Roman"/>
          <w:lang w:val="ru-RU"/>
        </w:rPr>
        <w:t>методичних заходах.</w:t>
      </w:r>
    </w:p>
    <w:p w:rsidR="007E0637" w:rsidRPr="003974C6" w:rsidRDefault="007E0637" w:rsidP="003974C6">
      <w:pPr>
        <w:ind w:left="720" w:hanging="720"/>
        <w:jc w:val="center"/>
        <w:rPr>
          <w:rFonts w:ascii="Times New Roman" w:hAnsi="Times New Roman"/>
          <w:b/>
          <w:color w:val="FF0000"/>
          <w:lang w:val="ru-RU"/>
        </w:rPr>
      </w:pPr>
    </w:p>
    <w:p w:rsidR="00D610C7" w:rsidRPr="003974C6" w:rsidRDefault="007778FC" w:rsidP="003974C6">
      <w:pPr>
        <w:ind w:left="720" w:hanging="720"/>
        <w:jc w:val="center"/>
        <w:rPr>
          <w:rFonts w:ascii="Times New Roman" w:hAnsi="Times New Roman"/>
          <w:b/>
          <w:iCs/>
          <w:lang w:val="ru-RU"/>
        </w:rPr>
      </w:pPr>
      <w:proofErr w:type="gramStart"/>
      <w:r w:rsidRPr="003974C6">
        <w:rPr>
          <w:rFonts w:ascii="Times New Roman" w:hAnsi="Times New Roman"/>
          <w:b/>
        </w:rPr>
        <w:t>V</w:t>
      </w:r>
      <w:r w:rsidRPr="003974C6">
        <w:rPr>
          <w:rFonts w:ascii="Times New Roman" w:hAnsi="Times New Roman"/>
          <w:b/>
          <w:lang w:val="uk-UA"/>
        </w:rPr>
        <w:t xml:space="preserve">. </w:t>
      </w:r>
      <w:r w:rsidRPr="003974C6">
        <w:rPr>
          <w:rFonts w:ascii="Times New Roman" w:hAnsi="Times New Roman"/>
          <w:b/>
          <w:iCs/>
          <w:lang w:val="ru-RU"/>
        </w:rPr>
        <w:t>Основні завдання методичної служби на 201</w:t>
      </w:r>
      <w:r w:rsidR="00913F22" w:rsidRPr="003974C6">
        <w:rPr>
          <w:rFonts w:ascii="Times New Roman" w:hAnsi="Times New Roman"/>
          <w:b/>
          <w:iCs/>
          <w:lang w:val="ru-RU"/>
        </w:rPr>
        <w:t>8</w:t>
      </w:r>
      <w:r w:rsidRPr="003974C6">
        <w:rPr>
          <w:rFonts w:ascii="Times New Roman" w:hAnsi="Times New Roman"/>
          <w:b/>
          <w:iCs/>
          <w:lang w:val="ru-RU"/>
        </w:rPr>
        <w:t>-201</w:t>
      </w:r>
      <w:r w:rsidR="00913F22" w:rsidRPr="003974C6">
        <w:rPr>
          <w:rFonts w:ascii="Times New Roman" w:hAnsi="Times New Roman"/>
          <w:b/>
          <w:iCs/>
          <w:lang w:val="ru-RU"/>
        </w:rPr>
        <w:t>9</w:t>
      </w:r>
      <w:r w:rsidRPr="003974C6">
        <w:rPr>
          <w:rFonts w:ascii="Times New Roman" w:hAnsi="Times New Roman"/>
          <w:b/>
          <w:iCs/>
          <w:lang w:val="ru-RU"/>
        </w:rPr>
        <w:t xml:space="preserve"> н.р.</w:t>
      </w:r>
      <w:proofErr w:type="gramEnd"/>
    </w:p>
    <w:p w:rsidR="00D610C7" w:rsidRPr="003974C6" w:rsidRDefault="00D610C7" w:rsidP="003974C6">
      <w:pPr>
        <w:tabs>
          <w:tab w:val="left" w:pos="851"/>
        </w:tabs>
        <w:ind w:firstLine="567"/>
        <w:contextualSpacing/>
        <w:jc w:val="both"/>
        <w:rPr>
          <w:rFonts w:ascii="Times New Roman" w:hAnsi="Times New Roman"/>
          <w:lang w:val="uk-UA"/>
        </w:rPr>
      </w:pPr>
      <w:r w:rsidRPr="003974C6">
        <w:rPr>
          <w:rFonts w:ascii="Times New Roman" w:hAnsi="Times New Roman"/>
          <w:lang w:val="uk-UA"/>
        </w:rPr>
        <w:tab/>
        <w:t xml:space="preserve">Методична служба </w:t>
      </w:r>
      <w:r w:rsidR="001A2083" w:rsidRPr="003974C6">
        <w:rPr>
          <w:rFonts w:ascii="Times New Roman" w:hAnsi="Times New Roman"/>
          <w:lang w:val="uk-UA"/>
        </w:rPr>
        <w:t>району</w:t>
      </w:r>
      <w:r w:rsidRPr="003974C6">
        <w:rPr>
          <w:rFonts w:ascii="Times New Roman" w:hAnsi="Times New Roman"/>
          <w:lang w:val="uk-UA"/>
        </w:rPr>
        <w:t xml:space="preserve"> наполегливо працювала над реалізацією своїх цільових і організаційних функцій, що знайшло своє яскраве відображення в якісних результатах роботи системи освіти за рік, у досягнутих успіхах і перемогах педагогів та їх учнів і вихованців.</w:t>
      </w:r>
      <w:r w:rsidR="00EA1261" w:rsidRPr="003974C6">
        <w:rPr>
          <w:rFonts w:ascii="Times New Roman" w:hAnsi="Times New Roman"/>
          <w:lang w:val="uk-UA"/>
        </w:rPr>
        <w:t xml:space="preserve"> </w:t>
      </w:r>
      <w:r w:rsidR="007F7AB8" w:rsidRPr="003974C6">
        <w:rPr>
          <w:rFonts w:ascii="Times New Roman" w:hAnsi="Times New Roman"/>
          <w:lang w:val="uk-UA"/>
        </w:rPr>
        <w:t>У</w:t>
      </w:r>
      <w:r w:rsidR="00FB11AC" w:rsidRPr="003974C6">
        <w:rPr>
          <w:rFonts w:ascii="Times New Roman" w:hAnsi="Times New Roman"/>
          <w:lang w:val="uk-UA"/>
        </w:rPr>
        <w:t xml:space="preserve"> цілому, забезпечено практичне виконання плану роботи на 201</w:t>
      </w:r>
      <w:r w:rsidR="00FA09DD" w:rsidRPr="003974C6">
        <w:rPr>
          <w:rFonts w:ascii="Times New Roman" w:hAnsi="Times New Roman"/>
          <w:lang w:val="uk-UA"/>
        </w:rPr>
        <w:t>7</w:t>
      </w:r>
      <w:r w:rsidR="00FB11AC" w:rsidRPr="003974C6">
        <w:rPr>
          <w:rFonts w:ascii="Times New Roman" w:hAnsi="Times New Roman"/>
          <w:lang w:val="uk-UA"/>
        </w:rPr>
        <w:t>-201</w:t>
      </w:r>
      <w:r w:rsidR="00CA5D49" w:rsidRPr="003974C6">
        <w:rPr>
          <w:rFonts w:ascii="Times New Roman" w:hAnsi="Times New Roman"/>
          <w:lang w:val="uk-UA"/>
        </w:rPr>
        <w:t>8</w:t>
      </w:r>
      <w:r w:rsidR="00FB11AC" w:rsidRPr="003974C6">
        <w:rPr>
          <w:rFonts w:ascii="Times New Roman" w:hAnsi="Times New Roman"/>
          <w:lang w:val="uk-UA"/>
        </w:rPr>
        <w:t xml:space="preserve"> н.р. і реалізацію поставлених завдань</w:t>
      </w:r>
      <w:r w:rsidR="00F14977" w:rsidRPr="003974C6">
        <w:rPr>
          <w:rFonts w:ascii="Times New Roman" w:hAnsi="Times New Roman"/>
          <w:lang w:val="uk-UA"/>
        </w:rPr>
        <w:t>.</w:t>
      </w:r>
    </w:p>
    <w:p w:rsidR="007B76E5" w:rsidRPr="003974C6" w:rsidRDefault="00D610C7" w:rsidP="003974C6">
      <w:pPr>
        <w:jc w:val="both"/>
        <w:rPr>
          <w:rFonts w:ascii="Times New Roman" w:hAnsi="Times New Roman"/>
          <w:lang w:val="ru-RU"/>
        </w:rPr>
      </w:pPr>
      <w:r w:rsidRPr="003974C6">
        <w:rPr>
          <w:rFonts w:ascii="Times New Roman" w:hAnsi="Times New Roman"/>
          <w:lang w:val="uk-UA"/>
        </w:rPr>
        <w:tab/>
      </w:r>
      <w:r w:rsidRPr="003974C6">
        <w:rPr>
          <w:rFonts w:ascii="Times New Roman" w:hAnsi="Times New Roman"/>
          <w:lang w:val="ru-RU"/>
        </w:rPr>
        <w:t xml:space="preserve">Методичний кабінет і педагогічні колективи </w:t>
      </w:r>
      <w:r w:rsidR="003974C6" w:rsidRPr="003974C6">
        <w:rPr>
          <w:rFonts w:ascii="Times New Roman" w:hAnsi="Times New Roman"/>
          <w:lang w:val="ru-RU"/>
        </w:rPr>
        <w:t xml:space="preserve">закладів освіти </w:t>
      </w:r>
      <w:r w:rsidR="00FB11AC" w:rsidRPr="003974C6">
        <w:rPr>
          <w:rFonts w:ascii="Times New Roman" w:hAnsi="Times New Roman"/>
          <w:lang w:val="ru-RU"/>
        </w:rPr>
        <w:t xml:space="preserve">району </w:t>
      </w:r>
      <w:r w:rsidRPr="003974C6">
        <w:rPr>
          <w:rFonts w:ascii="Times New Roman" w:hAnsi="Times New Roman"/>
          <w:lang w:val="ru-RU"/>
        </w:rPr>
        <w:t>у 201</w:t>
      </w:r>
      <w:r w:rsidR="00FA09DD" w:rsidRPr="003974C6">
        <w:rPr>
          <w:rFonts w:ascii="Times New Roman" w:hAnsi="Times New Roman"/>
          <w:lang w:val="ru-RU"/>
        </w:rPr>
        <w:t>8</w:t>
      </w:r>
      <w:r w:rsidR="00FB11AC" w:rsidRPr="003974C6">
        <w:rPr>
          <w:rFonts w:ascii="Times New Roman" w:hAnsi="Times New Roman"/>
          <w:lang w:val="ru-RU"/>
        </w:rPr>
        <w:t>-201</w:t>
      </w:r>
      <w:r w:rsidR="00FA09DD" w:rsidRPr="003974C6">
        <w:rPr>
          <w:rFonts w:ascii="Times New Roman" w:hAnsi="Times New Roman"/>
          <w:lang w:val="ru-RU"/>
        </w:rPr>
        <w:t>9</w:t>
      </w:r>
      <w:r w:rsidR="00FB11AC" w:rsidRPr="003974C6">
        <w:rPr>
          <w:rFonts w:ascii="Times New Roman" w:hAnsi="Times New Roman"/>
          <w:lang w:val="ru-RU"/>
        </w:rPr>
        <w:t xml:space="preserve"> н.р.</w:t>
      </w:r>
      <w:r w:rsidR="007F7AB8" w:rsidRPr="003974C6">
        <w:rPr>
          <w:rFonts w:ascii="Times New Roman" w:hAnsi="Times New Roman"/>
          <w:lang w:val="ru-RU"/>
        </w:rPr>
        <w:t xml:space="preserve"> </w:t>
      </w:r>
      <w:r w:rsidR="00800E54" w:rsidRPr="003974C6">
        <w:rPr>
          <w:rFonts w:ascii="Times New Roman" w:hAnsi="Times New Roman"/>
          <w:lang w:val="ru-RU"/>
        </w:rPr>
        <w:t>розпочнуть роботу</w:t>
      </w:r>
      <w:r w:rsidRPr="003974C6">
        <w:rPr>
          <w:rFonts w:ascii="Times New Roman" w:hAnsi="Times New Roman"/>
          <w:lang w:val="ru-RU"/>
        </w:rPr>
        <w:t xml:space="preserve"> над науково-методичною проблемою </w:t>
      </w:r>
      <w:r w:rsidR="00243FDC" w:rsidRPr="003974C6">
        <w:rPr>
          <w:rFonts w:ascii="Times New Roman" w:hAnsi="Times New Roman"/>
          <w:lang w:val="ru-RU"/>
        </w:rPr>
        <w:t>«</w:t>
      </w:r>
      <w:r w:rsidR="00800E54" w:rsidRPr="003974C6">
        <w:rPr>
          <w:rFonts w:ascii="Times New Roman" w:hAnsi="Times New Roman"/>
          <w:lang w:val="ru-RU"/>
        </w:rPr>
        <w:t xml:space="preserve">Підвищення результативності освітнього процесу шляхом формування професійної компетентності та конкурентоспроможності педагогічних працівників </w:t>
      </w:r>
      <w:proofErr w:type="gramStart"/>
      <w:r w:rsidR="00800E54" w:rsidRPr="003974C6">
        <w:rPr>
          <w:rFonts w:ascii="Times New Roman" w:hAnsi="Times New Roman"/>
          <w:lang w:val="ru-RU"/>
        </w:rPr>
        <w:t>в</w:t>
      </w:r>
      <w:proofErr w:type="gramEnd"/>
      <w:r w:rsidR="00800E54" w:rsidRPr="003974C6">
        <w:rPr>
          <w:rFonts w:ascii="Times New Roman" w:hAnsi="Times New Roman"/>
          <w:lang w:val="ru-RU"/>
        </w:rPr>
        <w:t xml:space="preserve"> умовах децентралізації</w:t>
      </w:r>
      <w:r w:rsidR="00243FDC" w:rsidRPr="003974C6">
        <w:rPr>
          <w:rFonts w:ascii="Times New Roman" w:hAnsi="Times New Roman"/>
          <w:lang w:val="ru-RU"/>
        </w:rPr>
        <w:t>»</w:t>
      </w:r>
      <w:r w:rsidR="006129BD" w:rsidRPr="003974C6">
        <w:rPr>
          <w:rFonts w:ascii="Times New Roman" w:hAnsi="Times New Roman"/>
          <w:lang w:val="ru-RU"/>
        </w:rPr>
        <w:t xml:space="preserve"> та спрямують сили на </w:t>
      </w:r>
      <w:r w:rsidR="00816C4C" w:rsidRPr="003974C6">
        <w:rPr>
          <w:rFonts w:ascii="Times New Roman" w:hAnsi="Times New Roman"/>
          <w:lang w:val="ru-RU"/>
        </w:rPr>
        <w:t xml:space="preserve">вирішення </w:t>
      </w:r>
      <w:r w:rsidRPr="003974C6">
        <w:rPr>
          <w:rFonts w:ascii="Times New Roman" w:hAnsi="Times New Roman"/>
          <w:lang w:val="ru-RU"/>
        </w:rPr>
        <w:t xml:space="preserve">таких </w:t>
      </w:r>
      <w:r w:rsidR="006129BD" w:rsidRPr="003974C6">
        <w:rPr>
          <w:rFonts w:ascii="Times New Roman" w:hAnsi="Times New Roman"/>
          <w:lang w:val="ru-RU"/>
        </w:rPr>
        <w:t xml:space="preserve">актуальних </w:t>
      </w:r>
      <w:r w:rsidR="007B76E5" w:rsidRPr="003974C6">
        <w:rPr>
          <w:rFonts w:ascii="Times New Roman" w:hAnsi="Times New Roman"/>
          <w:lang w:val="ru-RU"/>
        </w:rPr>
        <w:t>завдань:</w:t>
      </w:r>
    </w:p>
    <w:p w:rsidR="007B76E5" w:rsidRPr="003974C6" w:rsidRDefault="007B76E5" w:rsidP="003974C6">
      <w:pPr>
        <w:pStyle w:val="a3"/>
        <w:numPr>
          <w:ilvl w:val="0"/>
          <w:numId w:val="25"/>
        </w:numPr>
        <w:jc w:val="both"/>
        <w:rPr>
          <w:rFonts w:ascii="Times New Roman" w:hAnsi="Times New Roman"/>
          <w:lang w:val="uk-UA" w:eastAsia="ru-RU"/>
        </w:rPr>
      </w:pPr>
      <w:r w:rsidRPr="003974C6">
        <w:rPr>
          <w:rFonts w:ascii="Times New Roman" w:hAnsi="Times New Roman"/>
          <w:lang w:val="uk-UA" w:eastAsia="ru-RU"/>
        </w:rPr>
        <w:t>Реалізація нового змісту Державного стандарту початкової загальної і базової та повної загальної середньої освіти</w:t>
      </w:r>
      <w:r w:rsidR="00D01606" w:rsidRPr="003974C6">
        <w:rPr>
          <w:rFonts w:ascii="Times New Roman" w:hAnsi="Times New Roman"/>
          <w:lang w:val="uk-UA" w:eastAsia="ru-RU"/>
        </w:rPr>
        <w:t>;</w:t>
      </w:r>
      <w:r w:rsidRPr="003974C6">
        <w:rPr>
          <w:rFonts w:ascii="Times New Roman" w:hAnsi="Times New Roman"/>
          <w:lang w:val="uk-UA" w:eastAsia="ru-RU"/>
        </w:rPr>
        <w:t xml:space="preserve"> </w:t>
      </w:r>
    </w:p>
    <w:p w:rsidR="007B76E5" w:rsidRPr="003974C6" w:rsidRDefault="007B76E5" w:rsidP="003974C6">
      <w:pPr>
        <w:pStyle w:val="a3"/>
        <w:numPr>
          <w:ilvl w:val="0"/>
          <w:numId w:val="25"/>
        </w:numPr>
        <w:jc w:val="both"/>
        <w:rPr>
          <w:rFonts w:ascii="Times New Roman" w:hAnsi="Times New Roman"/>
          <w:lang w:val="uk-UA" w:eastAsia="ru-RU"/>
        </w:rPr>
      </w:pPr>
      <w:r w:rsidRPr="003974C6">
        <w:rPr>
          <w:rFonts w:ascii="Times New Roman" w:hAnsi="Times New Roman"/>
          <w:lang w:val="uk-UA" w:eastAsia="ru-RU"/>
        </w:rPr>
        <w:t xml:space="preserve">Забезпечення режиму сприяння інноваційного пошуку на районному рівні шляхом конструктивної та регламентованої підтримки інноваційних ініціатив, організації </w:t>
      </w:r>
      <w:hyperlink r:id="rId6" w:history="1">
        <w:r w:rsidRPr="003974C6">
          <w:rPr>
            <w:rFonts w:ascii="Times New Roman" w:hAnsi="Times New Roman"/>
            <w:lang w:val="uk-UA" w:eastAsia="ru-RU"/>
          </w:rPr>
          <w:t>методичного супроводу</w:t>
        </w:r>
      </w:hyperlink>
      <w:r w:rsidRPr="003974C6">
        <w:rPr>
          <w:rFonts w:ascii="Times New Roman" w:hAnsi="Times New Roman"/>
          <w:lang w:val="uk-UA" w:eastAsia="ru-RU"/>
        </w:rPr>
        <w:t xml:space="preserve"> інноваційних процесів під час їх реалізації</w:t>
      </w:r>
      <w:r w:rsidR="00D01606" w:rsidRPr="003974C6">
        <w:rPr>
          <w:rFonts w:ascii="Times New Roman" w:hAnsi="Times New Roman"/>
          <w:lang w:val="uk-UA" w:eastAsia="ru-RU"/>
        </w:rPr>
        <w:t>;</w:t>
      </w:r>
      <w:r w:rsidRPr="003974C6">
        <w:rPr>
          <w:rFonts w:ascii="Times New Roman" w:hAnsi="Times New Roman"/>
          <w:lang w:val="uk-UA" w:eastAsia="ru-RU"/>
        </w:rPr>
        <w:t xml:space="preserve"> </w:t>
      </w:r>
    </w:p>
    <w:p w:rsidR="007B76E5" w:rsidRPr="003974C6" w:rsidRDefault="007B76E5" w:rsidP="003974C6">
      <w:pPr>
        <w:pStyle w:val="a3"/>
        <w:numPr>
          <w:ilvl w:val="0"/>
          <w:numId w:val="25"/>
        </w:numPr>
        <w:jc w:val="both"/>
        <w:rPr>
          <w:rFonts w:ascii="Times New Roman" w:hAnsi="Times New Roman"/>
          <w:lang w:val="uk-UA" w:eastAsia="ru-RU"/>
        </w:rPr>
      </w:pPr>
      <w:r w:rsidRPr="003974C6">
        <w:rPr>
          <w:rFonts w:ascii="Times New Roman" w:hAnsi="Times New Roman"/>
          <w:lang w:val="uk-UA" w:eastAsia="ru-RU"/>
        </w:rPr>
        <w:t>Залучення вчителів до різноманітних форм дослідно-пошукової роботи з метою посилення взаємозв'язку наукових досліджень і освітніх практик (науково-практичних конференцій, семінарів-презентацій діючих програм і проектів, «круглих столів» з актуальних проблем освіти тощо)</w:t>
      </w:r>
      <w:r w:rsidR="00D01606" w:rsidRPr="003974C6">
        <w:rPr>
          <w:rFonts w:ascii="Times New Roman" w:hAnsi="Times New Roman"/>
          <w:lang w:val="uk-UA" w:eastAsia="ru-RU"/>
        </w:rPr>
        <w:t>;</w:t>
      </w:r>
    </w:p>
    <w:p w:rsidR="007B76E5" w:rsidRPr="003974C6" w:rsidRDefault="000A7DA3" w:rsidP="003974C6">
      <w:pPr>
        <w:pStyle w:val="a3"/>
        <w:numPr>
          <w:ilvl w:val="0"/>
          <w:numId w:val="25"/>
        </w:numPr>
        <w:jc w:val="both"/>
        <w:rPr>
          <w:rFonts w:ascii="Times New Roman" w:hAnsi="Times New Roman"/>
          <w:lang w:val="uk-UA" w:eastAsia="ru-RU"/>
        </w:rPr>
      </w:pPr>
      <w:r w:rsidRPr="003974C6">
        <w:rPr>
          <w:rFonts w:ascii="Times New Roman" w:hAnsi="Times New Roman"/>
          <w:lang w:val="uk-UA" w:eastAsia="ru-RU"/>
        </w:rPr>
        <w:t>А</w:t>
      </w:r>
      <w:r w:rsidR="007B76E5" w:rsidRPr="003974C6">
        <w:rPr>
          <w:rFonts w:ascii="Times New Roman" w:hAnsi="Times New Roman"/>
          <w:lang w:val="uk-UA" w:eastAsia="ru-RU"/>
        </w:rPr>
        <w:t>ктивізаці</w:t>
      </w:r>
      <w:r w:rsidRPr="003974C6">
        <w:rPr>
          <w:rFonts w:ascii="Times New Roman" w:hAnsi="Times New Roman"/>
          <w:lang w:val="uk-UA" w:eastAsia="ru-RU"/>
        </w:rPr>
        <w:t>я</w:t>
      </w:r>
      <w:r w:rsidR="007B76E5" w:rsidRPr="003974C6">
        <w:rPr>
          <w:rFonts w:ascii="Times New Roman" w:hAnsi="Times New Roman"/>
          <w:lang w:val="uk-UA" w:eastAsia="ru-RU"/>
        </w:rPr>
        <w:t xml:space="preserve"> діяльності шкіл педагогічного досвіду як первинних ланок інноваційного поступу</w:t>
      </w:r>
      <w:r w:rsidR="00D01606" w:rsidRPr="003974C6">
        <w:rPr>
          <w:rFonts w:ascii="Times New Roman" w:hAnsi="Times New Roman"/>
          <w:lang w:val="uk-UA" w:eastAsia="ru-RU"/>
        </w:rPr>
        <w:t>;</w:t>
      </w:r>
      <w:r w:rsidR="007B76E5" w:rsidRPr="003974C6">
        <w:rPr>
          <w:rFonts w:ascii="Times New Roman" w:hAnsi="Times New Roman"/>
          <w:lang w:val="uk-UA" w:eastAsia="ru-RU"/>
        </w:rPr>
        <w:t xml:space="preserve"> </w:t>
      </w:r>
    </w:p>
    <w:p w:rsidR="007B76E5" w:rsidRPr="003974C6" w:rsidRDefault="007B76E5" w:rsidP="003974C6">
      <w:pPr>
        <w:pStyle w:val="a3"/>
        <w:numPr>
          <w:ilvl w:val="0"/>
          <w:numId w:val="25"/>
        </w:numPr>
        <w:jc w:val="both"/>
        <w:rPr>
          <w:rFonts w:ascii="Times New Roman" w:hAnsi="Times New Roman"/>
          <w:lang w:val="uk-UA" w:eastAsia="ru-RU"/>
        </w:rPr>
      </w:pPr>
      <w:r w:rsidRPr="003974C6">
        <w:rPr>
          <w:rFonts w:ascii="Times New Roman" w:hAnsi="Times New Roman"/>
          <w:lang w:val="uk-UA" w:eastAsia="ru-RU"/>
        </w:rPr>
        <w:t>Активне сприяння самоосвіті педагогічних працівників у міжкурсовий та міжатестаційний період через залучення педагогів до різних форм методичної роботи</w:t>
      </w:r>
      <w:r w:rsidR="00D01606" w:rsidRPr="003974C6">
        <w:rPr>
          <w:rFonts w:ascii="Times New Roman" w:hAnsi="Times New Roman"/>
          <w:lang w:val="uk-UA" w:eastAsia="ru-RU"/>
        </w:rPr>
        <w:t>;</w:t>
      </w:r>
    </w:p>
    <w:p w:rsidR="007B76E5" w:rsidRPr="003974C6" w:rsidRDefault="007B76E5" w:rsidP="003974C6">
      <w:pPr>
        <w:pStyle w:val="a3"/>
        <w:numPr>
          <w:ilvl w:val="0"/>
          <w:numId w:val="25"/>
        </w:numPr>
        <w:jc w:val="both"/>
        <w:rPr>
          <w:rFonts w:ascii="Times New Roman" w:hAnsi="Times New Roman"/>
          <w:lang w:val="ru-RU" w:eastAsia="ru-RU"/>
        </w:rPr>
      </w:pPr>
      <w:r w:rsidRPr="003974C6">
        <w:rPr>
          <w:rFonts w:ascii="Times New Roman" w:hAnsi="Times New Roman"/>
          <w:lang w:val="ru-RU" w:eastAsia="ru-RU"/>
        </w:rPr>
        <w:t xml:space="preserve">Активізація </w:t>
      </w:r>
      <w:proofErr w:type="gramStart"/>
      <w:r w:rsidRPr="003974C6">
        <w:rPr>
          <w:rFonts w:ascii="Times New Roman" w:hAnsi="Times New Roman"/>
          <w:lang w:val="ru-RU" w:eastAsia="ru-RU"/>
        </w:rPr>
        <w:t>методичного</w:t>
      </w:r>
      <w:proofErr w:type="gramEnd"/>
      <w:r w:rsidRPr="003974C6">
        <w:rPr>
          <w:rFonts w:ascii="Times New Roman" w:hAnsi="Times New Roman"/>
          <w:lang w:val="ru-RU" w:eastAsia="ru-RU"/>
        </w:rPr>
        <w:t xml:space="preserve"> супроводу здійснення національно-патріотичного виховання дітей та учнівської молоді </w:t>
      </w:r>
      <w:hyperlink r:id="rId7" w:history="1">
        <w:r w:rsidRPr="003974C6">
          <w:rPr>
            <w:rFonts w:ascii="Times New Roman" w:hAnsi="Times New Roman"/>
            <w:lang w:val="ru-RU" w:eastAsia="ru-RU"/>
          </w:rPr>
          <w:t>у закладах</w:t>
        </w:r>
      </w:hyperlink>
      <w:r w:rsidRPr="003974C6">
        <w:rPr>
          <w:rFonts w:ascii="Times New Roman" w:hAnsi="Times New Roman"/>
          <w:lang w:val="ru-RU" w:eastAsia="ru-RU"/>
        </w:rPr>
        <w:t xml:space="preserve"> освіти району</w:t>
      </w:r>
      <w:r w:rsidR="00D01606" w:rsidRPr="003974C6">
        <w:rPr>
          <w:rFonts w:ascii="Times New Roman" w:hAnsi="Times New Roman"/>
          <w:lang w:val="ru-RU" w:eastAsia="ru-RU"/>
        </w:rPr>
        <w:t>;</w:t>
      </w:r>
      <w:r w:rsidRPr="003974C6">
        <w:rPr>
          <w:rFonts w:ascii="Times New Roman" w:hAnsi="Times New Roman"/>
          <w:lang w:val="ru-RU" w:eastAsia="ru-RU"/>
        </w:rPr>
        <w:t xml:space="preserve"> </w:t>
      </w:r>
    </w:p>
    <w:p w:rsidR="007B76E5" w:rsidRPr="003974C6" w:rsidRDefault="007B76E5" w:rsidP="003974C6">
      <w:pPr>
        <w:pStyle w:val="a3"/>
        <w:numPr>
          <w:ilvl w:val="0"/>
          <w:numId w:val="25"/>
        </w:numPr>
        <w:jc w:val="both"/>
        <w:rPr>
          <w:rFonts w:ascii="Times New Roman" w:hAnsi="Times New Roman"/>
          <w:lang w:val="uk-UA" w:eastAsia="ru-RU"/>
        </w:rPr>
      </w:pPr>
      <w:r w:rsidRPr="003974C6">
        <w:rPr>
          <w:rFonts w:ascii="Times New Roman" w:hAnsi="Times New Roman"/>
          <w:lang w:val="ru-RU" w:eastAsia="ru-RU"/>
        </w:rPr>
        <w:t xml:space="preserve">Широке застосування ІКТ у навчально-виховному процесі як запоруки </w:t>
      </w:r>
      <w:proofErr w:type="gramStart"/>
      <w:r w:rsidRPr="003974C6">
        <w:rPr>
          <w:rFonts w:ascii="Times New Roman" w:hAnsi="Times New Roman"/>
          <w:lang w:val="ru-RU" w:eastAsia="ru-RU"/>
        </w:rPr>
        <w:t>п</w:t>
      </w:r>
      <w:proofErr w:type="gramEnd"/>
      <w:r w:rsidRPr="003974C6">
        <w:rPr>
          <w:rFonts w:ascii="Times New Roman" w:hAnsi="Times New Roman"/>
          <w:lang w:val="ru-RU" w:eastAsia="ru-RU"/>
        </w:rPr>
        <w:t xml:space="preserve">ідвищення ефективності та якості </w:t>
      </w:r>
      <w:r w:rsidR="00800E54" w:rsidRPr="003974C6">
        <w:rPr>
          <w:rFonts w:ascii="Times New Roman" w:hAnsi="Times New Roman"/>
          <w:lang w:val="ru-RU" w:eastAsia="ru-RU"/>
        </w:rPr>
        <w:t>освітнього</w:t>
      </w:r>
      <w:r w:rsidRPr="003974C6">
        <w:rPr>
          <w:rFonts w:ascii="Times New Roman" w:hAnsi="Times New Roman"/>
          <w:lang w:val="ru-RU" w:eastAsia="ru-RU"/>
        </w:rPr>
        <w:t xml:space="preserve"> </w:t>
      </w:r>
      <w:r w:rsidR="00D01606" w:rsidRPr="003974C6">
        <w:rPr>
          <w:rFonts w:ascii="Times New Roman" w:hAnsi="Times New Roman"/>
          <w:lang w:val="ru-RU" w:eastAsia="ru-RU"/>
        </w:rPr>
        <w:t>процессу;</w:t>
      </w:r>
    </w:p>
    <w:p w:rsidR="007B76E5" w:rsidRPr="003974C6" w:rsidRDefault="007B76E5" w:rsidP="003974C6">
      <w:pPr>
        <w:pStyle w:val="a4"/>
        <w:numPr>
          <w:ilvl w:val="0"/>
          <w:numId w:val="25"/>
        </w:numPr>
        <w:jc w:val="both"/>
        <w:rPr>
          <w:sz w:val="24"/>
        </w:rPr>
      </w:pPr>
      <w:r w:rsidRPr="003974C6">
        <w:rPr>
          <w:sz w:val="24"/>
        </w:rPr>
        <w:t>Здійснення організаційних і методичних заходів по підготовці педагогів і учнів  до  ЗНО та по проведенню  пробного тестування</w:t>
      </w:r>
      <w:r w:rsidR="00D01606" w:rsidRPr="003974C6">
        <w:rPr>
          <w:sz w:val="24"/>
        </w:rPr>
        <w:t>;</w:t>
      </w:r>
    </w:p>
    <w:p w:rsidR="007B76E5" w:rsidRPr="003974C6" w:rsidRDefault="007B76E5" w:rsidP="003974C6">
      <w:pPr>
        <w:pStyle w:val="a4"/>
        <w:numPr>
          <w:ilvl w:val="0"/>
          <w:numId w:val="25"/>
        </w:numPr>
        <w:jc w:val="both"/>
        <w:rPr>
          <w:sz w:val="24"/>
        </w:rPr>
      </w:pPr>
      <w:r w:rsidRPr="003974C6">
        <w:rPr>
          <w:sz w:val="24"/>
        </w:rPr>
        <w:t xml:space="preserve">Упровадження науково обгрунтованого моніторингу </w:t>
      </w:r>
      <w:r w:rsidR="00800E54" w:rsidRPr="003974C6">
        <w:rPr>
          <w:sz w:val="24"/>
        </w:rPr>
        <w:t>освітнього</w:t>
      </w:r>
      <w:r w:rsidRPr="003974C6">
        <w:rPr>
          <w:sz w:val="24"/>
        </w:rPr>
        <w:t xml:space="preserve"> процесу, використання результатів аналізу для корекції науково-методичної роботи з керівними та педагогічними кадрами; проведення моніторингових досліджень місцевого та регіонального рівнів (спільно із КОІППО) і здійснення аналітико-прогностичної діяльності за результатами моніторингових  досліджень якості освіти</w:t>
      </w:r>
      <w:r w:rsidR="00D01606" w:rsidRPr="003974C6">
        <w:rPr>
          <w:sz w:val="24"/>
        </w:rPr>
        <w:t>;</w:t>
      </w:r>
    </w:p>
    <w:p w:rsidR="007B76E5" w:rsidRPr="003974C6" w:rsidRDefault="007B76E5" w:rsidP="003974C6">
      <w:pPr>
        <w:pStyle w:val="a4"/>
        <w:numPr>
          <w:ilvl w:val="0"/>
          <w:numId w:val="25"/>
        </w:numPr>
        <w:jc w:val="both"/>
        <w:rPr>
          <w:sz w:val="24"/>
        </w:rPr>
      </w:pPr>
      <w:r w:rsidRPr="003974C6">
        <w:rPr>
          <w:sz w:val="24"/>
        </w:rPr>
        <w:t>Забезпечення  високого  наукового рівня  діяльності по узагальненню досвіду роботи кращих педагогів і педагогічних  колективів;</w:t>
      </w:r>
    </w:p>
    <w:p w:rsidR="007B76E5" w:rsidRPr="003974C6" w:rsidRDefault="007B76E5" w:rsidP="003974C6">
      <w:pPr>
        <w:pStyle w:val="a4"/>
        <w:numPr>
          <w:ilvl w:val="0"/>
          <w:numId w:val="25"/>
        </w:numPr>
        <w:jc w:val="both"/>
        <w:rPr>
          <w:sz w:val="24"/>
        </w:rPr>
      </w:pPr>
      <w:r w:rsidRPr="003974C6">
        <w:rPr>
          <w:sz w:val="24"/>
        </w:rPr>
        <w:t>Урізноманітнення й активізація методичної роботи з працівниками позашкільних закладів;</w:t>
      </w:r>
    </w:p>
    <w:p w:rsidR="007B76E5" w:rsidRPr="003974C6" w:rsidRDefault="007D4EDE" w:rsidP="003974C6">
      <w:pPr>
        <w:pStyle w:val="a4"/>
        <w:numPr>
          <w:ilvl w:val="0"/>
          <w:numId w:val="25"/>
        </w:numPr>
        <w:jc w:val="both"/>
        <w:rPr>
          <w:sz w:val="24"/>
        </w:rPr>
      </w:pPr>
      <w:r w:rsidRPr="003974C6">
        <w:rPr>
          <w:sz w:val="24"/>
        </w:rPr>
        <w:t>О</w:t>
      </w:r>
      <w:r w:rsidR="007B76E5" w:rsidRPr="003974C6">
        <w:rPr>
          <w:sz w:val="24"/>
        </w:rPr>
        <w:t>рганізаційно-методичн</w:t>
      </w:r>
      <w:r w:rsidRPr="003974C6">
        <w:rPr>
          <w:sz w:val="24"/>
        </w:rPr>
        <w:t>а</w:t>
      </w:r>
      <w:r w:rsidR="007B76E5" w:rsidRPr="003974C6">
        <w:rPr>
          <w:sz w:val="24"/>
        </w:rPr>
        <w:t xml:space="preserve"> підготовк</w:t>
      </w:r>
      <w:r w:rsidRPr="003974C6">
        <w:rPr>
          <w:sz w:val="24"/>
        </w:rPr>
        <w:t>а</w:t>
      </w:r>
      <w:r w:rsidR="007B76E5" w:rsidRPr="003974C6">
        <w:rPr>
          <w:sz w:val="24"/>
        </w:rPr>
        <w:t xml:space="preserve"> умов для інклюзивного та інтегрованого навчання в закладах </w:t>
      </w:r>
      <w:r w:rsidR="00800E54" w:rsidRPr="003974C6">
        <w:rPr>
          <w:sz w:val="24"/>
        </w:rPr>
        <w:t xml:space="preserve">освіти </w:t>
      </w:r>
      <w:r w:rsidR="007B76E5" w:rsidRPr="003974C6">
        <w:rPr>
          <w:sz w:val="24"/>
        </w:rPr>
        <w:t>дітей з  особливими освітніми потребами;</w:t>
      </w:r>
    </w:p>
    <w:p w:rsidR="007B76E5" w:rsidRPr="003974C6" w:rsidRDefault="007B76E5" w:rsidP="003974C6">
      <w:pPr>
        <w:pStyle w:val="a4"/>
        <w:numPr>
          <w:ilvl w:val="0"/>
          <w:numId w:val="25"/>
        </w:numPr>
        <w:jc w:val="both"/>
        <w:rPr>
          <w:sz w:val="24"/>
        </w:rPr>
      </w:pPr>
      <w:r w:rsidRPr="003974C6">
        <w:rPr>
          <w:sz w:val="24"/>
        </w:rPr>
        <w:t>Активізація роботи психологічної служби системи освіти  шляхом поліпшення психологічного супроводу учнів закладів</w:t>
      </w:r>
      <w:r w:rsidR="0025232F" w:rsidRPr="003974C6">
        <w:rPr>
          <w:sz w:val="24"/>
        </w:rPr>
        <w:t xml:space="preserve"> загальної середньої освіти</w:t>
      </w:r>
      <w:r w:rsidRPr="003974C6">
        <w:rPr>
          <w:sz w:val="24"/>
        </w:rPr>
        <w:t>, вихованців закладів</w:t>
      </w:r>
      <w:r w:rsidR="0025232F" w:rsidRPr="003974C6">
        <w:rPr>
          <w:sz w:val="24"/>
        </w:rPr>
        <w:t xml:space="preserve"> дошкільної освіти</w:t>
      </w:r>
      <w:r w:rsidRPr="003974C6">
        <w:rPr>
          <w:sz w:val="24"/>
        </w:rPr>
        <w:t>; спрямування й діяльності на підготовку дитини до самостійного життя, підтримку дітей вразливих категорій, посилення ролі  превентивної та корекційної роботи як з учнями, так і з членами їх родин</w:t>
      </w:r>
      <w:r w:rsidR="00D01606" w:rsidRPr="003974C6">
        <w:rPr>
          <w:sz w:val="24"/>
        </w:rPr>
        <w:t>;</w:t>
      </w:r>
    </w:p>
    <w:p w:rsidR="007B76E5" w:rsidRPr="003974C6" w:rsidRDefault="007B76E5" w:rsidP="003974C6">
      <w:pPr>
        <w:pStyle w:val="a3"/>
        <w:numPr>
          <w:ilvl w:val="0"/>
          <w:numId w:val="25"/>
        </w:numPr>
        <w:jc w:val="both"/>
        <w:rPr>
          <w:rFonts w:ascii="Times New Roman" w:hAnsi="Times New Roman"/>
          <w:lang w:val="ru-RU" w:eastAsia="ru-RU"/>
        </w:rPr>
      </w:pPr>
      <w:r w:rsidRPr="003974C6">
        <w:rPr>
          <w:rFonts w:ascii="Times New Roman" w:hAnsi="Times New Roman"/>
          <w:lang w:val="ru-RU" w:eastAsia="ru-RU"/>
        </w:rPr>
        <w:lastRenderedPageBreak/>
        <w:t xml:space="preserve">Забезпечення інформаційного доступу </w:t>
      </w:r>
      <w:proofErr w:type="gramStart"/>
      <w:r w:rsidRPr="003974C6">
        <w:rPr>
          <w:rFonts w:ascii="Times New Roman" w:hAnsi="Times New Roman"/>
          <w:lang w:val="ru-RU" w:eastAsia="ru-RU"/>
        </w:rPr>
        <w:t>широких</w:t>
      </w:r>
      <w:proofErr w:type="gramEnd"/>
      <w:r w:rsidRPr="003974C6">
        <w:rPr>
          <w:rFonts w:ascii="Times New Roman" w:hAnsi="Times New Roman"/>
          <w:lang w:val="ru-RU" w:eastAsia="ru-RU"/>
        </w:rPr>
        <w:t xml:space="preserve"> кіл громадськості, батьків до змін, що відбуваються у освітньому просторі району</w:t>
      </w:r>
      <w:r w:rsidR="00D01606" w:rsidRPr="003974C6">
        <w:rPr>
          <w:rFonts w:ascii="Times New Roman" w:hAnsi="Times New Roman"/>
          <w:lang w:val="ru-RU" w:eastAsia="ru-RU"/>
        </w:rPr>
        <w:t>;</w:t>
      </w:r>
    </w:p>
    <w:p w:rsidR="007B76E5" w:rsidRPr="003974C6" w:rsidRDefault="007B76E5" w:rsidP="003974C6">
      <w:pPr>
        <w:pStyle w:val="a3"/>
        <w:numPr>
          <w:ilvl w:val="0"/>
          <w:numId w:val="25"/>
        </w:numPr>
        <w:jc w:val="both"/>
        <w:rPr>
          <w:rFonts w:ascii="Times New Roman" w:hAnsi="Times New Roman"/>
          <w:lang w:val="ru-RU" w:eastAsia="ru-RU"/>
        </w:rPr>
      </w:pPr>
      <w:r w:rsidRPr="003974C6">
        <w:rPr>
          <w:rFonts w:ascii="Times New Roman" w:hAnsi="Times New Roman"/>
          <w:lang w:val="ru-RU" w:eastAsia="ru-RU"/>
        </w:rPr>
        <w:t>Сприяння міжнародній співпраці закладів</w:t>
      </w:r>
      <w:r w:rsidR="0025232F" w:rsidRPr="003974C6">
        <w:rPr>
          <w:rFonts w:ascii="Times New Roman" w:hAnsi="Times New Roman"/>
          <w:lang w:val="ru-RU" w:eastAsia="ru-RU"/>
        </w:rPr>
        <w:t xml:space="preserve"> освіти</w:t>
      </w:r>
      <w:r w:rsidRPr="003974C6">
        <w:rPr>
          <w:rFonts w:ascii="Times New Roman" w:hAnsi="Times New Roman"/>
          <w:lang w:val="ru-RU" w:eastAsia="ru-RU"/>
        </w:rPr>
        <w:t xml:space="preserve"> району.</w:t>
      </w:r>
    </w:p>
    <w:p w:rsidR="007B76E5" w:rsidRPr="003974C6" w:rsidRDefault="007B76E5" w:rsidP="003974C6">
      <w:pPr>
        <w:ind w:firstLine="708"/>
        <w:jc w:val="both"/>
        <w:rPr>
          <w:rFonts w:ascii="Times New Roman" w:eastAsiaTheme="minorHAnsi" w:hAnsi="Times New Roman"/>
          <w:lang w:val="ru-RU" w:bidi="ar-SA"/>
        </w:rPr>
      </w:pPr>
    </w:p>
    <w:p w:rsidR="00D16A70" w:rsidRPr="003974C6" w:rsidRDefault="007F7AB8" w:rsidP="003974C6">
      <w:pPr>
        <w:ind w:firstLine="708"/>
        <w:jc w:val="both"/>
        <w:rPr>
          <w:rFonts w:ascii="Times New Roman" w:eastAsiaTheme="minorHAnsi" w:hAnsi="Times New Roman"/>
          <w:lang w:val="uk-UA" w:bidi="ar-SA"/>
        </w:rPr>
      </w:pPr>
      <w:r w:rsidRPr="003974C6">
        <w:rPr>
          <w:rFonts w:ascii="Times New Roman" w:eastAsiaTheme="minorHAnsi" w:hAnsi="Times New Roman"/>
          <w:lang w:val="uk-UA" w:bidi="ar-SA"/>
        </w:rPr>
        <w:t xml:space="preserve">Отже, </w:t>
      </w:r>
      <w:r w:rsidR="00E91E2A" w:rsidRPr="003974C6">
        <w:rPr>
          <w:rFonts w:ascii="Times New Roman" w:eastAsiaTheme="minorHAnsi" w:hAnsi="Times New Roman"/>
          <w:lang w:val="uk-UA" w:bidi="ar-SA"/>
        </w:rPr>
        <w:t>удосконалені</w:t>
      </w:r>
      <w:r w:rsidRPr="003974C6">
        <w:rPr>
          <w:rFonts w:ascii="Times New Roman" w:eastAsiaTheme="minorHAnsi" w:hAnsi="Times New Roman"/>
          <w:lang w:val="uk-UA" w:bidi="ar-SA"/>
        </w:rPr>
        <w:t xml:space="preserve"> форми методичної роботи районного методичного кабінету спонука</w:t>
      </w:r>
      <w:r w:rsidR="00E91E2A" w:rsidRPr="003974C6">
        <w:rPr>
          <w:rFonts w:ascii="Times New Roman" w:eastAsiaTheme="minorHAnsi" w:hAnsi="Times New Roman"/>
          <w:lang w:val="uk-UA" w:bidi="ar-SA"/>
        </w:rPr>
        <w:t>тимуть</w:t>
      </w:r>
      <w:r w:rsidRPr="003974C6">
        <w:rPr>
          <w:rFonts w:ascii="Times New Roman" w:eastAsiaTheme="minorHAnsi" w:hAnsi="Times New Roman"/>
          <w:lang w:val="uk-UA" w:bidi="ar-SA"/>
        </w:rPr>
        <w:t xml:space="preserve"> педагогів до творчості, допом</w:t>
      </w:r>
      <w:r w:rsidR="00E91E2A" w:rsidRPr="003974C6">
        <w:rPr>
          <w:rFonts w:ascii="Times New Roman" w:eastAsiaTheme="minorHAnsi" w:hAnsi="Times New Roman"/>
          <w:lang w:val="uk-UA" w:bidi="ar-SA"/>
        </w:rPr>
        <w:t>ожуть</w:t>
      </w:r>
      <w:r w:rsidRPr="003974C6">
        <w:rPr>
          <w:rFonts w:ascii="Times New Roman" w:eastAsiaTheme="minorHAnsi" w:hAnsi="Times New Roman"/>
          <w:lang w:val="uk-UA" w:bidi="ar-SA"/>
        </w:rPr>
        <w:t xml:space="preserve"> вчителю пройти шлях від звичайного фахівця професіонала до творчої особистості з активною позицією, прагненням до самоутвердження й самореалізації.</w:t>
      </w:r>
    </w:p>
    <w:p w:rsidR="008C338B" w:rsidRPr="003974C6" w:rsidRDefault="008C338B" w:rsidP="003974C6">
      <w:pPr>
        <w:ind w:firstLine="708"/>
        <w:jc w:val="both"/>
        <w:rPr>
          <w:rFonts w:ascii="Times New Roman" w:eastAsiaTheme="minorHAnsi" w:hAnsi="Times New Roman"/>
          <w:lang w:val="uk-UA" w:bidi="ar-SA"/>
        </w:rPr>
      </w:pPr>
    </w:p>
    <w:p w:rsidR="004E197F" w:rsidRDefault="004E197F" w:rsidP="003974C6">
      <w:pPr>
        <w:ind w:firstLine="708"/>
        <w:jc w:val="both"/>
        <w:rPr>
          <w:rFonts w:ascii="Times New Roman" w:eastAsiaTheme="minorHAnsi" w:hAnsi="Times New Roman"/>
          <w:lang w:val="uk-UA" w:bidi="ar-SA"/>
        </w:rPr>
      </w:pPr>
    </w:p>
    <w:p w:rsidR="003974C6" w:rsidRPr="003974C6" w:rsidRDefault="003974C6" w:rsidP="003974C6">
      <w:pPr>
        <w:ind w:firstLine="708"/>
        <w:jc w:val="both"/>
        <w:rPr>
          <w:rFonts w:ascii="Times New Roman" w:eastAsiaTheme="minorHAnsi" w:hAnsi="Times New Roman"/>
          <w:lang w:val="uk-UA" w:bidi="ar-SA"/>
        </w:rPr>
      </w:pPr>
      <w:r>
        <w:rPr>
          <w:rFonts w:ascii="Times New Roman" w:eastAsiaTheme="minorHAnsi" w:hAnsi="Times New Roman"/>
          <w:lang w:val="uk-UA" w:bidi="ar-SA"/>
        </w:rPr>
        <w:t>Завідувач методичного кабінету                                            Т.Мартюшина</w:t>
      </w:r>
    </w:p>
    <w:sectPr w:rsidR="003974C6" w:rsidRPr="003974C6" w:rsidSect="002A061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1">
    <w:nsid w:val="0B0C0FE2"/>
    <w:multiLevelType w:val="hybridMultilevel"/>
    <w:tmpl w:val="28A0D7F6"/>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D3959"/>
    <w:multiLevelType w:val="hybridMultilevel"/>
    <w:tmpl w:val="DB7EEF46"/>
    <w:lvl w:ilvl="0" w:tplc="0419000D">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11D05"/>
    <w:multiLevelType w:val="hybridMultilevel"/>
    <w:tmpl w:val="E32EF0EC"/>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86FDF"/>
    <w:multiLevelType w:val="hybridMultilevel"/>
    <w:tmpl w:val="06D8E1B8"/>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A3B29"/>
    <w:multiLevelType w:val="hybridMultilevel"/>
    <w:tmpl w:val="A4BEB270"/>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6769D"/>
    <w:multiLevelType w:val="hybridMultilevel"/>
    <w:tmpl w:val="7F4ABED4"/>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96FDE"/>
    <w:multiLevelType w:val="hybridMultilevel"/>
    <w:tmpl w:val="CFC08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F423C"/>
    <w:multiLevelType w:val="hybridMultilevel"/>
    <w:tmpl w:val="5A48F8AA"/>
    <w:lvl w:ilvl="0" w:tplc="44EC94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16DD0"/>
    <w:multiLevelType w:val="hybridMultilevel"/>
    <w:tmpl w:val="D8AA7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75A12"/>
    <w:multiLevelType w:val="hybridMultilevel"/>
    <w:tmpl w:val="5C0464D2"/>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1C55C5"/>
    <w:multiLevelType w:val="hybridMultilevel"/>
    <w:tmpl w:val="5CC43598"/>
    <w:lvl w:ilvl="0" w:tplc="602C0E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29A38D1"/>
    <w:multiLevelType w:val="hybridMultilevel"/>
    <w:tmpl w:val="61EAB432"/>
    <w:lvl w:ilvl="0" w:tplc="602C0E8C">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24603C99"/>
    <w:multiLevelType w:val="hybridMultilevel"/>
    <w:tmpl w:val="1D2A444A"/>
    <w:lvl w:ilvl="0" w:tplc="21D097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C0647"/>
    <w:multiLevelType w:val="hybridMultilevel"/>
    <w:tmpl w:val="42ECC692"/>
    <w:lvl w:ilvl="0" w:tplc="8C181FB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7474D"/>
    <w:multiLevelType w:val="hybridMultilevel"/>
    <w:tmpl w:val="11A402EC"/>
    <w:lvl w:ilvl="0" w:tplc="4B6E280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F46405"/>
    <w:multiLevelType w:val="hybridMultilevel"/>
    <w:tmpl w:val="E5E2BB08"/>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E2702"/>
    <w:multiLevelType w:val="hybridMultilevel"/>
    <w:tmpl w:val="7460F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AE317B"/>
    <w:multiLevelType w:val="hybridMultilevel"/>
    <w:tmpl w:val="B11031D4"/>
    <w:lvl w:ilvl="0" w:tplc="DF7404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B37E4"/>
    <w:multiLevelType w:val="hybridMultilevel"/>
    <w:tmpl w:val="A3BCF95C"/>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D333E"/>
    <w:multiLevelType w:val="hybridMultilevel"/>
    <w:tmpl w:val="7BA84D14"/>
    <w:lvl w:ilvl="0" w:tplc="80B63F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E4E40"/>
    <w:multiLevelType w:val="hybridMultilevel"/>
    <w:tmpl w:val="5562E3F0"/>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44148C"/>
    <w:multiLevelType w:val="hybridMultilevel"/>
    <w:tmpl w:val="730887B4"/>
    <w:lvl w:ilvl="0" w:tplc="7CC62D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F100A"/>
    <w:multiLevelType w:val="hybridMultilevel"/>
    <w:tmpl w:val="0B7CF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10909"/>
    <w:multiLevelType w:val="hybridMultilevel"/>
    <w:tmpl w:val="82C4025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D40D9"/>
    <w:multiLevelType w:val="hybridMultilevel"/>
    <w:tmpl w:val="4DBEC424"/>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43A20"/>
    <w:multiLevelType w:val="hybridMultilevel"/>
    <w:tmpl w:val="29227D50"/>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542311"/>
    <w:multiLevelType w:val="hybridMultilevel"/>
    <w:tmpl w:val="4F3038AE"/>
    <w:lvl w:ilvl="0" w:tplc="192AD1D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301E7"/>
    <w:multiLevelType w:val="hybridMultilevel"/>
    <w:tmpl w:val="41E45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71B05"/>
    <w:multiLevelType w:val="hybridMultilevel"/>
    <w:tmpl w:val="AD7C20EA"/>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0">
    <w:nsid w:val="58767CDC"/>
    <w:multiLevelType w:val="hybridMultilevel"/>
    <w:tmpl w:val="C33EA9C6"/>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9B259A"/>
    <w:multiLevelType w:val="hybridMultilevel"/>
    <w:tmpl w:val="BC0A4EE8"/>
    <w:lvl w:ilvl="0" w:tplc="B26EBD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926150"/>
    <w:multiLevelType w:val="hybridMultilevel"/>
    <w:tmpl w:val="2F4266EE"/>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AA6B23"/>
    <w:multiLevelType w:val="hybridMultilevel"/>
    <w:tmpl w:val="C06EF3CE"/>
    <w:lvl w:ilvl="0" w:tplc="136C9D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5F216C"/>
    <w:multiLevelType w:val="hybridMultilevel"/>
    <w:tmpl w:val="D6202A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691B39"/>
    <w:multiLevelType w:val="hybridMultilevel"/>
    <w:tmpl w:val="146E017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384C85"/>
    <w:multiLevelType w:val="hybridMultilevel"/>
    <w:tmpl w:val="9EACB9A2"/>
    <w:lvl w:ilvl="0" w:tplc="2C2046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C31B56"/>
    <w:multiLevelType w:val="hybridMultilevel"/>
    <w:tmpl w:val="AB30C26C"/>
    <w:lvl w:ilvl="0" w:tplc="602C0E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E44081B"/>
    <w:multiLevelType w:val="hybridMultilevel"/>
    <w:tmpl w:val="48E862DE"/>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00912"/>
    <w:multiLevelType w:val="hybridMultilevel"/>
    <w:tmpl w:val="5B265E02"/>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011984"/>
    <w:multiLevelType w:val="hybridMultilevel"/>
    <w:tmpl w:val="108C302E"/>
    <w:lvl w:ilvl="0" w:tplc="DD78E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5673CF5"/>
    <w:multiLevelType w:val="hybridMultilevel"/>
    <w:tmpl w:val="CFD4A948"/>
    <w:lvl w:ilvl="0" w:tplc="602C0E8C">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2">
    <w:nsid w:val="779137EF"/>
    <w:multiLevelType w:val="hybridMultilevel"/>
    <w:tmpl w:val="F4806C6A"/>
    <w:lvl w:ilvl="0" w:tplc="602C0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5630D7"/>
    <w:multiLevelType w:val="hybridMultilevel"/>
    <w:tmpl w:val="297E3728"/>
    <w:lvl w:ilvl="0" w:tplc="425C24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A67D3C"/>
    <w:multiLevelType w:val="hybridMultilevel"/>
    <w:tmpl w:val="952AE062"/>
    <w:lvl w:ilvl="0" w:tplc="0419000D">
      <w:start w:val="1"/>
      <w:numFmt w:val="bullet"/>
      <w:lvlText w:val=""/>
      <w:lvlJc w:val="left"/>
      <w:pPr>
        <w:ind w:left="945" w:hanging="360"/>
      </w:pPr>
      <w:rPr>
        <w:rFonts w:ascii="Wingdings" w:hAnsi="Wingdings" w:hint="default"/>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16"/>
  </w:num>
  <w:num w:numId="2">
    <w:abstractNumId w:val="33"/>
  </w:num>
  <w:num w:numId="3">
    <w:abstractNumId w:val="18"/>
  </w:num>
  <w:num w:numId="4">
    <w:abstractNumId w:val="39"/>
  </w:num>
  <w:num w:numId="5">
    <w:abstractNumId w:val="40"/>
  </w:num>
  <w:num w:numId="6">
    <w:abstractNumId w:val="13"/>
  </w:num>
  <w:num w:numId="7">
    <w:abstractNumId w:val="32"/>
  </w:num>
  <w:num w:numId="8">
    <w:abstractNumId w:val="20"/>
  </w:num>
  <w:num w:numId="9">
    <w:abstractNumId w:val="6"/>
  </w:num>
  <w:num w:numId="10">
    <w:abstractNumId w:val="19"/>
  </w:num>
  <w:num w:numId="11">
    <w:abstractNumId w:val="22"/>
  </w:num>
  <w:num w:numId="12">
    <w:abstractNumId w:val="23"/>
  </w:num>
  <w:num w:numId="13">
    <w:abstractNumId w:val="34"/>
  </w:num>
  <w:num w:numId="14">
    <w:abstractNumId w:val="12"/>
  </w:num>
  <w:num w:numId="15">
    <w:abstractNumId w:val="29"/>
  </w:num>
  <w:num w:numId="16">
    <w:abstractNumId w:val="17"/>
  </w:num>
  <w:num w:numId="17">
    <w:abstractNumId w:val="28"/>
  </w:num>
  <w:num w:numId="18">
    <w:abstractNumId w:val="9"/>
  </w:num>
  <w:num w:numId="19">
    <w:abstractNumId w:val="14"/>
  </w:num>
  <w:num w:numId="20">
    <w:abstractNumId w:val="10"/>
  </w:num>
  <w:num w:numId="21">
    <w:abstractNumId w:val="2"/>
  </w:num>
  <w:num w:numId="22">
    <w:abstractNumId w:val="5"/>
  </w:num>
  <w:num w:numId="23">
    <w:abstractNumId w:val="43"/>
  </w:num>
  <w:num w:numId="24">
    <w:abstractNumId w:val="3"/>
  </w:num>
  <w:num w:numId="25">
    <w:abstractNumId w:val="31"/>
  </w:num>
  <w:num w:numId="26">
    <w:abstractNumId w:val="21"/>
  </w:num>
  <w:num w:numId="27">
    <w:abstractNumId w:val="1"/>
  </w:num>
  <w:num w:numId="28">
    <w:abstractNumId w:val="25"/>
  </w:num>
  <w:num w:numId="29">
    <w:abstractNumId w:val="11"/>
  </w:num>
  <w:num w:numId="30">
    <w:abstractNumId w:val="42"/>
  </w:num>
  <w:num w:numId="31">
    <w:abstractNumId w:val="26"/>
  </w:num>
  <w:num w:numId="32">
    <w:abstractNumId w:val="8"/>
  </w:num>
  <w:num w:numId="33">
    <w:abstractNumId w:val="35"/>
  </w:num>
  <w:num w:numId="34">
    <w:abstractNumId w:val="7"/>
  </w:num>
  <w:num w:numId="35">
    <w:abstractNumId w:val="44"/>
  </w:num>
  <w:num w:numId="36">
    <w:abstractNumId w:val="38"/>
  </w:num>
  <w:num w:numId="37">
    <w:abstractNumId w:val="24"/>
  </w:num>
  <w:num w:numId="38">
    <w:abstractNumId w:val="41"/>
  </w:num>
  <w:num w:numId="39">
    <w:abstractNumId w:val="36"/>
  </w:num>
  <w:num w:numId="40">
    <w:abstractNumId w:val="27"/>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
  </w:num>
  <w:num w:numId="44">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170A21"/>
    <w:rsid w:val="00006504"/>
    <w:rsid w:val="00006772"/>
    <w:rsid w:val="0001176C"/>
    <w:rsid w:val="00012ED7"/>
    <w:rsid w:val="00013312"/>
    <w:rsid w:val="00025028"/>
    <w:rsid w:val="0002509E"/>
    <w:rsid w:val="00026130"/>
    <w:rsid w:val="00030B7E"/>
    <w:rsid w:val="0003679D"/>
    <w:rsid w:val="00042C56"/>
    <w:rsid w:val="00045265"/>
    <w:rsid w:val="00045C7D"/>
    <w:rsid w:val="000509D7"/>
    <w:rsid w:val="0005165A"/>
    <w:rsid w:val="00057604"/>
    <w:rsid w:val="00065135"/>
    <w:rsid w:val="00071D04"/>
    <w:rsid w:val="00072DE3"/>
    <w:rsid w:val="00077F16"/>
    <w:rsid w:val="00080F39"/>
    <w:rsid w:val="00083AB1"/>
    <w:rsid w:val="000845EB"/>
    <w:rsid w:val="000854B5"/>
    <w:rsid w:val="00085884"/>
    <w:rsid w:val="000944C6"/>
    <w:rsid w:val="00097FBF"/>
    <w:rsid w:val="000A6A3E"/>
    <w:rsid w:val="000A7DA3"/>
    <w:rsid w:val="000B1684"/>
    <w:rsid w:val="000B2CEB"/>
    <w:rsid w:val="000B5323"/>
    <w:rsid w:val="000C5C4A"/>
    <w:rsid w:val="000C5F63"/>
    <w:rsid w:val="000D2236"/>
    <w:rsid w:val="000D76D3"/>
    <w:rsid w:val="000E1882"/>
    <w:rsid w:val="000E595E"/>
    <w:rsid w:val="000E6914"/>
    <w:rsid w:val="000E7158"/>
    <w:rsid w:val="000E73B3"/>
    <w:rsid w:val="000F6B8D"/>
    <w:rsid w:val="000F7CEC"/>
    <w:rsid w:val="0010075D"/>
    <w:rsid w:val="00102691"/>
    <w:rsid w:val="00104B2A"/>
    <w:rsid w:val="00112DB9"/>
    <w:rsid w:val="00113EFD"/>
    <w:rsid w:val="00113F51"/>
    <w:rsid w:val="001144B0"/>
    <w:rsid w:val="00115D12"/>
    <w:rsid w:val="0012115F"/>
    <w:rsid w:val="00122331"/>
    <w:rsid w:val="00141FD5"/>
    <w:rsid w:val="001450EB"/>
    <w:rsid w:val="00145A2E"/>
    <w:rsid w:val="00146C00"/>
    <w:rsid w:val="00160741"/>
    <w:rsid w:val="00160FDD"/>
    <w:rsid w:val="00170A21"/>
    <w:rsid w:val="00170E0B"/>
    <w:rsid w:val="0017228C"/>
    <w:rsid w:val="00172549"/>
    <w:rsid w:val="00173611"/>
    <w:rsid w:val="00181D88"/>
    <w:rsid w:val="00184CE5"/>
    <w:rsid w:val="00184F43"/>
    <w:rsid w:val="0018648C"/>
    <w:rsid w:val="00191588"/>
    <w:rsid w:val="00193895"/>
    <w:rsid w:val="001A2083"/>
    <w:rsid w:val="001A39AE"/>
    <w:rsid w:val="001A44BC"/>
    <w:rsid w:val="001A7299"/>
    <w:rsid w:val="001B0AC7"/>
    <w:rsid w:val="001B51DA"/>
    <w:rsid w:val="001C2B6E"/>
    <w:rsid w:val="001C5E1F"/>
    <w:rsid w:val="001D16FD"/>
    <w:rsid w:val="001D7171"/>
    <w:rsid w:val="001E5CFD"/>
    <w:rsid w:val="001F32D8"/>
    <w:rsid w:val="001F3DDD"/>
    <w:rsid w:val="001F5DE2"/>
    <w:rsid w:val="001F7D77"/>
    <w:rsid w:val="002014B7"/>
    <w:rsid w:val="00204719"/>
    <w:rsid w:val="00210755"/>
    <w:rsid w:val="00213309"/>
    <w:rsid w:val="00221549"/>
    <w:rsid w:val="002245AB"/>
    <w:rsid w:val="0022643D"/>
    <w:rsid w:val="00226D3A"/>
    <w:rsid w:val="00234668"/>
    <w:rsid w:val="0023543E"/>
    <w:rsid w:val="00236CBA"/>
    <w:rsid w:val="00240D8A"/>
    <w:rsid w:val="00243FDC"/>
    <w:rsid w:val="002459D9"/>
    <w:rsid w:val="00245C44"/>
    <w:rsid w:val="00246417"/>
    <w:rsid w:val="00246783"/>
    <w:rsid w:val="002472D1"/>
    <w:rsid w:val="00251365"/>
    <w:rsid w:val="00251598"/>
    <w:rsid w:val="0025166F"/>
    <w:rsid w:val="00252134"/>
    <w:rsid w:val="0025232F"/>
    <w:rsid w:val="00252CD4"/>
    <w:rsid w:val="0025524A"/>
    <w:rsid w:val="00256E6F"/>
    <w:rsid w:val="00263AA5"/>
    <w:rsid w:val="00265B47"/>
    <w:rsid w:val="002705E8"/>
    <w:rsid w:val="00275BA2"/>
    <w:rsid w:val="002815F7"/>
    <w:rsid w:val="00285758"/>
    <w:rsid w:val="0029465F"/>
    <w:rsid w:val="00295582"/>
    <w:rsid w:val="002956F9"/>
    <w:rsid w:val="002969EF"/>
    <w:rsid w:val="002A04BF"/>
    <w:rsid w:val="002A0616"/>
    <w:rsid w:val="002A1327"/>
    <w:rsid w:val="002A234D"/>
    <w:rsid w:val="002A2378"/>
    <w:rsid w:val="002A45FD"/>
    <w:rsid w:val="002A7848"/>
    <w:rsid w:val="002B033A"/>
    <w:rsid w:val="002C6352"/>
    <w:rsid w:val="002C76A1"/>
    <w:rsid w:val="002D0E8A"/>
    <w:rsid w:val="002E0FBD"/>
    <w:rsid w:val="002E35CC"/>
    <w:rsid w:val="002E5AAA"/>
    <w:rsid w:val="002F38F9"/>
    <w:rsid w:val="002F4C4B"/>
    <w:rsid w:val="003054BB"/>
    <w:rsid w:val="003058DE"/>
    <w:rsid w:val="00307692"/>
    <w:rsid w:val="003142AD"/>
    <w:rsid w:val="00314B8D"/>
    <w:rsid w:val="00316AD2"/>
    <w:rsid w:val="003171DB"/>
    <w:rsid w:val="003232B7"/>
    <w:rsid w:val="00325C64"/>
    <w:rsid w:val="003346FD"/>
    <w:rsid w:val="00335F44"/>
    <w:rsid w:val="00336289"/>
    <w:rsid w:val="00336D73"/>
    <w:rsid w:val="00340D88"/>
    <w:rsid w:val="00341767"/>
    <w:rsid w:val="0034618F"/>
    <w:rsid w:val="00346613"/>
    <w:rsid w:val="003470B1"/>
    <w:rsid w:val="00347CC5"/>
    <w:rsid w:val="00354479"/>
    <w:rsid w:val="00356EB8"/>
    <w:rsid w:val="00362332"/>
    <w:rsid w:val="003636E3"/>
    <w:rsid w:val="00363A65"/>
    <w:rsid w:val="003720D9"/>
    <w:rsid w:val="00374F4D"/>
    <w:rsid w:val="00375EDA"/>
    <w:rsid w:val="00380304"/>
    <w:rsid w:val="00382627"/>
    <w:rsid w:val="00383E9D"/>
    <w:rsid w:val="00387771"/>
    <w:rsid w:val="00390D09"/>
    <w:rsid w:val="00391388"/>
    <w:rsid w:val="003933C1"/>
    <w:rsid w:val="00393B24"/>
    <w:rsid w:val="00394ED2"/>
    <w:rsid w:val="003974C6"/>
    <w:rsid w:val="003A1C08"/>
    <w:rsid w:val="003A672B"/>
    <w:rsid w:val="003B3725"/>
    <w:rsid w:val="003B412B"/>
    <w:rsid w:val="003C015A"/>
    <w:rsid w:val="003C1A8C"/>
    <w:rsid w:val="003C3988"/>
    <w:rsid w:val="003C3B4E"/>
    <w:rsid w:val="003D2835"/>
    <w:rsid w:val="003D59A3"/>
    <w:rsid w:val="003E0B7B"/>
    <w:rsid w:val="003E1BC8"/>
    <w:rsid w:val="003E27BC"/>
    <w:rsid w:val="003E47F4"/>
    <w:rsid w:val="003E62EC"/>
    <w:rsid w:val="003E769B"/>
    <w:rsid w:val="003F08ED"/>
    <w:rsid w:val="003F2BE8"/>
    <w:rsid w:val="003F51C5"/>
    <w:rsid w:val="003F5664"/>
    <w:rsid w:val="003F6289"/>
    <w:rsid w:val="003F7F7B"/>
    <w:rsid w:val="0040059A"/>
    <w:rsid w:val="00401603"/>
    <w:rsid w:val="00401822"/>
    <w:rsid w:val="00405DC5"/>
    <w:rsid w:val="004077A7"/>
    <w:rsid w:val="00413296"/>
    <w:rsid w:val="004143C7"/>
    <w:rsid w:val="00415903"/>
    <w:rsid w:val="004164A9"/>
    <w:rsid w:val="00417452"/>
    <w:rsid w:val="00420DA3"/>
    <w:rsid w:val="00430B42"/>
    <w:rsid w:val="004335FB"/>
    <w:rsid w:val="00443E0A"/>
    <w:rsid w:val="0044630F"/>
    <w:rsid w:val="0045125F"/>
    <w:rsid w:val="00453D9B"/>
    <w:rsid w:val="0045423A"/>
    <w:rsid w:val="00462A4A"/>
    <w:rsid w:val="00462EE5"/>
    <w:rsid w:val="0046720F"/>
    <w:rsid w:val="00467298"/>
    <w:rsid w:val="00470773"/>
    <w:rsid w:val="004707AD"/>
    <w:rsid w:val="004712A7"/>
    <w:rsid w:val="00471596"/>
    <w:rsid w:val="0047317E"/>
    <w:rsid w:val="00473C52"/>
    <w:rsid w:val="0047608B"/>
    <w:rsid w:val="0047614F"/>
    <w:rsid w:val="00485FD4"/>
    <w:rsid w:val="00486195"/>
    <w:rsid w:val="00493678"/>
    <w:rsid w:val="0049463A"/>
    <w:rsid w:val="0049487A"/>
    <w:rsid w:val="00496448"/>
    <w:rsid w:val="00496A45"/>
    <w:rsid w:val="004A1C08"/>
    <w:rsid w:val="004B202A"/>
    <w:rsid w:val="004B4374"/>
    <w:rsid w:val="004B5617"/>
    <w:rsid w:val="004C3BE3"/>
    <w:rsid w:val="004C489E"/>
    <w:rsid w:val="004C5BA3"/>
    <w:rsid w:val="004D3C2A"/>
    <w:rsid w:val="004D441F"/>
    <w:rsid w:val="004E197F"/>
    <w:rsid w:val="004E5C8D"/>
    <w:rsid w:val="004E7618"/>
    <w:rsid w:val="004F36DB"/>
    <w:rsid w:val="00500499"/>
    <w:rsid w:val="00515EED"/>
    <w:rsid w:val="00520FD7"/>
    <w:rsid w:val="00521D03"/>
    <w:rsid w:val="0052311C"/>
    <w:rsid w:val="00526918"/>
    <w:rsid w:val="005276B3"/>
    <w:rsid w:val="00530176"/>
    <w:rsid w:val="0053224F"/>
    <w:rsid w:val="00535F49"/>
    <w:rsid w:val="00537109"/>
    <w:rsid w:val="00540146"/>
    <w:rsid w:val="00540CE6"/>
    <w:rsid w:val="0054200D"/>
    <w:rsid w:val="005422F6"/>
    <w:rsid w:val="005468D8"/>
    <w:rsid w:val="00547093"/>
    <w:rsid w:val="00547701"/>
    <w:rsid w:val="00552638"/>
    <w:rsid w:val="00556524"/>
    <w:rsid w:val="00556845"/>
    <w:rsid w:val="00556954"/>
    <w:rsid w:val="005601E5"/>
    <w:rsid w:val="00561820"/>
    <w:rsid w:val="00565755"/>
    <w:rsid w:val="005665AA"/>
    <w:rsid w:val="00566E46"/>
    <w:rsid w:val="00573D62"/>
    <w:rsid w:val="00577158"/>
    <w:rsid w:val="00577408"/>
    <w:rsid w:val="005811EE"/>
    <w:rsid w:val="00581E03"/>
    <w:rsid w:val="0058296E"/>
    <w:rsid w:val="00592ADB"/>
    <w:rsid w:val="005934E9"/>
    <w:rsid w:val="0059423B"/>
    <w:rsid w:val="00596358"/>
    <w:rsid w:val="005972E5"/>
    <w:rsid w:val="00597C35"/>
    <w:rsid w:val="005A4ADB"/>
    <w:rsid w:val="005A58C3"/>
    <w:rsid w:val="005B0022"/>
    <w:rsid w:val="005B145F"/>
    <w:rsid w:val="005B501F"/>
    <w:rsid w:val="005C3547"/>
    <w:rsid w:val="005D688E"/>
    <w:rsid w:val="005D6A6B"/>
    <w:rsid w:val="005D7241"/>
    <w:rsid w:val="005E1DD3"/>
    <w:rsid w:val="005F01C7"/>
    <w:rsid w:val="005F2731"/>
    <w:rsid w:val="005F687B"/>
    <w:rsid w:val="005F7800"/>
    <w:rsid w:val="00600212"/>
    <w:rsid w:val="006062F6"/>
    <w:rsid w:val="00606398"/>
    <w:rsid w:val="006129BD"/>
    <w:rsid w:val="00613047"/>
    <w:rsid w:val="00613F5B"/>
    <w:rsid w:val="0062293C"/>
    <w:rsid w:val="00622D48"/>
    <w:rsid w:val="00630608"/>
    <w:rsid w:val="00640770"/>
    <w:rsid w:val="00641280"/>
    <w:rsid w:val="00641B39"/>
    <w:rsid w:val="006450A6"/>
    <w:rsid w:val="006513BA"/>
    <w:rsid w:val="006533A7"/>
    <w:rsid w:val="006651CC"/>
    <w:rsid w:val="00666225"/>
    <w:rsid w:val="00666AAF"/>
    <w:rsid w:val="00671B4D"/>
    <w:rsid w:val="0067256A"/>
    <w:rsid w:val="0067270B"/>
    <w:rsid w:val="006775BB"/>
    <w:rsid w:val="00677CAD"/>
    <w:rsid w:val="006807DB"/>
    <w:rsid w:val="00680FE8"/>
    <w:rsid w:val="0068453B"/>
    <w:rsid w:val="0068548F"/>
    <w:rsid w:val="00685AC8"/>
    <w:rsid w:val="00690F72"/>
    <w:rsid w:val="006939B9"/>
    <w:rsid w:val="00697DE8"/>
    <w:rsid w:val="006A0ED3"/>
    <w:rsid w:val="006A1D52"/>
    <w:rsid w:val="006A21E3"/>
    <w:rsid w:val="006A3DC5"/>
    <w:rsid w:val="006A4D1F"/>
    <w:rsid w:val="006A54F8"/>
    <w:rsid w:val="006B0E88"/>
    <w:rsid w:val="006B6915"/>
    <w:rsid w:val="006B7177"/>
    <w:rsid w:val="006B7E3B"/>
    <w:rsid w:val="006C442B"/>
    <w:rsid w:val="006D0FB0"/>
    <w:rsid w:val="006D4A19"/>
    <w:rsid w:val="006D4CA3"/>
    <w:rsid w:val="006D5914"/>
    <w:rsid w:val="006E1D70"/>
    <w:rsid w:val="006E21C9"/>
    <w:rsid w:val="006E43ED"/>
    <w:rsid w:val="006E6E40"/>
    <w:rsid w:val="006F188A"/>
    <w:rsid w:val="006F21B3"/>
    <w:rsid w:val="006F6A7E"/>
    <w:rsid w:val="00702A48"/>
    <w:rsid w:val="00706474"/>
    <w:rsid w:val="00706A6D"/>
    <w:rsid w:val="00706DBE"/>
    <w:rsid w:val="007172DE"/>
    <w:rsid w:val="00733F0C"/>
    <w:rsid w:val="00737AA6"/>
    <w:rsid w:val="007510B8"/>
    <w:rsid w:val="00756B5A"/>
    <w:rsid w:val="007640CA"/>
    <w:rsid w:val="00764D04"/>
    <w:rsid w:val="00766A26"/>
    <w:rsid w:val="00775521"/>
    <w:rsid w:val="007778FC"/>
    <w:rsid w:val="007852BD"/>
    <w:rsid w:val="007925F1"/>
    <w:rsid w:val="007A7818"/>
    <w:rsid w:val="007A79F4"/>
    <w:rsid w:val="007B0242"/>
    <w:rsid w:val="007B08A8"/>
    <w:rsid w:val="007B0A54"/>
    <w:rsid w:val="007B0C56"/>
    <w:rsid w:val="007B3BA0"/>
    <w:rsid w:val="007B6B80"/>
    <w:rsid w:val="007B76E5"/>
    <w:rsid w:val="007B7911"/>
    <w:rsid w:val="007C3094"/>
    <w:rsid w:val="007C3EB2"/>
    <w:rsid w:val="007D10E0"/>
    <w:rsid w:val="007D1748"/>
    <w:rsid w:val="007D19F9"/>
    <w:rsid w:val="007D1BA0"/>
    <w:rsid w:val="007D3CC3"/>
    <w:rsid w:val="007D4EDE"/>
    <w:rsid w:val="007D644A"/>
    <w:rsid w:val="007D6B60"/>
    <w:rsid w:val="007D759A"/>
    <w:rsid w:val="007E0637"/>
    <w:rsid w:val="007E43D3"/>
    <w:rsid w:val="007F10B6"/>
    <w:rsid w:val="007F419B"/>
    <w:rsid w:val="007F5472"/>
    <w:rsid w:val="007F67F8"/>
    <w:rsid w:val="007F7AB8"/>
    <w:rsid w:val="00800E54"/>
    <w:rsid w:val="00801F56"/>
    <w:rsid w:val="00803686"/>
    <w:rsid w:val="00804108"/>
    <w:rsid w:val="00810185"/>
    <w:rsid w:val="00811E03"/>
    <w:rsid w:val="00814D55"/>
    <w:rsid w:val="00815D70"/>
    <w:rsid w:val="00816A3C"/>
    <w:rsid w:val="00816C4C"/>
    <w:rsid w:val="00823701"/>
    <w:rsid w:val="00823C95"/>
    <w:rsid w:val="0082760E"/>
    <w:rsid w:val="00827E91"/>
    <w:rsid w:val="00827FD1"/>
    <w:rsid w:val="008305CC"/>
    <w:rsid w:val="00830F85"/>
    <w:rsid w:val="00832CD1"/>
    <w:rsid w:val="0083399E"/>
    <w:rsid w:val="008374F5"/>
    <w:rsid w:val="00845B14"/>
    <w:rsid w:val="00851895"/>
    <w:rsid w:val="008542C2"/>
    <w:rsid w:val="00854693"/>
    <w:rsid w:val="008577DC"/>
    <w:rsid w:val="00862D35"/>
    <w:rsid w:val="00863265"/>
    <w:rsid w:val="008664D3"/>
    <w:rsid w:val="00866DFB"/>
    <w:rsid w:val="00867344"/>
    <w:rsid w:val="008717DF"/>
    <w:rsid w:val="008848A2"/>
    <w:rsid w:val="00890BFB"/>
    <w:rsid w:val="00891EC4"/>
    <w:rsid w:val="008932C7"/>
    <w:rsid w:val="0089361E"/>
    <w:rsid w:val="008954C6"/>
    <w:rsid w:val="00896CC7"/>
    <w:rsid w:val="00897076"/>
    <w:rsid w:val="00897725"/>
    <w:rsid w:val="00897D89"/>
    <w:rsid w:val="008A0C93"/>
    <w:rsid w:val="008A251C"/>
    <w:rsid w:val="008A5A66"/>
    <w:rsid w:val="008B1CE1"/>
    <w:rsid w:val="008C338B"/>
    <w:rsid w:val="008C48E3"/>
    <w:rsid w:val="008D6CA0"/>
    <w:rsid w:val="008E06CF"/>
    <w:rsid w:val="008E1096"/>
    <w:rsid w:val="008E11C2"/>
    <w:rsid w:val="008E3C81"/>
    <w:rsid w:val="008E4DA9"/>
    <w:rsid w:val="008E6087"/>
    <w:rsid w:val="008E704D"/>
    <w:rsid w:val="008F18DC"/>
    <w:rsid w:val="008F27AD"/>
    <w:rsid w:val="008F369B"/>
    <w:rsid w:val="008F6FF9"/>
    <w:rsid w:val="00913B5A"/>
    <w:rsid w:val="00913C7A"/>
    <w:rsid w:val="00913F22"/>
    <w:rsid w:val="00920D2D"/>
    <w:rsid w:val="00924E72"/>
    <w:rsid w:val="0092525B"/>
    <w:rsid w:val="00925A06"/>
    <w:rsid w:val="009276FC"/>
    <w:rsid w:val="009304E6"/>
    <w:rsid w:val="00930C0E"/>
    <w:rsid w:val="00932789"/>
    <w:rsid w:val="009370B3"/>
    <w:rsid w:val="009409E3"/>
    <w:rsid w:val="009428C6"/>
    <w:rsid w:val="00952E30"/>
    <w:rsid w:val="0095605C"/>
    <w:rsid w:val="00957CDD"/>
    <w:rsid w:val="0096108A"/>
    <w:rsid w:val="00962550"/>
    <w:rsid w:val="00963B74"/>
    <w:rsid w:val="00964BEB"/>
    <w:rsid w:val="009657B8"/>
    <w:rsid w:val="009757DD"/>
    <w:rsid w:val="00977AC1"/>
    <w:rsid w:val="00983C23"/>
    <w:rsid w:val="00984DDA"/>
    <w:rsid w:val="00986DEC"/>
    <w:rsid w:val="00993E5C"/>
    <w:rsid w:val="009A5782"/>
    <w:rsid w:val="009A60CD"/>
    <w:rsid w:val="009A65C1"/>
    <w:rsid w:val="009B1668"/>
    <w:rsid w:val="009B170B"/>
    <w:rsid w:val="009B4B2F"/>
    <w:rsid w:val="009B7C8F"/>
    <w:rsid w:val="009C07A7"/>
    <w:rsid w:val="009D0832"/>
    <w:rsid w:val="009D2976"/>
    <w:rsid w:val="009E0401"/>
    <w:rsid w:val="009E1C2B"/>
    <w:rsid w:val="009E4EFC"/>
    <w:rsid w:val="009E600B"/>
    <w:rsid w:val="009E6EB0"/>
    <w:rsid w:val="009F201E"/>
    <w:rsid w:val="009F35BF"/>
    <w:rsid w:val="00A01D33"/>
    <w:rsid w:val="00A05939"/>
    <w:rsid w:val="00A062FB"/>
    <w:rsid w:val="00A112CF"/>
    <w:rsid w:val="00A12DA3"/>
    <w:rsid w:val="00A177C3"/>
    <w:rsid w:val="00A20A67"/>
    <w:rsid w:val="00A23FFE"/>
    <w:rsid w:val="00A26A7C"/>
    <w:rsid w:val="00A27228"/>
    <w:rsid w:val="00A33DDD"/>
    <w:rsid w:val="00A36839"/>
    <w:rsid w:val="00A375FA"/>
    <w:rsid w:val="00A376CD"/>
    <w:rsid w:val="00A37E13"/>
    <w:rsid w:val="00A40492"/>
    <w:rsid w:val="00A40BB0"/>
    <w:rsid w:val="00A41C78"/>
    <w:rsid w:val="00A43699"/>
    <w:rsid w:val="00A43BC0"/>
    <w:rsid w:val="00A4591E"/>
    <w:rsid w:val="00A47B1F"/>
    <w:rsid w:val="00A5113C"/>
    <w:rsid w:val="00A5403E"/>
    <w:rsid w:val="00A543AF"/>
    <w:rsid w:val="00A5609D"/>
    <w:rsid w:val="00A625FF"/>
    <w:rsid w:val="00A6283F"/>
    <w:rsid w:val="00A62972"/>
    <w:rsid w:val="00A707CE"/>
    <w:rsid w:val="00A736B6"/>
    <w:rsid w:val="00A7417C"/>
    <w:rsid w:val="00A74E70"/>
    <w:rsid w:val="00A7578F"/>
    <w:rsid w:val="00A7607E"/>
    <w:rsid w:val="00A76D48"/>
    <w:rsid w:val="00A829B9"/>
    <w:rsid w:val="00A851AA"/>
    <w:rsid w:val="00AA3F24"/>
    <w:rsid w:val="00AA4866"/>
    <w:rsid w:val="00AB264D"/>
    <w:rsid w:val="00AB5FE4"/>
    <w:rsid w:val="00AB744E"/>
    <w:rsid w:val="00AB7559"/>
    <w:rsid w:val="00AC5D49"/>
    <w:rsid w:val="00AC6856"/>
    <w:rsid w:val="00AC6959"/>
    <w:rsid w:val="00AD52F7"/>
    <w:rsid w:val="00AD76E8"/>
    <w:rsid w:val="00AE1498"/>
    <w:rsid w:val="00AE24F8"/>
    <w:rsid w:val="00AE4086"/>
    <w:rsid w:val="00AE446D"/>
    <w:rsid w:val="00AF054F"/>
    <w:rsid w:val="00AF1CEE"/>
    <w:rsid w:val="00AF7698"/>
    <w:rsid w:val="00AF7FC9"/>
    <w:rsid w:val="00B00550"/>
    <w:rsid w:val="00B03CC8"/>
    <w:rsid w:val="00B069C8"/>
    <w:rsid w:val="00B07EDA"/>
    <w:rsid w:val="00B07F24"/>
    <w:rsid w:val="00B13C81"/>
    <w:rsid w:val="00B145EE"/>
    <w:rsid w:val="00B15DDD"/>
    <w:rsid w:val="00B1793B"/>
    <w:rsid w:val="00B26D7A"/>
    <w:rsid w:val="00B30B1D"/>
    <w:rsid w:val="00B323E9"/>
    <w:rsid w:val="00B33713"/>
    <w:rsid w:val="00B402C1"/>
    <w:rsid w:val="00B403EC"/>
    <w:rsid w:val="00B419A9"/>
    <w:rsid w:val="00B43E96"/>
    <w:rsid w:val="00B465E9"/>
    <w:rsid w:val="00B54415"/>
    <w:rsid w:val="00B544E8"/>
    <w:rsid w:val="00B57AFD"/>
    <w:rsid w:val="00B60E9C"/>
    <w:rsid w:val="00B60F3C"/>
    <w:rsid w:val="00B61ECE"/>
    <w:rsid w:val="00B65E4A"/>
    <w:rsid w:val="00B70801"/>
    <w:rsid w:val="00B725AD"/>
    <w:rsid w:val="00B726AC"/>
    <w:rsid w:val="00B72C46"/>
    <w:rsid w:val="00B75964"/>
    <w:rsid w:val="00B77EFF"/>
    <w:rsid w:val="00B807E0"/>
    <w:rsid w:val="00B80958"/>
    <w:rsid w:val="00B81408"/>
    <w:rsid w:val="00B81D43"/>
    <w:rsid w:val="00B82320"/>
    <w:rsid w:val="00B835A2"/>
    <w:rsid w:val="00B933BB"/>
    <w:rsid w:val="00B93F6F"/>
    <w:rsid w:val="00B95D3F"/>
    <w:rsid w:val="00B97EBD"/>
    <w:rsid w:val="00BA02E3"/>
    <w:rsid w:val="00BA1799"/>
    <w:rsid w:val="00BA2546"/>
    <w:rsid w:val="00BA5ED2"/>
    <w:rsid w:val="00BB17EE"/>
    <w:rsid w:val="00BB2418"/>
    <w:rsid w:val="00BB2892"/>
    <w:rsid w:val="00BC0458"/>
    <w:rsid w:val="00BC492A"/>
    <w:rsid w:val="00BC55C2"/>
    <w:rsid w:val="00BD02AC"/>
    <w:rsid w:val="00BD0692"/>
    <w:rsid w:val="00BD1887"/>
    <w:rsid w:val="00BD18FC"/>
    <w:rsid w:val="00BD56E0"/>
    <w:rsid w:val="00BD5BC9"/>
    <w:rsid w:val="00BE06F6"/>
    <w:rsid w:val="00BE0CCB"/>
    <w:rsid w:val="00BE3E57"/>
    <w:rsid w:val="00BF045E"/>
    <w:rsid w:val="00BF2AE5"/>
    <w:rsid w:val="00BF2C2E"/>
    <w:rsid w:val="00BF55CC"/>
    <w:rsid w:val="00BF5E09"/>
    <w:rsid w:val="00C00942"/>
    <w:rsid w:val="00C06D0B"/>
    <w:rsid w:val="00C07571"/>
    <w:rsid w:val="00C10134"/>
    <w:rsid w:val="00C101FC"/>
    <w:rsid w:val="00C11E9C"/>
    <w:rsid w:val="00C13845"/>
    <w:rsid w:val="00C14006"/>
    <w:rsid w:val="00C23D0E"/>
    <w:rsid w:val="00C24B8F"/>
    <w:rsid w:val="00C26BD1"/>
    <w:rsid w:val="00C3137B"/>
    <w:rsid w:val="00C377D6"/>
    <w:rsid w:val="00C400A4"/>
    <w:rsid w:val="00C404AF"/>
    <w:rsid w:val="00C41113"/>
    <w:rsid w:val="00C47E5C"/>
    <w:rsid w:val="00C50C7A"/>
    <w:rsid w:val="00C555BA"/>
    <w:rsid w:val="00C561DA"/>
    <w:rsid w:val="00C648AB"/>
    <w:rsid w:val="00C65892"/>
    <w:rsid w:val="00C83953"/>
    <w:rsid w:val="00C92EFF"/>
    <w:rsid w:val="00C96BDC"/>
    <w:rsid w:val="00CA0E77"/>
    <w:rsid w:val="00CA3647"/>
    <w:rsid w:val="00CA5543"/>
    <w:rsid w:val="00CA5D49"/>
    <w:rsid w:val="00CA69CA"/>
    <w:rsid w:val="00CB2062"/>
    <w:rsid w:val="00CC052B"/>
    <w:rsid w:val="00CC0D3F"/>
    <w:rsid w:val="00CC228E"/>
    <w:rsid w:val="00CC5FE7"/>
    <w:rsid w:val="00CC70DD"/>
    <w:rsid w:val="00CE3353"/>
    <w:rsid w:val="00CF1AA3"/>
    <w:rsid w:val="00CF1CAA"/>
    <w:rsid w:val="00CF3CB2"/>
    <w:rsid w:val="00CF507B"/>
    <w:rsid w:val="00CF5A8A"/>
    <w:rsid w:val="00D01606"/>
    <w:rsid w:val="00D058E6"/>
    <w:rsid w:val="00D118C0"/>
    <w:rsid w:val="00D12408"/>
    <w:rsid w:val="00D16461"/>
    <w:rsid w:val="00D1680A"/>
    <w:rsid w:val="00D169A2"/>
    <w:rsid w:val="00D16A70"/>
    <w:rsid w:val="00D16BA3"/>
    <w:rsid w:val="00D171A9"/>
    <w:rsid w:val="00D17952"/>
    <w:rsid w:val="00D23A23"/>
    <w:rsid w:val="00D2478D"/>
    <w:rsid w:val="00D274BA"/>
    <w:rsid w:val="00D279C3"/>
    <w:rsid w:val="00D315CB"/>
    <w:rsid w:val="00D341E7"/>
    <w:rsid w:val="00D353ED"/>
    <w:rsid w:val="00D373CF"/>
    <w:rsid w:val="00D44DA6"/>
    <w:rsid w:val="00D46637"/>
    <w:rsid w:val="00D469F9"/>
    <w:rsid w:val="00D46F49"/>
    <w:rsid w:val="00D52A2E"/>
    <w:rsid w:val="00D5335B"/>
    <w:rsid w:val="00D56CBB"/>
    <w:rsid w:val="00D5794F"/>
    <w:rsid w:val="00D57A0B"/>
    <w:rsid w:val="00D610C7"/>
    <w:rsid w:val="00D63145"/>
    <w:rsid w:val="00D665BC"/>
    <w:rsid w:val="00D67BB0"/>
    <w:rsid w:val="00D70F05"/>
    <w:rsid w:val="00D80824"/>
    <w:rsid w:val="00D80973"/>
    <w:rsid w:val="00D82E83"/>
    <w:rsid w:val="00D922B6"/>
    <w:rsid w:val="00D93AF9"/>
    <w:rsid w:val="00D959F5"/>
    <w:rsid w:val="00DA3FAE"/>
    <w:rsid w:val="00DA6D63"/>
    <w:rsid w:val="00DA6F77"/>
    <w:rsid w:val="00DB14FB"/>
    <w:rsid w:val="00DB23EB"/>
    <w:rsid w:val="00DC02DF"/>
    <w:rsid w:val="00DC035A"/>
    <w:rsid w:val="00DC07AA"/>
    <w:rsid w:val="00DC1496"/>
    <w:rsid w:val="00DC22FD"/>
    <w:rsid w:val="00DD4B27"/>
    <w:rsid w:val="00DD614E"/>
    <w:rsid w:val="00DD6429"/>
    <w:rsid w:val="00DD6689"/>
    <w:rsid w:val="00DD77B9"/>
    <w:rsid w:val="00DE0807"/>
    <w:rsid w:val="00DE200B"/>
    <w:rsid w:val="00DE24D3"/>
    <w:rsid w:val="00DF3A61"/>
    <w:rsid w:val="00DF4E31"/>
    <w:rsid w:val="00DF5202"/>
    <w:rsid w:val="00E0002A"/>
    <w:rsid w:val="00E01687"/>
    <w:rsid w:val="00E0302E"/>
    <w:rsid w:val="00E03EEB"/>
    <w:rsid w:val="00E0697F"/>
    <w:rsid w:val="00E12C05"/>
    <w:rsid w:val="00E21A28"/>
    <w:rsid w:val="00E25E4E"/>
    <w:rsid w:val="00E34016"/>
    <w:rsid w:val="00E35553"/>
    <w:rsid w:val="00E36F1B"/>
    <w:rsid w:val="00E44348"/>
    <w:rsid w:val="00E52F37"/>
    <w:rsid w:val="00E5683D"/>
    <w:rsid w:val="00E61E10"/>
    <w:rsid w:val="00E6528C"/>
    <w:rsid w:val="00E65BDE"/>
    <w:rsid w:val="00E70D56"/>
    <w:rsid w:val="00E70D85"/>
    <w:rsid w:val="00E7260C"/>
    <w:rsid w:val="00E8598D"/>
    <w:rsid w:val="00E87B03"/>
    <w:rsid w:val="00E87CD6"/>
    <w:rsid w:val="00E87DCF"/>
    <w:rsid w:val="00E91E2A"/>
    <w:rsid w:val="00E95F56"/>
    <w:rsid w:val="00EA1148"/>
    <w:rsid w:val="00EA1261"/>
    <w:rsid w:val="00EA3722"/>
    <w:rsid w:val="00EA572F"/>
    <w:rsid w:val="00EA7646"/>
    <w:rsid w:val="00EB2DB8"/>
    <w:rsid w:val="00EB3D3D"/>
    <w:rsid w:val="00EB6237"/>
    <w:rsid w:val="00EB748A"/>
    <w:rsid w:val="00EC02A5"/>
    <w:rsid w:val="00EC0C05"/>
    <w:rsid w:val="00EC19C2"/>
    <w:rsid w:val="00EC707F"/>
    <w:rsid w:val="00ED6766"/>
    <w:rsid w:val="00EE0E0C"/>
    <w:rsid w:val="00EE446E"/>
    <w:rsid w:val="00EF511A"/>
    <w:rsid w:val="00EF7D3E"/>
    <w:rsid w:val="00F0124F"/>
    <w:rsid w:val="00F01F35"/>
    <w:rsid w:val="00F03A27"/>
    <w:rsid w:val="00F0467E"/>
    <w:rsid w:val="00F0621B"/>
    <w:rsid w:val="00F13F12"/>
    <w:rsid w:val="00F14977"/>
    <w:rsid w:val="00F15895"/>
    <w:rsid w:val="00F166F6"/>
    <w:rsid w:val="00F167C9"/>
    <w:rsid w:val="00F20DCC"/>
    <w:rsid w:val="00F231A5"/>
    <w:rsid w:val="00F3257E"/>
    <w:rsid w:val="00F339F4"/>
    <w:rsid w:val="00F34478"/>
    <w:rsid w:val="00F34D55"/>
    <w:rsid w:val="00F405E9"/>
    <w:rsid w:val="00F40BCC"/>
    <w:rsid w:val="00F417F4"/>
    <w:rsid w:val="00F47C28"/>
    <w:rsid w:val="00F50921"/>
    <w:rsid w:val="00F50E53"/>
    <w:rsid w:val="00F52A9C"/>
    <w:rsid w:val="00F52C3E"/>
    <w:rsid w:val="00F53555"/>
    <w:rsid w:val="00F560FD"/>
    <w:rsid w:val="00F57B84"/>
    <w:rsid w:val="00F60A28"/>
    <w:rsid w:val="00F62854"/>
    <w:rsid w:val="00F62E3C"/>
    <w:rsid w:val="00F63763"/>
    <w:rsid w:val="00F66732"/>
    <w:rsid w:val="00F67815"/>
    <w:rsid w:val="00F711DC"/>
    <w:rsid w:val="00F751F2"/>
    <w:rsid w:val="00F77B5A"/>
    <w:rsid w:val="00F83D72"/>
    <w:rsid w:val="00F853F8"/>
    <w:rsid w:val="00F865D3"/>
    <w:rsid w:val="00F8734F"/>
    <w:rsid w:val="00F879AC"/>
    <w:rsid w:val="00F91E25"/>
    <w:rsid w:val="00F968EC"/>
    <w:rsid w:val="00FA09DD"/>
    <w:rsid w:val="00FA30B5"/>
    <w:rsid w:val="00FA3D8E"/>
    <w:rsid w:val="00FB0C65"/>
    <w:rsid w:val="00FB11AC"/>
    <w:rsid w:val="00FB1D4F"/>
    <w:rsid w:val="00FC0FEA"/>
    <w:rsid w:val="00FC2D56"/>
    <w:rsid w:val="00FC4BD3"/>
    <w:rsid w:val="00FC59A8"/>
    <w:rsid w:val="00FC76F0"/>
    <w:rsid w:val="00FC7F83"/>
    <w:rsid w:val="00FD4E99"/>
    <w:rsid w:val="00FE06E2"/>
    <w:rsid w:val="00FE1A26"/>
    <w:rsid w:val="00FE32E8"/>
    <w:rsid w:val="00FE39FA"/>
    <w:rsid w:val="00FE3BEE"/>
    <w:rsid w:val="00FE5352"/>
    <w:rsid w:val="00FE57EB"/>
    <w:rsid w:val="00FF038A"/>
    <w:rsid w:val="00FF1DC5"/>
    <w:rsid w:val="00FF4FBB"/>
    <w:rsid w:val="00FF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2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0250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2509E"/>
    <w:pPr>
      <w:spacing w:before="100" w:beforeAutospacing="1" w:after="100" w:afterAutospacing="1"/>
      <w:outlineLvl w:val="3"/>
    </w:pPr>
    <w:rPr>
      <w:rFonts w:ascii="Times New Roman" w:hAnsi="Times New Roman"/>
      <w:b/>
      <w:bCs/>
      <w:lang w:val="ru-RU" w:eastAsia="ru-RU"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A21"/>
    <w:pPr>
      <w:ind w:left="720"/>
      <w:contextualSpacing/>
    </w:pPr>
  </w:style>
  <w:style w:type="paragraph" w:styleId="a4">
    <w:name w:val="Body Text"/>
    <w:basedOn w:val="a"/>
    <w:link w:val="a5"/>
    <w:rsid w:val="00D610C7"/>
    <w:pPr>
      <w:suppressAutoHyphens/>
    </w:pPr>
    <w:rPr>
      <w:rFonts w:ascii="Times New Roman" w:hAnsi="Times New Roman"/>
      <w:sz w:val="28"/>
      <w:lang w:val="uk-UA" w:eastAsia="zh-CN" w:bidi="ar-SA"/>
    </w:rPr>
  </w:style>
  <w:style w:type="character" w:customStyle="1" w:styleId="a5">
    <w:name w:val="Основной текст Знак"/>
    <w:basedOn w:val="a0"/>
    <w:link w:val="a4"/>
    <w:rsid w:val="00D610C7"/>
    <w:rPr>
      <w:rFonts w:ascii="Times New Roman" w:eastAsia="Times New Roman" w:hAnsi="Times New Roman" w:cs="Times New Roman"/>
      <w:sz w:val="28"/>
      <w:szCs w:val="24"/>
      <w:lang w:val="uk-UA" w:eastAsia="zh-CN"/>
    </w:rPr>
  </w:style>
  <w:style w:type="paragraph" w:customStyle="1" w:styleId="21">
    <w:name w:val="Основной текст с отступом 21"/>
    <w:basedOn w:val="a"/>
    <w:rsid w:val="00D610C7"/>
    <w:pPr>
      <w:suppressAutoHyphens/>
      <w:spacing w:after="120" w:line="480" w:lineRule="auto"/>
      <w:ind w:left="283"/>
    </w:pPr>
    <w:rPr>
      <w:rFonts w:ascii="Times New Roman" w:hAnsi="Times New Roman"/>
      <w:lang w:val="uk-UA" w:eastAsia="zh-CN" w:bidi="ar-SA"/>
    </w:rPr>
  </w:style>
  <w:style w:type="paragraph" w:customStyle="1" w:styleId="a6">
    <w:name w:val="Абзац списку"/>
    <w:basedOn w:val="a"/>
    <w:rsid w:val="00D610C7"/>
    <w:pPr>
      <w:suppressAutoHyphens/>
      <w:spacing w:after="200" w:line="276" w:lineRule="auto"/>
      <w:ind w:left="720"/>
      <w:contextualSpacing/>
    </w:pPr>
    <w:rPr>
      <w:rFonts w:eastAsia="Calibri" w:cs="Calibri"/>
      <w:sz w:val="22"/>
      <w:szCs w:val="22"/>
      <w:lang w:val="uk-UA" w:eastAsia="zh-CN" w:bidi="ar-SA"/>
    </w:rPr>
  </w:style>
  <w:style w:type="paragraph" w:customStyle="1" w:styleId="12">
    <w:name w:val="Основной текст (12)"/>
    <w:basedOn w:val="a"/>
    <w:rsid w:val="00D610C7"/>
    <w:pPr>
      <w:widowControl w:val="0"/>
      <w:shd w:val="clear" w:color="auto" w:fill="FFFFFF"/>
      <w:spacing w:before="120" w:line="341" w:lineRule="exact"/>
      <w:ind w:firstLine="660"/>
      <w:jc w:val="both"/>
    </w:pPr>
    <w:rPr>
      <w:rFonts w:ascii="Times New Roman" w:hAnsi="Times New Roman"/>
      <w:i/>
      <w:iCs/>
      <w:kern w:val="1"/>
      <w:sz w:val="32"/>
      <w:szCs w:val="32"/>
      <w:shd w:val="clear" w:color="auto" w:fill="FFFFFF"/>
      <w:lang w:val="ru-RU" w:eastAsia="ru-RU" w:bidi="ar-SA"/>
    </w:rPr>
  </w:style>
  <w:style w:type="paragraph" w:styleId="a7">
    <w:name w:val="Normal (Web)"/>
    <w:basedOn w:val="a"/>
    <w:uiPriority w:val="99"/>
    <w:rsid w:val="00D610C7"/>
    <w:pPr>
      <w:suppressAutoHyphens/>
      <w:spacing w:before="280" w:after="280"/>
    </w:pPr>
    <w:rPr>
      <w:rFonts w:ascii="Times New Roman" w:hAnsi="Times New Roman"/>
      <w:lang w:val="uk-UA" w:eastAsia="zh-CN" w:bidi="ar-SA"/>
    </w:rPr>
  </w:style>
  <w:style w:type="paragraph" w:styleId="a8">
    <w:name w:val="No Spacing"/>
    <w:uiPriority w:val="99"/>
    <w:qFormat/>
    <w:rsid w:val="00640770"/>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CC5F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CC5FE7"/>
    <w:rPr>
      <w:color w:val="0000FF"/>
      <w:u w:val="single"/>
    </w:rPr>
  </w:style>
  <w:style w:type="character" w:customStyle="1" w:styleId="40">
    <w:name w:val="Заголовок 4 Знак"/>
    <w:basedOn w:val="a0"/>
    <w:link w:val="4"/>
    <w:uiPriority w:val="9"/>
    <w:rsid w:val="0002509E"/>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02509E"/>
    <w:rPr>
      <w:rFonts w:asciiTheme="majorHAnsi" w:eastAsiaTheme="majorEastAsia" w:hAnsiTheme="majorHAnsi" w:cstheme="majorBidi"/>
      <w:b/>
      <w:bCs/>
      <w:color w:val="365F91" w:themeColor="accent1" w:themeShade="BF"/>
      <w:sz w:val="28"/>
      <w:szCs w:val="28"/>
      <w:lang w:val="en-US" w:bidi="en-US"/>
    </w:rPr>
  </w:style>
  <w:style w:type="paragraph" w:styleId="HTML">
    <w:name w:val="HTML Preformatted"/>
    <w:basedOn w:val="a"/>
    <w:link w:val="HTML0"/>
    <w:uiPriority w:val="99"/>
    <w:unhideWhenUsed/>
    <w:rsid w:val="0041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rsid w:val="00415903"/>
    <w:rPr>
      <w:rFonts w:ascii="Courier New" w:eastAsia="Times New Roman" w:hAnsi="Courier New" w:cs="Courier New"/>
      <w:sz w:val="20"/>
      <w:szCs w:val="20"/>
      <w:lang w:eastAsia="ru-RU"/>
    </w:rPr>
  </w:style>
  <w:style w:type="paragraph" w:styleId="ab">
    <w:name w:val="Title"/>
    <w:basedOn w:val="a"/>
    <w:next w:val="a"/>
    <w:link w:val="11"/>
    <w:qFormat/>
    <w:rsid w:val="00DC02DF"/>
    <w:pPr>
      <w:spacing w:before="240" w:after="60"/>
      <w:jc w:val="center"/>
      <w:outlineLvl w:val="0"/>
    </w:pPr>
    <w:rPr>
      <w:rFonts w:ascii="Cambria" w:hAnsi="Cambria"/>
      <w:b/>
      <w:bCs/>
      <w:kern w:val="28"/>
      <w:sz w:val="32"/>
      <w:szCs w:val="32"/>
      <w:lang w:val="ru-RU" w:eastAsia="ru-RU" w:bidi="ar-SA"/>
    </w:rPr>
  </w:style>
  <w:style w:type="character" w:customStyle="1" w:styleId="ac">
    <w:name w:val="Название Знак"/>
    <w:basedOn w:val="a0"/>
    <w:link w:val="ab"/>
    <w:rsid w:val="00DC02DF"/>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11">
    <w:name w:val="Название Знак1"/>
    <w:basedOn w:val="a0"/>
    <w:link w:val="ab"/>
    <w:uiPriority w:val="99"/>
    <w:locked/>
    <w:rsid w:val="00DC02DF"/>
    <w:rPr>
      <w:rFonts w:ascii="Cambria" w:eastAsia="Times New Roman" w:hAnsi="Cambria" w:cs="Times New Roman"/>
      <w:b/>
      <w:bCs/>
      <w:kern w:val="28"/>
      <w:sz w:val="32"/>
      <w:szCs w:val="32"/>
      <w:lang w:eastAsia="ru-RU"/>
    </w:rPr>
  </w:style>
  <w:style w:type="character" w:styleId="ad">
    <w:name w:val="Strong"/>
    <w:basedOn w:val="a0"/>
    <w:uiPriority w:val="22"/>
    <w:qFormat/>
    <w:rsid w:val="00577158"/>
    <w:rPr>
      <w:b/>
      <w:bCs/>
    </w:rPr>
  </w:style>
  <w:style w:type="paragraph" w:styleId="ae">
    <w:name w:val="Body Text Indent"/>
    <w:basedOn w:val="a"/>
    <w:link w:val="af"/>
    <w:rsid w:val="00F62E3C"/>
    <w:pPr>
      <w:spacing w:after="120"/>
      <w:ind w:left="283"/>
    </w:pPr>
    <w:rPr>
      <w:rFonts w:ascii="Times New Roman" w:hAnsi="Times New Roman"/>
      <w:lang w:val="ru-RU" w:eastAsia="ru-RU" w:bidi="ar-SA"/>
    </w:rPr>
  </w:style>
  <w:style w:type="character" w:customStyle="1" w:styleId="af">
    <w:name w:val="Основной текст с отступом Знак"/>
    <w:basedOn w:val="a0"/>
    <w:link w:val="ae"/>
    <w:rsid w:val="00F62E3C"/>
    <w:rPr>
      <w:rFonts w:ascii="Times New Roman" w:eastAsia="Times New Roman" w:hAnsi="Times New Roman" w:cs="Times New Roman"/>
      <w:sz w:val="24"/>
      <w:szCs w:val="24"/>
      <w:lang w:eastAsia="ru-RU"/>
    </w:rPr>
  </w:style>
  <w:style w:type="character" w:styleId="af0">
    <w:name w:val="Emphasis"/>
    <w:basedOn w:val="a0"/>
    <w:uiPriority w:val="20"/>
    <w:qFormat/>
    <w:rsid w:val="00A37E13"/>
    <w:rPr>
      <w:i/>
      <w:iCs/>
    </w:rPr>
  </w:style>
  <w:style w:type="character" w:customStyle="1" w:styleId="af1">
    <w:name w:val="Нижний колонтитул Знак"/>
    <w:basedOn w:val="a0"/>
    <w:link w:val="af2"/>
    <w:locked/>
    <w:rsid w:val="0053224F"/>
    <w:rPr>
      <w:rFonts w:ascii="Calibri" w:hAnsi="Calibri"/>
    </w:rPr>
  </w:style>
  <w:style w:type="paragraph" w:styleId="af2">
    <w:name w:val="footer"/>
    <w:basedOn w:val="a"/>
    <w:link w:val="af1"/>
    <w:rsid w:val="0053224F"/>
    <w:pPr>
      <w:tabs>
        <w:tab w:val="center" w:pos="4677"/>
        <w:tab w:val="right" w:pos="9355"/>
      </w:tabs>
    </w:pPr>
    <w:rPr>
      <w:rFonts w:eastAsiaTheme="minorHAnsi" w:cstheme="minorBidi"/>
      <w:sz w:val="22"/>
      <w:szCs w:val="22"/>
      <w:lang w:val="ru-RU" w:bidi="ar-SA"/>
    </w:rPr>
  </w:style>
  <w:style w:type="character" w:customStyle="1" w:styleId="13">
    <w:name w:val="Нижний колонтитул Знак1"/>
    <w:basedOn w:val="a0"/>
    <w:link w:val="af2"/>
    <w:uiPriority w:val="99"/>
    <w:semiHidden/>
    <w:rsid w:val="0053224F"/>
    <w:rPr>
      <w:rFonts w:ascii="Calibri" w:eastAsia="Times New Roman" w:hAnsi="Calibri" w:cs="Times New Roman"/>
      <w:sz w:val="24"/>
      <w:szCs w:val="24"/>
      <w:lang w:val="en-US" w:bidi="en-US"/>
    </w:rPr>
  </w:style>
  <w:style w:type="character" w:customStyle="1" w:styleId="fs14">
    <w:name w:val="fs_14"/>
    <w:basedOn w:val="a0"/>
    <w:rsid w:val="00E6528C"/>
  </w:style>
  <w:style w:type="character" w:customStyle="1" w:styleId="usercontent">
    <w:name w:val="usercontent"/>
    <w:basedOn w:val="a0"/>
    <w:rsid w:val="00CF3CB2"/>
  </w:style>
  <w:style w:type="paragraph" w:customStyle="1" w:styleId="Default">
    <w:name w:val="Default"/>
    <w:rsid w:val="00CF3C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uiPriority w:val="99"/>
    <w:rsid w:val="00CF3CB2"/>
    <w:pPr>
      <w:spacing w:after="200" w:line="276" w:lineRule="auto"/>
      <w:ind w:left="720"/>
      <w:contextualSpacing/>
    </w:pPr>
    <w:rPr>
      <w:sz w:val="22"/>
      <w:szCs w:val="22"/>
      <w:lang w:val="uk-UA" w:bidi="ar-SA"/>
    </w:rPr>
  </w:style>
  <w:style w:type="character" w:customStyle="1" w:styleId="red">
    <w:name w:val="red"/>
    <w:basedOn w:val="a0"/>
    <w:rsid w:val="00240D8A"/>
  </w:style>
  <w:style w:type="character" w:customStyle="1" w:styleId="rvts23">
    <w:name w:val="rvts23"/>
    <w:basedOn w:val="a0"/>
    <w:rsid w:val="00F50921"/>
  </w:style>
  <w:style w:type="character" w:customStyle="1" w:styleId="txt1">
    <w:name w:val="txt1"/>
    <w:basedOn w:val="a0"/>
    <w:rsid w:val="00E44348"/>
    <w:rPr>
      <w:sz w:val="24"/>
      <w:szCs w:val="24"/>
    </w:rPr>
  </w:style>
  <w:style w:type="paragraph" w:customStyle="1" w:styleId="center">
    <w:name w:val="center"/>
    <w:basedOn w:val="a"/>
    <w:rsid w:val="00EC0C05"/>
    <w:pPr>
      <w:spacing w:before="100" w:beforeAutospacing="1" w:after="100" w:afterAutospacing="1"/>
    </w:pPr>
    <w:rPr>
      <w:rFonts w:ascii="Times New Roman" w:hAnsi="Times New Roman"/>
      <w:lang w:val="ru-RU" w:eastAsia="ru-RU" w:bidi="ar-SA"/>
    </w:rPr>
  </w:style>
  <w:style w:type="character" w:customStyle="1" w:styleId="blue">
    <w:name w:val="blue"/>
    <w:basedOn w:val="a0"/>
    <w:rsid w:val="00EC0C05"/>
  </w:style>
  <w:style w:type="character" w:customStyle="1" w:styleId="logo-title">
    <w:name w:val="logo-title"/>
    <w:basedOn w:val="a0"/>
    <w:rsid w:val="00EC0C05"/>
  </w:style>
  <w:style w:type="character" w:customStyle="1" w:styleId="15">
    <w:name w:val="Основной текст1"/>
    <w:basedOn w:val="a0"/>
    <w:rsid w:val="00EC0C05"/>
    <w:rPr>
      <w:rFonts w:ascii="Times New Roman" w:hAnsi="Times New Roman" w:cs="Times New Roman"/>
      <w:color w:val="000000"/>
      <w:spacing w:val="0"/>
      <w:w w:val="100"/>
      <w:position w:val="0"/>
      <w:sz w:val="26"/>
      <w:szCs w:val="26"/>
      <w:u w:val="none"/>
      <w:lang w:val="uk-UA"/>
    </w:rPr>
  </w:style>
  <w:style w:type="character" w:customStyle="1" w:styleId="st">
    <w:name w:val="st"/>
    <w:basedOn w:val="a0"/>
    <w:rsid w:val="00113F51"/>
    <w:rPr>
      <w:rFonts w:cs="Times New Roman"/>
    </w:rPr>
  </w:style>
  <w:style w:type="paragraph" w:customStyle="1" w:styleId="msonormalbullet2gifbullet2gif">
    <w:name w:val="msonormalbullet2gifbullet2.gif"/>
    <w:basedOn w:val="a"/>
    <w:rsid w:val="00025028"/>
    <w:pPr>
      <w:spacing w:before="100" w:beforeAutospacing="1" w:after="100" w:afterAutospacing="1"/>
    </w:pPr>
    <w:rPr>
      <w:rFonts w:ascii="Times New Roman" w:hAnsi="Times New Roman"/>
      <w:lang w:val="ru-RU" w:eastAsia="ru-RU" w:bidi="ar-SA"/>
    </w:rPr>
  </w:style>
  <w:style w:type="paragraph" w:customStyle="1" w:styleId="msonormalbullet3gif">
    <w:name w:val="msonormalbullet3.gif"/>
    <w:basedOn w:val="a"/>
    <w:rsid w:val="00025028"/>
    <w:pPr>
      <w:spacing w:before="100" w:beforeAutospacing="1" w:after="100" w:afterAutospacing="1"/>
    </w:pPr>
    <w:rPr>
      <w:rFonts w:ascii="Times New Roman" w:hAnsi="Times New Roman"/>
      <w:lang w:val="ru-RU" w:eastAsia="ru-RU" w:bidi="ar-SA"/>
    </w:rPr>
  </w:style>
  <w:style w:type="paragraph" w:customStyle="1" w:styleId="p2">
    <w:name w:val="p2"/>
    <w:basedOn w:val="a"/>
    <w:uiPriority w:val="99"/>
    <w:rsid w:val="00493678"/>
    <w:pPr>
      <w:spacing w:before="100" w:beforeAutospacing="1" w:after="100" w:afterAutospacing="1"/>
    </w:pPr>
    <w:rPr>
      <w:rFonts w:ascii="Times New Roman" w:hAnsi="Times New Roman"/>
      <w:lang w:val="ru-RU" w:eastAsia="ru-RU" w:bidi="ar-SA"/>
    </w:rPr>
  </w:style>
  <w:style w:type="paragraph" w:customStyle="1" w:styleId="p3">
    <w:name w:val="p3"/>
    <w:basedOn w:val="a"/>
    <w:uiPriority w:val="99"/>
    <w:rsid w:val="00493678"/>
    <w:pPr>
      <w:spacing w:before="100" w:beforeAutospacing="1" w:after="100" w:afterAutospacing="1"/>
    </w:pPr>
    <w:rPr>
      <w:rFonts w:ascii="Times New Roman" w:hAnsi="Times New Roman"/>
      <w:lang w:val="ru-RU" w:eastAsia="ru-RU" w:bidi="ar-SA"/>
    </w:rPr>
  </w:style>
  <w:style w:type="paragraph" w:customStyle="1" w:styleId="p4">
    <w:name w:val="p4"/>
    <w:basedOn w:val="a"/>
    <w:uiPriority w:val="99"/>
    <w:rsid w:val="00493678"/>
    <w:pPr>
      <w:spacing w:before="100" w:beforeAutospacing="1" w:after="100" w:afterAutospacing="1"/>
    </w:pPr>
    <w:rPr>
      <w:rFonts w:ascii="Times New Roman" w:hAnsi="Times New Roman"/>
      <w:lang w:val="ru-RU" w:eastAsia="ru-RU" w:bidi="ar-SA"/>
    </w:rPr>
  </w:style>
  <w:style w:type="paragraph" w:customStyle="1" w:styleId="p5">
    <w:name w:val="p5"/>
    <w:basedOn w:val="a"/>
    <w:uiPriority w:val="99"/>
    <w:rsid w:val="00493678"/>
    <w:pPr>
      <w:spacing w:before="100" w:beforeAutospacing="1" w:after="100" w:afterAutospacing="1"/>
    </w:pPr>
    <w:rPr>
      <w:rFonts w:ascii="Times New Roman" w:hAnsi="Times New Roman"/>
      <w:lang w:val="ru-RU" w:eastAsia="ru-RU" w:bidi="ar-SA"/>
    </w:rPr>
  </w:style>
  <w:style w:type="paragraph" w:customStyle="1" w:styleId="p6">
    <w:name w:val="p6"/>
    <w:basedOn w:val="a"/>
    <w:uiPriority w:val="99"/>
    <w:rsid w:val="00493678"/>
    <w:pPr>
      <w:spacing w:before="100" w:beforeAutospacing="1" w:after="100" w:afterAutospacing="1"/>
    </w:pPr>
    <w:rPr>
      <w:rFonts w:ascii="Times New Roman" w:hAnsi="Times New Roman"/>
      <w:lang w:val="ru-RU" w:eastAsia="ru-RU" w:bidi="ar-SA"/>
    </w:rPr>
  </w:style>
  <w:style w:type="paragraph" w:customStyle="1" w:styleId="p8">
    <w:name w:val="p8"/>
    <w:basedOn w:val="a"/>
    <w:uiPriority w:val="99"/>
    <w:rsid w:val="00493678"/>
    <w:pPr>
      <w:spacing w:before="100" w:beforeAutospacing="1" w:after="100" w:afterAutospacing="1"/>
    </w:pPr>
    <w:rPr>
      <w:rFonts w:ascii="Times New Roman" w:hAnsi="Times New Roman"/>
      <w:lang w:val="ru-RU" w:eastAsia="ru-RU" w:bidi="ar-SA"/>
    </w:rPr>
  </w:style>
  <w:style w:type="paragraph" w:customStyle="1" w:styleId="p9">
    <w:name w:val="p9"/>
    <w:basedOn w:val="a"/>
    <w:uiPriority w:val="99"/>
    <w:rsid w:val="00493678"/>
    <w:pPr>
      <w:spacing w:before="100" w:beforeAutospacing="1" w:after="100" w:afterAutospacing="1"/>
    </w:pPr>
    <w:rPr>
      <w:rFonts w:ascii="Times New Roman" w:hAnsi="Times New Roman"/>
      <w:lang w:val="ru-RU" w:eastAsia="ru-RU" w:bidi="ar-SA"/>
    </w:rPr>
  </w:style>
  <w:style w:type="character" w:customStyle="1" w:styleId="s2">
    <w:name w:val="s2"/>
    <w:basedOn w:val="a0"/>
    <w:rsid w:val="00493678"/>
  </w:style>
  <w:style w:type="character" w:customStyle="1" w:styleId="s3">
    <w:name w:val="s3"/>
    <w:basedOn w:val="a0"/>
    <w:rsid w:val="00493678"/>
  </w:style>
  <w:style w:type="character" w:customStyle="1" w:styleId="s4">
    <w:name w:val="s4"/>
    <w:basedOn w:val="a0"/>
    <w:rsid w:val="00493678"/>
  </w:style>
  <w:style w:type="character" w:customStyle="1" w:styleId="apple-converted-space">
    <w:name w:val="apple-converted-space"/>
    <w:basedOn w:val="a0"/>
    <w:rsid w:val="00493678"/>
  </w:style>
</w:styles>
</file>

<file path=word/webSettings.xml><?xml version="1.0" encoding="utf-8"?>
<w:webSettings xmlns:r="http://schemas.openxmlformats.org/officeDocument/2006/relationships" xmlns:w="http://schemas.openxmlformats.org/wordprocessingml/2006/main">
  <w:divs>
    <w:div w:id="204755130">
      <w:bodyDiv w:val="1"/>
      <w:marLeft w:val="0"/>
      <w:marRight w:val="0"/>
      <w:marTop w:val="0"/>
      <w:marBottom w:val="0"/>
      <w:divBdr>
        <w:top w:val="none" w:sz="0" w:space="0" w:color="auto"/>
        <w:left w:val="none" w:sz="0" w:space="0" w:color="auto"/>
        <w:bottom w:val="none" w:sz="0" w:space="0" w:color="auto"/>
        <w:right w:val="none" w:sz="0" w:space="0" w:color="auto"/>
      </w:divBdr>
      <w:divsChild>
        <w:div w:id="480196895">
          <w:marLeft w:val="562"/>
          <w:marRight w:val="0"/>
          <w:marTop w:val="0"/>
          <w:marBottom w:val="200"/>
          <w:divBdr>
            <w:top w:val="none" w:sz="0" w:space="0" w:color="auto"/>
            <w:left w:val="none" w:sz="0" w:space="0" w:color="auto"/>
            <w:bottom w:val="none" w:sz="0" w:space="0" w:color="auto"/>
            <w:right w:val="none" w:sz="0" w:space="0" w:color="auto"/>
          </w:divBdr>
        </w:div>
        <w:div w:id="1843665730">
          <w:marLeft w:val="562"/>
          <w:marRight w:val="0"/>
          <w:marTop w:val="0"/>
          <w:marBottom w:val="200"/>
          <w:divBdr>
            <w:top w:val="none" w:sz="0" w:space="0" w:color="auto"/>
            <w:left w:val="none" w:sz="0" w:space="0" w:color="auto"/>
            <w:bottom w:val="none" w:sz="0" w:space="0" w:color="auto"/>
            <w:right w:val="none" w:sz="0" w:space="0" w:color="auto"/>
          </w:divBdr>
        </w:div>
        <w:div w:id="1333144442">
          <w:marLeft w:val="562"/>
          <w:marRight w:val="0"/>
          <w:marTop w:val="0"/>
          <w:marBottom w:val="200"/>
          <w:divBdr>
            <w:top w:val="none" w:sz="0" w:space="0" w:color="auto"/>
            <w:left w:val="none" w:sz="0" w:space="0" w:color="auto"/>
            <w:bottom w:val="none" w:sz="0" w:space="0" w:color="auto"/>
            <w:right w:val="none" w:sz="0" w:space="0" w:color="auto"/>
          </w:divBdr>
        </w:div>
        <w:div w:id="534930993">
          <w:marLeft w:val="1138"/>
          <w:marRight w:val="0"/>
          <w:marTop w:val="0"/>
          <w:marBottom w:val="200"/>
          <w:divBdr>
            <w:top w:val="none" w:sz="0" w:space="0" w:color="auto"/>
            <w:left w:val="none" w:sz="0" w:space="0" w:color="auto"/>
            <w:bottom w:val="none" w:sz="0" w:space="0" w:color="auto"/>
            <w:right w:val="none" w:sz="0" w:space="0" w:color="auto"/>
          </w:divBdr>
        </w:div>
        <w:div w:id="1469780466">
          <w:marLeft w:val="1138"/>
          <w:marRight w:val="0"/>
          <w:marTop w:val="0"/>
          <w:marBottom w:val="200"/>
          <w:divBdr>
            <w:top w:val="none" w:sz="0" w:space="0" w:color="auto"/>
            <w:left w:val="none" w:sz="0" w:space="0" w:color="auto"/>
            <w:bottom w:val="none" w:sz="0" w:space="0" w:color="auto"/>
            <w:right w:val="none" w:sz="0" w:space="0" w:color="auto"/>
          </w:divBdr>
        </w:div>
        <w:div w:id="1895653099">
          <w:marLeft w:val="1138"/>
          <w:marRight w:val="0"/>
          <w:marTop w:val="0"/>
          <w:marBottom w:val="200"/>
          <w:divBdr>
            <w:top w:val="none" w:sz="0" w:space="0" w:color="auto"/>
            <w:left w:val="none" w:sz="0" w:space="0" w:color="auto"/>
            <w:bottom w:val="none" w:sz="0" w:space="0" w:color="auto"/>
            <w:right w:val="none" w:sz="0" w:space="0" w:color="auto"/>
          </w:divBdr>
        </w:div>
        <w:div w:id="1987323009">
          <w:marLeft w:val="1138"/>
          <w:marRight w:val="0"/>
          <w:marTop w:val="0"/>
          <w:marBottom w:val="200"/>
          <w:divBdr>
            <w:top w:val="none" w:sz="0" w:space="0" w:color="auto"/>
            <w:left w:val="none" w:sz="0" w:space="0" w:color="auto"/>
            <w:bottom w:val="none" w:sz="0" w:space="0" w:color="auto"/>
            <w:right w:val="none" w:sz="0" w:space="0" w:color="auto"/>
          </w:divBdr>
        </w:div>
      </w:divsChild>
    </w:div>
    <w:div w:id="225801004">
      <w:bodyDiv w:val="1"/>
      <w:marLeft w:val="0"/>
      <w:marRight w:val="0"/>
      <w:marTop w:val="0"/>
      <w:marBottom w:val="0"/>
      <w:divBdr>
        <w:top w:val="none" w:sz="0" w:space="0" w:color="auto"/>
        <w:left w:val="none" w:sz="0" w:space="0" w:color="auto"/>
        <w:bottom w:val="none" w:sz="0" w:space="0" w:color="auto"/>
        <w:right w:val="none" w:sz="0" w:space="0" w:color="auto"/>
      </w:divBdr>
      <w:divsChild>
        <w:div w:id="2093769427">
          <w:marLeft w:val="0"/>
          <w:marRight w:val="0"/>
          <w:marTop w:val="0"/>
          <w:marBottom w:val="0"/>
          <w:divBdr>
            <w:top w:val="none" w:sz="0" w:space="0" w:color="auto"/>
            <w:left w:val="none" w:sz="0" w:space="0" w:color="auto"/>
            <w:bottom w:val="none" w:sz="0" w:space="0" w:color="auto"/>
            <w:right w:val="none" w:sz="0" w:space="0" w:color="auto"/>
          </w:divBdr>
        </w:div>
        <w:div w:id="1821190487">
          <w:marLeft w:val="0"/>
          <w:marRight w:val="0"/>
          <w:marTop w:val="0"/>
          <w:marBottom w:val="0"/>
          <w:divBdr>
            <w:top w:val="none" w:sz="0" w:space="0" w:color="auto"/>
            <w:left w:val="none" w:sz="0" w:space="0" w:color="auto"/>
            <w:bottom w:val="none" w:sz="0" w:space="0" w:color="auto"/>
            <w:right w:val="none" w:sz="0" w:space="0" w:color="auto"/>
          </w:divBdr>
        </w:div>
      </w:divsChild>
    </w:div>
    <w:div w:id="516192495">
      <w:bodyDiv w:val="1"/>
      <w:marLeft w:val="0"/>
      <w:marRight w:val="0"/>
      <w:marTop w:val="0"/>
      <w:marBottom w:val="0"/>
      <w:divBdr>
        <w:top w:val="none" w:sz="0" w:space="0" w:color="auto"/>
        <w:left w:val="none" w:sz="0" w:space="0" w:color="auto"/>
        <w:bottom w:val="none" w:sz="0" w:space="0" w:color="auto"/>
        <w:right w:val="none" w:sz="0" w:space="0" w:color="auto"/>
      </w:divBdr>
      <w:divsChild>
        <w:div w:id="2031174245">
          <w:marLeft w:val="0"/>
          <w:marRight w:val="0"/>
          <w:marTop w:val="0"/>
          <w:marBottom w:val="0"/>
          <w:divBdr>
            <w:top w:val="none" w:sz="0" w:space="0" w:color="auto"/>
            <w:left w:val="none" w:sz="0" w:space="0" w:color="auto"/>
            <w:bottom w:val="none" w:sz="0" w:space="0" w:color="auto"/>
            <w:right w:val="none" w:sz="0" w:space="0" w:color="auto"/>
          </w:divBdr>
        </w:div>
        <w:div w:id="1163619792">
          <w:marLeft w:val="0"/>
          <w:marRight w:val="0"/>
          <w:marTop w:val="0"/>
          <w:marBottom w:val="0"/>
          <w:divBdr>
            <w:top w:val="none" w:sz="0" w:space="0" w:color="auto"/>
            <w:left w:val="none" w:sz="0" w:space="0" w:color="auto"/>
            <w:bottom w:val="none" w:sz="0" w:space="0" w:color="auto"/>
            <w:right w:val="none" w:sz="0" w:space="0" w:color="auto"/>
          </w:divBdr>
        </w:div>
        <w:div w:id="1692729490">
          <w:marLeft w:val="0"/>
          <w:marRight w:val="0"/>
          <w:marTop w:val="0"/>
          <w:marBottom w:val="0"/>
          <w:divBdr>
            <w:top w:val="none" w:sz="0" w:space="0" w:color="auto"/>
            <w:left w:val="none" w:sz="0" w:space="0" w:color="auto"/>
            <w:bottom w:val="none" w:sz="0" w:space="0" w:color="auto"/>
            <w:right w:val="none" w:sz="0" w:space="0" w:color="auto"/>
          </w:divBdr>
        </w:div>
        <w:div w:id="2032487816">
          <w:marLeft w:val="0"/>
          <w:marRight w:val="0"/>
          <w:marTop w:val="0"/>
          <w:marBottom w:val="0"/>
          <w:divBdr>
            <w:top w:val="none" w:sz="0" w:space="0" w:color="auto"/>
            <w:left w:val="none" w:sz="0" w:space="0" w:color="auto"/>
            <w:bottom w:val="none" w:sz="0" w:space="0" w:color="auto"/>
            <w:right w:val="none" w:sz="0" w:space="0" w:color="auto"/>
          </w:divBdr>
        </w:div>
        <w:div w:id="1736972477">
          <w:marLeft w:val="0"/>
          <w:marRight w:val="0"/>
          <w:marTop w:val="0"/>
          <w:marBottom w:val="0"/>
          <w:divBdr>
            <w:top w:val="none" w:sz="0" w:space="0" w:color="auto"/>
            <w:left w:val="none" w:sz="0" w:space="0" w:color="auto"/>
            <w:bottom w:val="none" w:sz="0" w:space="0" w:color="auto"/>
            <w:right w:val="none" w:sz="0" w:space="0" w:color="auto"/>
          </w:divBdr>
        </w:div>
      </w:divsChild>
    </w:div>
    <w:div w:id="550921550">
      <w:bodyDiv w:val="1"/>
      <w:marLeft w:val="0"/>
      <w:marRight w:val="0"/>
      <w:marTop w:val="0"/>
      <w:marBottom w:val="0"/>
      <w:divBdr>
        <w:top w:val="none" w:sz="0" w:space="0" w:color="auto"/>
        <w:left w:val="none" w:sz="0" w:space="0" w:color="auto"/>
        <w:bottom w:val="none" w:sz="0" w:space="0" w:color="auto"/>
        <w:right w:val="none" w:sz="0" w:space="0" w:color="auto"/>
      </w:divBdr>
      <w:divsChild>
        <w:div w:id="1853102052">
          <w:marLeft w:val="0"/>
          <w:marRight w:val="0"/>
          <w:marTop w:val="0"/>
          <w:marBottom w:val="0"/>
          <w:divBdr>
            <w:top w:val="none" w:sz="0" w:space="0" w:color="auto"/>
            <w:left w:val="none" w:sz="0" w:space="0" w:color="auto"/>
            <w:bottom w:val="none" w:sz="0" w:space="0" w:color="auto"/>
            <w:right w:val="none" w:sz="0" w:space="0" w:color="auto"/>
          </w:divBdr>
          <w:divsChild>
            <w:div w:id="675497124">
              <w:marLeft w:val="0"/>
              <w:marRight w:val="0"/>
              <w:marTop w:val="0"/>
              <w:marBottom w:val="0"/>
              <w:divBdr>
                <w:top w:val="none" w:sz="0" w:space="0" w:color="auto"/>
                <w:left w:val="none" w:sz="0" w:space="0" w:color="auto"/>
                <w:bottom w:val="none" w:sz="0" w:space="0" w:color="auto"/>
                <w:right w:val="none" w:sz="0" w:space="0" w:color="auto"/>
              </w:divBdr>
              <w:divsChild>
                <w:div w:id="1418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6679">
      <w:bodyDiv w:val="1"/>
      <w:marLeft w:val="0"/>
      <w:marRight w:val="0"/>
      <w:marTop w:val="0"/>
      <w:marBottom w:val="0"/>
      <w:divBdr>
        <w:top w:val="none" w:sz="0" w:space="0" w:color="auto"/>
        <w:left w:val="none" w:sz="0" w:space="0" w:color="auto"/>
        <w:bottom w:val="none" w:sz="0" w:space="0" w:color="auto"/>
        <w:right w:val="none" w:sz="0" w:space="0" w:color="auto"/>
      </w:divBdr>
      <w:divsChild>
        <w:div w:id="1212424317">
          <w:marLeft w:val="0"/>
          <w:marRight w:val="0"/>
          <w:marTop w:val="0"/>
          <w:marBottom w:val="0"/>
          <w:divBdr>
            <w:top w:val="none" w:sz="0" w:space="0" w:color="auto"/>
            <w:left w:val="none" w:sz="0" w:space="0" w:color="auto"/>
            <w:bottom w:val="none" w:sz="0" w:space="0" w:color="auto"/>
            <w:right w:val="none" w:sz="0" w:space="0" w:color="auto"/>
          </w:divBdr>
        </w:div>
        <w:div w:id="1946959892">
          <w:marLeft w:val="0"/>
          <w:marRight w:val="0"/>
          <w:marTop w:val="0"/>
          <w:marBottom w:val="0"/>
          <w:divBdr>
            <w:top w:val="none" w:sz="0" w:space="0" w:color="auto"/>
            <w:left w:val="none" w:sz="0" w:space="0" w:color="auto"/>
            <w:bottom w:val="none" w:sz="0" w:space="0" w:color="auto"/>
            <w:right w:val="none" w:sz="0" w:space="0" w:color="auto"/>
          </w:divBdr>
        </w:div>
        <w:div w:id="1697611420">
          <w:marLeft w:val="0"/>
          <w:marRight w:val="0"/>
          <w:marTop w:val="0"/>
          <w:marBottom w:val="0"/>
          <w:divBdr>
            <w:top w:val="none" w:sz="0" w:space="0" w:color="auto"/>
            <w:left w:val="none" w:sz="0" w:space="0" w:color="auto"/>
            <w:bottom w:val="none" w:sz="0" w:space="0" w:color="auto"/>
            <w:right w:val="none" w:sz="0" w:space="0" w:color="auto"/>
          </w:divBdr>
        </w:div>
        <w:div w:id="1178227711">
          <w:marLeft w:val="0"/>
          <w:marRight w:val="0"/>
          <w:marTop w:val="0"/>
          <w:marBottom w:val="0"/>
          <w:divBdr>
            <w:top w:val="none" w:sz="0" w:space="0" w:color="auto"/>
            <w:left w:val="none" w:sz="0" w:space="0" w:color="auto"/>
            <w:bottom w:val="none" w:sz="0" w:space="0" w:color="auto"/>
            <w:right w:val="none" w:sz="0" w:space="0" w:color="auto"/>
          </w:divBdr>
        </w:div>
        <w:div w:id="2106074323">
          <w:marLeft w:val="0"/>
          <w:marRight w:val="0"/>
          <w:marTop w:val="0"/>
          <w:marBottom w:val="0"/>
          <w:divBdr>
            <w:top w:val="none" w:sz="0" w:space="0" w:color="auto"/>
            <w:left w:val="none" w:sz="0" w:space="0" w:color="auto"/>
            <w:bottom w:val="none" w:sz="0" w:space="0" w:color="auto"/>
            <w:right w:val="none" w:sz="0" w:space="0" w:color="auto"/>
          </w:divBdr>
        </w:div>
        <w:div w:id="919288272">
          <w:marLeft w:val="0"/>
          <w:marRight w:val="0"/>
          <w:marTop w:val="0"/>
          <w:marBottom w:val="0"/>
          <w:divBdr>
            <w:top w:val="none" w:sz="0" w:space="0" w:color="auto"/>
            <w:left w:val="none" w:sz="0" w:space="0" w:color="auto"/>
            <w:bottom w:val="none" w:sz="0" w:space="0" w:color="auto"/>
            <w:right w:val="none" w:sz="0" w:space="0" w:color="auto"/>
          </w:divBdr>
        </w:div>
        <w:div w:id="9993100">
          <w:marLeft w:val="0"/>
          <w:marRight w:val="0"/>
          <w:marTop w:val="0"/>
          <w:marBottom w:val="0"/>
          <w:divBdr>
            <w:top w:val="none" w:sz="0" w:space="0" w:color="auto"/>
            <w:left w:val="none" w:sz="0" w:space="0" w:color="auto"/>
            <w:bottom w:val="none" w:sz="0" w:space="0" w:color="auto"/>
            <w:right w:val="none" w:sz="0" w:space="0" w:color="auto"/>
          </w:divBdr>
        </w:div>
        <w:div w:id="1208570683">
          <w:marLeft w:val="0"/>
          <w:marRight w:val="0"/>
          <w:marTop w:val="0"/>
          <w:marBottom w:val="0"/>
          <w:divBdr>
            <w:top w:val="none" w:sz="0" w:space="0" w:color="auto"/>
            <w:left w:val="none" w:sz="0" w:space="0" w:color="auto"/>
            <w:bottom w:val="none" w:sz="0" w:space="0" w:color="auto"/>
            <w:right w:val="none" w:sz="0" w:space="0" w:color="auto"/>
          </w:divBdr>
        </w:div>
      </w:divsChild>
    </w:div>
    <w:div w:id="965041060">
      <w:bodyDiv w:val="1"/>
      <w:marLeft w:val="0"/>
      <w:marRight w:val="0"/>
      <w:marTop w:val="0"/>
      <w:marBottom w:val="0"/>
      <w:divBdr>
        <w:top w:val="none" w:sz="0" w:space="0" w:color="auto"/>
        <w:left w:val="none" w:sz="0" w:space="0" w:color="auto"/>
        <w:bottom w:val="none" w:sz="0" w:space="0" w:color="auto"/>
        <w:right w:val="none" w:sz="0" w:space="0" w:color="auto"/>
      </w:divBdr>
    </w:div>
    <w:div w:id="1048728271">
      <w:bodyDiv w:val="1"/>
      <w:marLeft w:val="0"/>
      <w:marRight w:val="0"/>
      <w:marTop w:val="0"/>
      <w:marBottom w:val="0"/>
      <w:divBdr>
        <w:top w:val="none" w:sz="0" w:space="0" w:color="auto"/>
        <w:left w:val="none" w:sz="0" w:space="0" w:color="auto"/>
        <w:bottom w:val="none" w:sz="0" w:space="0" w:color="auto"/>
        <w:right w:val="none" w:sz="0" w:space="0" w:color="auto"/>
      </w:divBdr>
      <w:divsChild>
        <w:div w:id="1550413427">
          <w:marLeft w:val="0"/>
          <w:marRight w:val="0"/>
          <w:marTop w:val="0"/>
          <w:marBottom w:val="0"/>
          <w:divBdr>
            <w:top w:val="none" w:sz="0" w:space="0" w:color="auto"/>
            <w:left w:val="none" w:sz="0" w:space="0" w:color="auto"/>
            <w:bottom w:val="none" w:sz="0" w:space="0" w:color="auto"/>
            <w:right w:val="none" w:sz="0" w:space="0" w:color="auto"/>
          </w:divBdr>
        </w:div>
        <w:div w:id="1352537763">
          <w:marLeft w:val="0"/>
          <w:marRight w:val="0"/>
          <w:marTop w:val="0"/>
          <w:marBottom w:val="0"/>
          <w:divBdr>
            <w:top w:val="none" w:sz="0" w:space="0" w:color="auto"/>
            <w:left w:val="none" w:sz="0" w:space="0" w:color="auto"/>
            <w:bottom w:val="none" w:sz="0" w:space="0" w:color="auto"/>
            <w:right w:val="none" w:sz="0" w:space="0" w:color="auto"/>
          </w:divBdr>
        </w:div>
        <w:div w:id="8457653">
          <w:marLeft w:val="0"/>
          <w:marRight w:val="0"/>
          <w:marTop w:val="0"/>
          <w:marBottom w:val="0"/>
          <w:divBdr>
            <w:top w:val="none" w:sz="0" w:space="0" w:color="auto"/>
            <w:left w:val="none" w:sz="0" w:space="0" w:color="auto"/>
            <w:bottom w:val="none" w:sz="0" w:space="0" w:color="auto"/>
            <w:right w:val="none" w:sz="0" w:space="0" w:color="auto"/>
          </w:divBdr>
        </w:div>
        <w:div w:id="1615013138">
          <w:marLeft w:val="0"/>
          <w:marRight w:val="0"/>
          <w:marTop w:val="0"/>
          <w:marBottom w:val="0"/>
          <w:divBdr>
            <w:top w:val="none" w:sz="0" w:space="0" w:color="auto"/>
            <w:left w:val="none" w:sz="0" w:space="0" w:color="auto"/>
            <w:bottom w:val="none" w:sz="0" w:space="0" w:color="auto"/>
            <w:right w:val="none" w:sz="0" w:space="0" w:color="auto"/>
          </w:divBdr>
        </w:div>
        <w:div w:id="736056045">
          <w:marLeft w:val="0"/>
          <w:marRight w:val="0"/>
          <w:marTop w:val="0"/>
          <w:marBottom w:val="0"/>
          <w:divBdr>
            <w:top w:val="none" w:sz="0" w:space="0" w:color="auto"/>
            <w:left w:val="none" w:sz="0" w:space="0" w:color="auto"/>
            <w:bottom w:val="none" w:sz="0" w:space="0" w:color="auto"/>
            <w:right w:val="none" w:sz="0" w:space="0" w:color="auto"/>
          </w:divBdr>
        </w:div>
        <w:div w:id="1695809649">
          <w:marLeft w:val="0"/>
          <w:marRight w:val="0"/>
          <w:marTop w:val="0"/>
          <w:marBottom w:val="0"/>
          <w:divBdr>
            <w:top w:val="none" w:sz="0" w:space="0" w:color="auto"/>
            <w:left w:val="none" w:sz="0" w:space="0" w:color="auto"/>
            <w:bottom w:val="none" w:sz="0" w:space="0" w:color="auto"/>
            <w:right w:val="none" w:sz="0" w:space="0" w:color="auto"/>
          </w:divBdr>
        </w:div>
        <w:div w:id="63187127">
          <w:marLeft w:val="0"/>
          <w:marRight w:val="0"/>
          <w:marTop w:val="0"/>
          <w:marBottom w:val="0"/>
          <w:divBdr>
            <w:top w:val="none" w:sz="0" w:space="0" w:color="auto"/>
            <w:left w:val="none" w:sz="0" w:space="0" w:color="auto"/>
            <w:bottom w:val="none" w:sz="0" w:space="0" w:color="auto"/>
            <w:right w:val="none" w:sz="0" w:space="0" w:color="auto"/>
          </w:divBdr>
        </w:div>
        <w:div w:id="258486452">
          <w:marLeft w:val="0"/>
          <w:marRight w:val="0"/>
          <w:marTop w:val="0"/>
          <w:marBottom w:val="0"/>
          <w:divBdr>
            <w:top w:val="none" w:sz="0" w:space="0" w:color="auto"/>
            <w:left w:val="none" w:sz="0" w:space="0" w:color="auto"/>
            <w:bottom w:val="none" w:sz="0" w:space="0" w:color="auto"/>
            <w:right w:val="none" w:sz="0" w:space="0" w:color="auto"/>
          </w:divBdr>
        </w:div>
        <w:div w:id="89552103">
          <w:marLeft w:val="0"/>
          <w:marRight w:val="0"/>
          <w:marTop w:val="0"/>
          <w:marBottom w:val="0"/>
          <w:divBdr>
            <w:top w:val="none" w:sz="0" w:space="0" w:color="auto"/>
            <w:left w:val="none" w:sz="0" w:space="0" w:color="auto"/>
            <w:bottom w:val="none" w:sz="0" w:space="0" w:color="auto"/>
            <w:right w:val="none" w:sz="0" w:space="0" w:color="auto"/>
          </w:divBdr>
        </w:div>
        <w:div w:id="1949238166">
          <w:marLeft w:val="0"/>
          <w:marRight w:val="0"/>
          <w:marTop w:val="0"/>
          <w:marBottom w:val="0"/>
          <w:divBdr>
            <w:top w:val="none" w:sz="0" w:space="0" w:color="auto"/>
            <w:left w:val="none" w:sz="0" w:space="0" w:color="auto"/>
            <w:bottom w:val="none" w:sz="0" w:space="0" w:color="auto"/>
            <w:right w:val="none" w:sz="0" w:space="0" w:color="auto"/>
          </w:divBdr>
        </w:div>
        <w:div w:id="506092150">
          <w:marLeft w:val="0"/>
          <w:marRight w:val="0"/>
          <w:marTop w:val="0"/>
          <w:marBottom w:val="0"/>
          <w:divBdr>
            <w:top w:val="none" w:sz="0" w:space="0" w:color="auto"/>
            <w:left w:val="none" w:sz="0" w:space="0" w:color="auto"/>
            <w:bottom w:val="none" w:sz="0" w:space="0" w:color="auto"/>
            <w:right w:val="none" w:sz="0" w:space="0" w:color="auto"/>
          </w:divBdr>
        </w:div>
        <w:div w:id="166362523">
          <w:marLeft w:val="0"/>
          <w:marRight w:val="0"/>
          <w:marTop w:val="0"/>
          <w:marBottom w:val="0"/>
          <w:divBdr>
            <w:top w:val="none" w:sz="0" w:space="0" w:color="auto"/>
            <w:left w:val="none" w:sz="0" w:space="0" w:color="auto"/>
            <w:bottom w:val="none" w:sz="0" w:space="0" w:color="auto"/>
            <w:right w:val="none" w:sz="0" w:space="0" w:color="auto"/>
          </w:divBdr>
        </w:div>
        <w:div w:id="1404718323">
          <w:marLeft w:val="0"/>
          <w:marRight w:val="0"/>
          <w:marTop w:val="0"/>
          <w:marBottom w:val="0"/>
          <w:divBdr>
            <w:top w:val="none" w:sz="0" w:space="0" w:color="auto"/>
            <w:left w:val="none" w:sz="0" w:space="0" w:color="auto"/>
            <w:bottom w:val="none" w:sz="0" w:space="0" w:color="auto"/>
            <w:right w:val="none" w:sz="0" w:space="0" w:color="auto"/>
          </w:divBdr>
        </w:div>
        <w:div w:id="539440826">
          <w:marLeft w:val="0"/>
          <w:marRight w:val="0"/>
          <w:marTop w:val="0"/>
          <w:marBottom w:val="0"/>
          <w:divBdr>
            <w:top w:val="none" w:sz="0" w:space="0" w:color="auto"/>
            <w:left w:val="none" w:sz="0" w:space="0" w:color="auto"/>
            <w:bottom w:val="none" w:sz="0" w:space="0" w:color="auto"/>
            <w:right w:val="none" w:sz="0" w:space="0" w:color="auto"/>
          </w:divBdr>
        </w:div>
        <w:div w:id="519201515">
          <w:marLeft w:val="0"/>
          <w:marRight w:val="0"/>
          <w:marTop w:val="0"/>
          <w:marBottom w:val="0"/>
          <w:divBdr>
            <w:top w:val="none" w:sz="0" w:space="0" w:color="auto"/>
            <w:left w:val="none" w:sz="0" w:space="0" w:color="auto"/>
            <w:bottom w:val="none" w:sz="0" w:space="0" w:color="auto"/>
            <w:right w:val="none" w:sz="0" w:space="0" w:color="auto"/>
          </w:divBdr>
        </w:div>
        <w:div w:id="1982272532">
          <w:marLeft w:val="0"/>
          <w:marRight w:val="0"/>
          <w:marTop w:val="0"/>
          <w:marBottom w:val="0"/>
          <w:divBdr>
            <w:top w:val="none" w:sz="0" w:space="0" w:color="auto"/>
            <w:left w:val="none" w:sz="0" w:space="0" w:color="auto"/>
            <w:bottom w:val="none" w:sz="0" w:space="0" w:color="auto"/>
            <w:right w:val="none" w:sz="0" w:space="0" w:color="auto"/>
          </w:divBdr>
        </w:div>
        <w:div w:id="1116098364">
          <w:marLeft w:val="0"/>
          <w:marRight w:val="0"/>
          <w:marTop w:val="0"/>
          <w:marBottom w:val="0"/>
          <w:divBdr>
            <w:top w:val="none" w:sz="0" w:space="0" w:color="auto"/>
            <w:left w:val="none" w:sz="0" w:space="0" w:color="auto"/>
            <w:bottom w:val="none" w:sz="0" w:space="0" w:color="auto"/>
            <w:right w:val="none" w:sz="0" w:space="0" w:color="auto"/>
          </w:divBdr>
        </w:div>
        <w:div w:id="1357542601">
          <w:marLeft w:val="0"/>
          <w:marRight w:val="0"/>
          <w:marTop w:val="0"/>
          <w:marBottom w:val="0"/>
          <w:divBdr>
            <w:top w:val="none" w:sz="0" w:space="0" w:color="auto"/>
            <w:left w:val="none" w:sz="0" w:space="0" w:color="auto"/>
            <w:bottom w:val="none" w:sz="0" w:space="0" w:color="auto"/>
            <w:right w:val="none" w:sz="0" w:space="0" w:color="auto"/>
          </w:divBdr>
        </w:div>
        <w:div w:id="1542666234">
          <w:marLeft w:val="0"/>
          <w:marRight w:val="0"/>
          <w:marTop w:val="0"/>
          <w:marBottom w:val="0"/>
          <w:divBdr>
            <w:top w:val="none" w:sz="0" w:space="0" w:color="auto"/>
            <w:left w:val="none" w:sz="0" w:space="0" w:color="auto"/>
            <w:bottom w:val="none" w:sz="0" w:space="0" w:color="auto"/>
            <w:right w:val="none" w:sz="0" w:space="0" w:color="auto"/>
          </w:divBdr>
        </w:div>
        <w:div w:id="2025327701">
          <w:marLeft w:val="0"/>
          <w:marRight w:val="0"/>
          <w:marTop w:val="0"/>
          <w:marBottom w:val="0"/>
          <w:divBdr>
            <w:top w:val="none" w:sz="0" w:space="0" w:color="auto"/>
            <w:left w:val="none" w:sz="0" w:space="0" w:color="auto"/>
            <w:bottom w:val="none" w:sz="0" w:space="0" w:color="auto"/>
            <w:right w:val="none" w:sz="0" w:space="0" w:color="auto"/>
          </w:divBdr>
        </w:div>
        <w:div w:id="374887527">
          <w:marLeft w:val="0"/>
          <w:marRight w:val="0"/>
          <w:marTop w:val="0"/>
          <w:marBottom w:val="0"/>
          <w:divBdr>
            <w:top w:val="none" w:sz="0" w:space="0" w:color="auto"/>
            <w:left w:val="none" w:sz="0" w:space="0" w:color="auto"/>
            <w:bottom w:val="none" w:sz="0" w:space="0" w:color="auto"/>
            <w:right w:val="none" w:sz="0" w:space="0" w:color="auto"/>
          </w:divBdr>
        </w:div>
        <w:div w:id="107159803">
          <w:marLeft w:val="0"/>
          <w:marRight w:val="0"/>
          <w:marTop w:val="0"/>
          <w:marBottom w:val="0"/>
          <w:divBdr>
            <w:top w:val="none" w:sz="0" w:space="0" w:color="auto"/>
            <w:left w:val="none" w:sz="0" w:space="0" w:color="auto"/>
            <w:bottom w:val="none" w:sz="0" w:space="0" w:color="auto"/>
            <w:right w:val="none" w:sz="0" w:space="0" w:color="auto"/>
          </w:divBdr>
        </w:div>
        <w:div w:id="1067650692">
          <w:marLeft w:val="0"/>
          <w:marRight w:val="0"/>
          <w:marTop w:val="0"/>
          <w:marBottom w:val="0"/>
          <w:divBdr>
            <w:top w:val="none" w:sz="0" w:space="0" w:color="auto"/>
            <w:left w:val="none" w:sz="0" w:space="0" w:color="auto"/>
            <w:bottom w:val="none" w:sz="0" w:space="0" w:color="auto"/>
            <w:right w:val="none" w:sz="0" w:space="0" w:color="auto"/>
          </w:divBdr>
        </w:div>
        <w:div w:id="1463421111">
          <w:marLeft w:val="0"/>
          <w:marRight w:val="0"/>
          <w:marTop w:val="0"/>
          <w:marBottom w:val="0"/>
          <w:divBdr>
            <w:top w:val="none" w:sz="0" w:space="0" w:color="auto"/>
            <w:left w:val="none" w:sz="0" w:space="0" w:color="auto"/>
            <w:bottom w:val="none" w:sz="0" w:space="0" w:color="auto"/>
            <w:right w:val="none" w:sz="0" w:space="0" w:color="auto"/>
          </w:divBdr>
        </w:div>
        <w:div w:id="1892309048">
          <w:marLeft w:val="0"/>
          <w:marRight w:val="0"/>
          <w:marTop w:val="0"/>
          <w:marBottom w:val="0"/>
          <w:divBdr>
            <w:top w:val="none" w:sz="0" w:space="0" w:color="auto"/>
            <w:left w:val="none" w:sz="0" w:space="0" w:color="auto"/>
            <w:bottom w:val="none" w:sz="0" w:space="0" w:color="auto"/>
            <w:right w:val="none" w:sz="0" w:space="0" w:color="auto"/>
          </w:divBdr>
        </w:div>
        <w:div w:id="249894893">
          <w:marLeft w:val="0"/>
          <w:marRight w:val="0"/>
          <w:marTop w:val="0"/>
          <w:marBottom w:val="0"/>
          <w:divBdr>
            <w:top w:val="none" w:sz="0" w:space="0" w:color="auto"/>
            <w:left w:val="none" w:sz="0" w:space="0" w:color="auto"/>
            <w:bottom w:val="none" w:sz="0" w:space="0" w:color="auto"/>
            <w:right w:val="none" w:sz="0" w:space="0" w:color="auto"/>
          </w:divBdr>
        </w:div>
        <w:div w:id="1759329144">
          <w:marLeft w:val="0"/>
          <w:marRight w:val="0"/>
          <w:marTop w:val="0"/>
          <w:marBottom w:val="0"/>
          <w:divBdr>
            <w:top w:val="none" w:sz="0" w:space="0" w:color="auto"/>
            <w:left w:val="none" w:sz="0" w:space="0" w:color="auto"/>
            <w:bottom w:val="none" w:sz="0" w:space="0" w:color="auto"/>
            <w:right w:val="none" w:sz="0" w:space="0" w:color="auto"/>
          </w:divBdr>
        </w:div>
        <w:div w:id="2098404033">
          <w:marLeft w:val="0"/>
          <w:marRight w:val="0"/>
          <w:marTop w:val="0"/>
          <w:marBottom w:val="0"/>
          <w:divBdr>
            <w:top w:val="none" w:sz="0" w:space="0" w:color="auto"/>
            <w:left w:val="none" w:sz="0" w:space="0" w:color="auto"/>
            <w:bottom w:val="none" w:sz="0" w:space="0" w:color="auto"/>
            <w:right w:val="none" w:sz="0" w:space="0" w:color="auto"/>
          </w:divBdr>
        </w:div>
        <w:div w:id="1817844336">
          <w:marLeft w:val="0"/>
          <w:marRight w:val="0"/>
          <w:marTop w:val="0"/>
          <w:marBottom w:val="0"/>
          <w:divBdr>
            <w:top w:val="none" w:sz="0" w:space="0" w:color="auto"/>
            <w:left w:val="none" w:sz="0" w:space="0" w:color="auto"/>
            <w:bottom w:val="none" w:sz="0" w:space="0" w:color="auto"/>
            <w:right w:val="none" w:sz="0" w:space="0" w:color="auto"/>
          </w:divBdr>
        </w:div>
        <w:div w:id="1565215234">
          <w:marLeft w:val="0"/>
          <w:marRight w:val="0"/>
          <w:marTop w:val="0"/>
          <w:marBottom w:val="0"/>
          <w:divBdr>
            <w:top w:val="none" w:sz="0" w:space="0" w:color="auto"/>
            <w:left w:val="none" w:sz="0" w:space="0" w:color="auto"/>
            <w:bottom w:val="none" w:sz="0" w:space="0" w:color="auto"/>
            <w:right w:val="none" w:sz="0" w:space="0" w:color="auto"/>
          </w:divBdr>
        </w:div>
      </w:divsChild>
    </w:div>
    <w:div w:id="1081178761">
      <w:bodyDiv w:val="1"/>
      <w:marLeft w:val="0"/>
      <w:marRight w:val="0"/>
      <w:marTop w:val="0"/>
      <w:marBottom w:val="0"/>
      <w:divBdr>
        <w:top w:val="none" w:sz="0" w:space="0" w:color="auto"/>
        <w:left w:val="none" w:sz="0" w:space="0" w:color="auto"/>
        <w:bottom w:val="none" w:sz="0" w:space="0" w:color="auto"/>
        <w:right w:val="none" w:sz="0" w:space="0" w:color="auto"/>
      </w:divBdr>
    </w:div>
    <w:div w:id="1129322857">
      <w:bodyDiv w:val="1"/>
      <w:marLeft w:val="0"/>
      <w:marRight w:val="0"/>
      <w:marTop w:val="0"/>
      <w:marBottom w:val="0"/>
      <w:divBdr>
        <w:top w:val="none" w:sz="0" w:space="0" w:color="auto"/>
        <w:left w:val="none" w:sz="0" w:space="0" w:color="auto"/>
        <w:bottom w:val="none" w:sz="0" w:space="0" w:color="auto"/>
        <w:right w:val="none" w:sz="0" w:space="0" w:color="auto"/>
      </w:divBdr>
      <w:divsChild>
        <w:div w:id="1348169965">
          <w:marLeft w:val="0"/>
          <w:marRight w:val="0"/>
          <w:marTop w:val="0"/>
          <w:marBottom w:val="0"/>
          <w:divBdr>
            <w:top w:val="none" w:sz="0" w:space="0" w:color="auto"/>
            <w:left w:val="none" w:sz="0" w:space="0" w:color="auto"/>
            <w:bottom w:val="none" w:sz="0" w:space="0" w:color="auto"/>
            <w:right w:val="none" w:sz="0" w:space="0" w:color="auto"/>
          </w:divBdr>
        </w:div>
        <w:div w:id="1327368473">
          <w:marLeft w:val="0"/>
          <w:marRight w:val="0"/>
          <w:marTop w:val="0"/>
          <w:marBottom w:val="0"/>
          <w:divBdr>
            <w:top w:val="none" w:sz="0" w:space="0" w:color="auto"/>
            <w:left w:val="none" w:sz="0" w:space="0" w:color="auto"/>
            <w:bottom w:val="none" w:sz="0" w:space="0" w:color="auto"/>
            <w:right w:val="none" w:sz="0" w:space="0" w:color="auto"/>
          </w:divBdr>
        </w:div>
        <w:div w:id="2083914758">
          <w:marLeft w:val="0"/>
          <w:marRight w:val="0"/>
          <w:marTop w:val="0"/>
          <w:marBottom w:val="0"/>
          <w:divBdr>
            <w:top w:val="none" w:sz="0" w:space="0" w:color="auto"/>
            <w:left w:val="none" w:sz="0" w:space="0" w:color="auto"/>
            <w:bottom w:val="none" w:sz="0" w:space="0" w:color="auto"/>
            <w:right w:val="none" w:sz="0" w:space="0" w:color="auto"/>
          </w:divBdr>
        </w:div>
        <w:div w:id="1976794968">
          <w:marLeft w:val="0"/>
          <w:marRight w:val="0"/>
          <w:marTop w:val="0"/>
          <w:marBottom w:val="0"/>
          <w:divBdr>
            <w:top w:val="none" w:sz="0" w:space="0" w:color="auto"/>
            <w:left w:val="none" w:sz="0" w:space="0" w:color="auto"/>
            <w:bottom w:val="none" w:sz="0" w:space="0" w:color="auto"/>
            <w:right w:val="none" w:sz="0" w:space="0" w:color="auto"/>
          </w:divBdr>
        </w:div>
        <w:div w:id="292558999">
          <w:marLeft w:val="0"/>
          <w:marRight w:val="0"/>
          <w:marTop w:val="0"/>
          <w:marBottom w:val="0"/>
          <w:divBdr>
            <w:top w:val="none" w:sz="0" w:space="0" w:color="auto"/>
            <w:left w:val="none" w:sz="0" w:space="0" w:color="auto"/>
            <w:bottom w:val="none" w:sz="0" w:space="0" w:color="auto"/>
            <w:right w:val="none" w:sz="0" w:space="0" w:color="auto"/>
          </w:divBdr>
        </w:div>
        <w:div w:id="2047750088">
          <w:marLeft w:val="0"/>
          <w:marRight w:val="0"/>
          <w:marTop w:val="0"/>
          <w:marBottom w:val="0"/>
          <w:divBdr>
            <w:top w:val="none" w:sz="0" w:space="0" w:color="auto"/>
            <w:left w:val="none" w:sz="0" w:space="0" w:color="auto"/>
            <w:bottom w:val="none" w:sz="0" w:space="0" w:color="auto"/>
            <w:right w:val="none" w:sz="0" w:space="0" w:color="auto"/>
          </w:divBdr>
        </w:div>
        <w:div w:id="422579466">
          <w:marLeft w:val="0"/>
          <w:marRight w:val="0"/>
          <w:marTop w:val="0"/>
          <w:marBottom w:val="0"/>
          <w:divBdr>
            <w:top w:val="none" w:sz="0" w:space="0" w:color="auto"/>
            <w:left w:val="none" w:sz="0" w:space="0" w:color="auto"/>
            <w:bottom w:val="none" w:sz="0" w:space="0" w:color="auto"/>
            <w:right w:val="none" w:sz="0" w:space="0" w:color="auto"/>
          </w:divBdr>
        </w:div>
      </w:divsChild>
    </w:div>
    <w:div w:id="1268386883">
      <w:bodyDiv w:val="1"/>
      <w:marLeft w:val="0"/>
      <w:marRight w:val="0"/>
      <w:marTop w:val="0"/>
      <w:marBottom w:val="0"/>
      <w:divBdr>
        <w:top w:val="none" w:sz="0" w:space="0" w:color="auto"/>
        <w:left w:val="none" w:sz="0" w:space="0" w:color="auto"/>
        <w:bottom w:val="none" w:sz="0" w:space="0" w:color="auto"/>
        <w:right w:val="none" w:sz="0" w:space="0" w:color="auto"/>
      </w:divBdr>
    </w:div>
    <w:div w:id="1336688250">
      <w:bodyDiv w:val="1"/>
      <w:marLeft w:val="0"/>
      <w:marRight w:val="0"/>
      <w:marTop w:val="0"/>
      <w:marBottom w:val="0"/>
      <w:divBdr>
        <w:top w:val="none" w:sz="0" w:space="0" w:color="auto"/>
        <w:left w:val="none" w:sz="0" w:space="0" w:color="auto"/>
        <w:bottom w:val="none" w:sz="0" w:space="0" w:color="auto"/>
        <w:right w:val="none" w:sz="0" w:space="0" w:color="auto"/>
      </w:divBdr>
      <w:divsChild>
        <w:div w:id="2025545045">
          <w:marLeft w:val="0"/>
          <w:marRight w:val="0"/>
          <w:marTop w:val="0"/>
          <w:marBottom w:val="0"/>
          <w:divBdr>
            <w:top w:val="none" w:sz="0" w:space="0" w:color="auto"/>
            <w:left w:val="none" w:sz="0" w:space="0" w:color="auto"/>
            <w:bottom w:val="none" w:sz="0" w:space="0" w:color="auto"/>
            <w:right w:val="none" w:sz="0" w:space="0" w:color="auto"/>
          </w:divBdr>
        </w:div>
        <w:div w:id="399527225">
          <w:marLeft w:val="0"/>
          <w:marRight w:val="0"/>
          <w:marTop w:val="0"/>
          <w:marBottom w:val="0"/>
          <w:divBdr>
            <w:top w:val="none" w:sz="0" w:space="0" w:color="auto"/>
            <w:left w:val="none" w:sz="0" w:space="0" w:color="auto"/>
            <w:bottom w:val="none" w:sz="0" w:space="0" w:color="auto"/>
            <w:right w:val="none" w:sz="0" w:space="0" w:color="auto"/>
          </w:divBdr>
        </w:div>
        <w:div w:id="595751964">
          <w:marLeft w:val="0"/>
          <w:marRight w:val="0"/>
          <w:marTop w:val="0"/>
          <w:marBottom w:val="0"/>
          <w:divBdr>
            <w:top w:val="none" w:sz="0" w:space="0" w:color="auto"/>
            <w:left w:val="none" w:sz="0" w:space="0" w:color="auto"/>
            <w:bottom w:val="none" w:sz="0" w:space="0" w:color="auto"/>
            <w:right w:val="none" w:sz="0" w:space="0" w:color="auto"/>
          </w:divBdr>
        </w:div>
        <w:div w:id="270433357">
          <w:marLeft w:val="0"/>
          <w:marRight w:val="0"/>
          <w:marTop w:val="0"/>
          <w:marBottom w:val="0"/>
          <w:divBdr>
            <w:top w:val="none" w:sz="0" w:space="0" w:color="auto"/>
            <w:left w:val="none" w:sz="0" w:space="0" w:color="auto"/>
            <w:bottom w:val="none" w:sz="0" w:space="0" w:color="auto"/>
            <w:right w:val="none" w:sz="0" w:space="0" w:color="auto"/>
          </w:divBdr>
        </w:div>
        <w:div w:id="1073744277">
          <w:marLeft w:val="0"/>
          <w:marRight w:val="0"/>
          <w:marTop w:val="0"/>
          <w:marBottom w:val="0"/>
          <w:divBdr>
            <w:top w:val="none" w:sz="0" w:space="0" w:color="auto"/>
            <w:left w:val="none" w:sz="0" w:space="0" w:color="auto"/>
            <w:bottom w:val="none" w:sz="0" w:space="0" w:color="auto"/>
            <w:right w:val="none" w:sz="0" w:space="0" w:color="auto"/>
          </w:divBdr>
        </w:div>
        <w:div w:id="668826563">
          <w:marLeft w:val="0"/>
          <w:marRight w:val="0"/>
          <w:marTop w:val="0"/>
          <w:marBottom w:val="0"/>
          <w:divBdr>
            <w:top w:val="none" w:sz="0" w:space="0" w:color="auto"/>
            <w:left w:val="none" w:sz="0" w:space="0" w:color="auto"/>
            <w:bottom w:val="none" w:sz="0" w:space="0" w:color="auto"/>
            <w:right w:val="none" w:sz="0" w:space="0" w:color="auto"/>
          </w:divBdr>
        </w:div>
        <w:div w:id="529299153">
          <w:marLeft w:val="0"/>
          <w:marRight w:val="0"/>
          <w:marTop w:val="0"/>
          <w:marBottom w:val="0"/>
          <w:divBdr>
            <w:top w:val="none" w:sz="0" w:space="0" w:color="auto"/>
            <w:left w:val="none" w:sz="0" w:space="0" w:color="auto"/>
            <w:bottom w:val="none" w:sz="0" w:space="0" w:color="auto"/>
            <w:right w:val="none" w:sz="0" w:space="0" w:color="auto"/>
          </w:divBdr>
        </w:div>
        <w:div w:id="1412773324">
          <w:marLeft w:val="0"/>
          <w:marRight w:val="0"/>
          <w:marTop w:val="0"/>
          <w:marBottom w:val="0"/>
          <w:divBdr>
            <w:top w:val="none" w:sz="0" w:space="0" w:color="auto"/>
            <w:left w:val="none" w:sz="0" w:space="0" w:color="auto"/>
            <w:bottom w:val="none" w:sz="0" w:space="0" w:color="auto"/>
            <w:right w:val="none" w:sz="0" w:space="0" w:color="auto"/>
          </w:divBdr>
        </w:div>
        <w:div w:id="1864048375">
          <w:marLeft w:val="0"/>
          <w:marRight w:val="0"/>
          <w:marTop w:val="0"/>
          <w:marBottom w:val="0"/>
          <w:divBdr>
            <w:top w:val="none" w:sz="0" w:space="0" w:color="auto"/>
            <w:left w:val="none" w:sz="0" w:space="0" w:color="auto"/>
            <w:bottom w:val="none" w:sz="0" w:space="0" w:color="auto"/>
            <w:right w:val="none" w:sz="0" w:space="0" w:color="auto"/>
          </w:divBdr>
        </w:div>
        <w:div w:id="1827092091">
          <w:marLeft w:val="0"/>
          <w:marRight w:val="0"/>
          <w:marTop w:val="0"/>
          <w:marBottom w:val="0"/>
          <w:divBdr>
            <w:top w:val="none" w:sz="0" w:space="0" w:color="auto"/>
            <w:left w:val="none" w:sz="0" w:space="0" w:color="auto"/>
            <w:bottom w:val="none" w:sz="0" w:space="0" w:color="auto"/>
            <w:right w:val="none" w:sz="0" w:space="0" w:color="auto"/>
          </w:divBdr>
        </w:div>
        <w:div w:id="939988512">
          <w:marLeft w:val="0"/>
          <w:marRight w:val="0"/>
          <w:marTop w:val="0"/>
          <w:marBottom w:val="0"/>
          <w:divBdr>
            <w:top w:val="none" w:sz="0" w:space="0" w:color="auto"/>
            <w:left w:val="none" w:sz="0" w:space="0" w:color="auto"/>
            <w:bottom w:val="none" w:sz="0" w:space="0" w:color="auto"/>
            <w:right w:val="none" w:sz="0" w:space="0" w:color="auto"/>
          </w:divBdr>
        </w:div>
        <w:div w:id="1671445478">
          <w:marLeft w:val="0"/>
          <w:marRight w:val="0"/>
          <w:marTop w:val="0"/>
          <w:marBottom w:val="0"/>
          <w:divBdr>
            <w:top w:val="none" w:sz="0" w:space="0" w:color="auto"/>
            <w:left w:val="none" w:sz="0" w:space="0" w:color="auto"/>
            <w:bottom w:val="none" w:sz="0" w:space="0" w:color="auto"/>
            <w:right w:val="none" w:sz="0" w:space="0" w:color="auto"/>
          </w:divBdr>
        </w:div>
        <w:div w:id="32393326">
          <w:marLeft w:val="0"/>
          <w:marRight w:val="0"/>
          <w:marTop w:val="0"/>
          <w:marBottom w:val="0"/>
          <w:divBdr>
            <w:top w:val="none" w:sz="0" w:space="0" w:color="auto"/>
            <w:left w:val="none" w:sz="0" w:space="0" w:color="auto"/>
            <w:bottom w:val="none" w:sz="0" w:space="0" w:color="auto"/>
            <w:right w:val="none" w:sz="0" w:space="0" w:color="auto"/>
          </w:divBdr>
        </w:div>
        <w:div w:id="831483204">
          <w:marLeft w:val="0"/>
          <w:marRight w:val="0"/>
          <w:marTop w:val="0"/>
          <w:marBottom w:val="0"/>
          <w:divBdr>
            <w:top w:val="none" w:sz="0" w:space="0" w:color="auto"/>
            <w:left w:val="none" w:sz="0" w:space="0" w:color="auto"/>
            <w:bottom w:val="none" w:sz="0" w:space="0" w:color="auto"/>
            <w:right w:val="none" w:sz="0" w:space="0" w:color="auto"/>
          </w:divBdr>
        </w:div>
        <w:div w:id="15156526">
          <w:marLeft w:val="0"/>
          <w:marRight w:val="0"/>
          <w:marTop w:val="0"/>
          <w:marBottom w:val="0"/>
          <w:divBdr>
            <w:top w:val="none" w:sz="0" w:space="0" w:color="auto"/>
            <w:left w:val="none" w:sz="0" w:space="0" w:color="auto"/>
            <w:bottom w:val="none" w:sz="0" w:space="0" w:color="auto"/>
            <w:right w:val="none" w:sz="0" w:space="0" w:color="auto"/>
          </w:divBdr>
        </w:div>
        <w:div w:id="388573413">
          <w:marLeft w:val="0"/>
          <w:marRight w:val="0"/>
          <w:marTop w:val="0"/>
          <w:marBottom w:val="0"/>
          <w:divBdr>
            <w:top w:val="none" w:sz="0" w:space="0" w:color="auto"/>
            <w:left w:val="none" w:sz="0" w:space="0" w:color="auto"/>
            <w:bottom w:val="none" w:sz="0" w:space="0" w:color="auto"/>
            <w:right w:val="none" w:sz="0" w:space="0" w:color="auto"/>
          </w:divBdr>
        </w:div>
        <w:div w:id="1933928743">
          <w:marLeft w:val="0"/>
          <w:marRight w:val="0"/>
          <w:marTop w:val="0"/>
          <w:marBottom w:val="0"/>
          <w:divBdr>
            <w:top w:val="none" w:sz="0" w:space="0" w:color="auto"/>
            <w:left w:val="none" w:sz="0" w:space="0" w:color="auto"/>
            <w:bottom w:val="none" w:sz="0" w:space="0" w:color="auto"/>
            <w:right w:val="none" w:sz="0" w:space="0" w:color="auto"/>
          </w:divBdr>
        </w:div>
        <w:div w:id="711659596">
          <w:marLeft w:val="0"/>
          <w:marRight w:val="0"/>
          <w:marTop w:val="0"/>
          <w:marBottom w:val="0"/>
          <w:divBdr>
            <w:top w:val="none" w:sz="0" w:space="0" w:color="auto"/>
            <w:left w:val="none" w:sz="0" w:space="0" w:color="auto"/>
            <w:bottom w:val="none" w:sz="0" w:space="0" w:color="auto"/>
            <w:right w:val="none" w:sz="0" w:space="0" w:color="auto"/>
          </w:divBdr>
        </w:div>
        <w:div w:id="865484156">
          <w:marLeft w:val="0"/>
          <w:marRight w:val="0"/>
          <w:marTop w:val="0"/>
          <w:marBottom w:val="0"/>
          <w:divBdr>
            <w:top w:val="none" w:sz="0" w:space="0" w:color="auto"/>
            <w:left w:val="none" w:sz="0" w:space="0" w:color="auto"/>
            <w:bottom w:val="none" w:sz="0" w:space="0" w:color="auto"/>
            <w:right w:val="none" w:sz="0" w:space="0" w:color="auto"/>
          </w:divBdr>
        </w:div>
      </w:divsChild>
    </w:div>
    <w:div w:id="1346130535">
      <w:bodyDiv w:val="1"/>
      <w:marLeft w:val="0"/>
      <w:marRight w:val="0"/>
      <w:marTop w:val="0"/>
      <w:marBottom w:val="0"/>
      <w:divBdr>
        <w:top w:val="none" w:sz="0" w:space="0" w:color="auto"/>
        <w:left w:val="none" w:sz="0" w:space="0" w:color="auto"/>
        <w:bottom w:val="none" w:sz="0" w:space="0" w:color="auto"/>
        <w:right w:val="none" w:sz="0" w:space="0" w:color="auto"/>
      </w:divBdr>
      <w:divsChild>
        <w:div w:id="72356263">
          <w:marLeft w:val="0"/>
          <w:marRight w:val="0"/>
          <w:marTop w:val="0"/>
          <w:marBottom w:val="0"/>
          <w:divBdr>
            <w:top w:val="none" w:sz="0" w:space="0" w:color="auto"/>
            <w:left w:val="none" w:sz="0" w:space="0" w:color="auto"/>
            <w:bottom w:val="none" w:sz="0" w:space="0" w:color="auto"/>
            <w:right w:val="none" w:sz="0" w:space="0" w:color="auto"/>
          </w:divBdr>
          <w:divsChild>
            <w:div w:id="1070154490">
              <w:marLeft w:val="0"/>
              <w:marRight w:val="0"/>
              <w:marTop w:val="0"/>
              <w:marBottom w:val="0"/>
              <w:divBdr>
                <w:top w:val="none" w:sz="0" w:space="0" w:color="auto"/>
                <w:left w:val="none" w:sz="0" w:space="0" w:color="auto"/>
                <w:bottom w:val="none" w:sz="0" w:space="0" w:color="auto"/>
                <w:right w:val="none" w:sz="0" w:space="0" w:color="auto"/>
              </w:divBdr>
              <w:divsChild>
                <w:div w:id="105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2747">
      <w:bodyDiv w:val="1"/>
      <w:marLeft w:val="0"/>
      <w:marRight w:val="0"/>
      <w:marTop w:val="0"/>
      <w:marBottom w:val="0"/>
      <w:divBdr>
        <w:top w:val="none" w:sz="0" w:space="0" w:color="auto"/>
        <w:left w:val="none" w:sz="0" w:space="0" w:color="auto"/>
        <w:bottom w:val="none" w:sz="0" w:space="0" w:color="auto"/>
        <w:right w:val="none" w:sz="0" w:space="0" w:color="auto"/>
      </w:divBdr>
      <w:divsChild>
        <w:div w:id="59866477">
          <w:marLeft w:val="0"/>
          <w:marRight w:val="0"/>
          <w:marTop w:val="0"/>
          <w:marBottom w:val="0"/>
          <w:divBdr>
            <w:top w:val="none" w:sz="0" w:space="0" w:color="auto"/>
            <w:left w:val="none" w:sz="0" w:space="0" w:color="auto"/>
            <w:bottom w:val="none" w:sz="0" w:space="0" w:color="auto"/>
            <w:right w:val="none" w:sz="0" w:space="0" w:color="auto"/>
          </w:divBdr>
        </w:div>
        <w:div w:id="1955364327">
          <w:marLeft w:val="0"/>
          <w:marRight w:val="0"/>
          <w:marTop w:val="0"/>
          <w:marBottom w:val="0"/>
          <w:divBdr>
            <w:top w:val="none" w:sz="0" w:space="0" w:color="auto"/>
            <w:left w:val="none" w:sz="0" w:space="0" w:color="auto"/>
            <w:bottom w:val="none" w:sz="0" w:space="0" w:color="auto"/>
            <w:right w:val="none" w:sz="0" w:space="0" w:color="auto"/>
          </w:divBdr>
        </w:div>
        <w:div w:id="1197768535">
          <w:marLeft w:val="0"/>
          <w:marRight w:val="0"/>
          <w:marTop w:val="0"/>
          <w:marBottom w:val="0"/>
          <w:divBdr>
            <w:top w:val="none" w:sz="0" w:space="0" w:color="auto"/>
            <w:left w:val="none" w:sz="0" w:space="0" w:color="auto"/>
            <w:bottom w:val="none" w:sz="0" w:space="0" w:color="auto"/>
            <w:right w:val="none" w:sz="0" w:space="0" w:color="auto"/>
          </w:divBdr>
        </w:div>
      </w:divsChild>
    </w:div>
    <w:div w:id="1383478099">
      <w:bodyDiv w:val="1"/>
      <w:marLeft w:val="0"/>
      <w:marRight w:val="0"/>
      <w:marTop w:val="0"/>
      <w:marBottom w:val="0"/>
      <w:divBdr>
        <w:top w:val="none" w:sz="0" w:space="0" w:color="auto"/>
        <w:left w:val="none" w:sz="0" w:space="0" w:color="auto"/>
        <w:bottom w:val="none" w:sz="0" w:space="0" w:color="auto"/>
        <w:right w:val="none" w:sz="0" w:space="0" w:color="auto"/>
      </w:divBdr>
    </w:div>
    <w:div w:id="1600984426">
      <w:bodyDiv w:val="1"/>
      <w:marLeft w:val="0"/>
      <w:marRight w:val="0"/>
      <w:marTop w:val="0"/>
      <w:marBottom w:val="0"/>
      <w:divBdr>
        <w:top w:val="none" w:sz="0" w:space="0" w:color="auto"/>
        <w:left w:val="none" w:sz="0" w:space="0" w:color="auto"/>
        <w:bottom w:val="none" w:sz="0" w:space="0" w:color="auto"/>
        <w:right w:val="none" w:sz="0" w:space="0" w:color="auto"/>
      </w:divBdr>
      <w:divsChild>
        <w:div w:id="715811130">
          <w:marLeft w:val="0"/>
          <w:marRight w:val="0"/>
          <w:marTop w:val="0"/>
          <w:marBottom w:val="0"/>
          <w:divBdr>
            <w:top w:val="none" w:sz="0" w:space="0" w:color="auto"/>
            <w:left w:val="none" w:sz="0" w:space="0" w:color="auto"/>
            <w:bottom w:val="none" w:sz="0" w:space="0" w:color="auto"/>
            <w:right w:val="none" w:sz="0" w:space="0" w:color="auto"/>
          </w:divBdr>
        </w:div>
        <w:div w:id="65693562">
          <w:marLeft w:val="0"/>
          <w:marRight w:val="0"/>
          <w:marTop w:val="0"/>
          <w:marBottom w:val="0"/>
          <w:divBdr>
            <w:top w:val="none" w:sz="0" w:space="0" w:color="auto"/>
            <w:left w:val="none" w:sz="0" w:space="0" w:color="auto"/>
            <w:bottom w:val="none" w:sz="0" w:space="0" w:color="auto"/>
            <w:right w:val="none" w:sz="0" w:space="0" w:color="auto"/>
          </w:divBdr>
        </w:div>
        <w:div w:id="1370106001">
          <w:marLeft w:val="0"/>
          <w:marRight w:val="0"/>
          <w:marTop w:val="0"/>
          <w:marBottom w:val="0"/>
          <w:divBdr>
            <w:top w:val="none" w:sz="0" w:space="0" w:color="auto"/>
            <w:left w:val="none" w:sz="0" w:space="0" w:color="auto"/>
            <w:bottom w:val="none" w:sz="0" w:space="0" w:color="auto"/>
            <w:right w:val="none" w:sz="0" w:space="0" w:color="auto"/>
          </w:divBdr>
        </w:div>
        <w:div w:id="1237859471">
          <w:marLeft w:val="0"/>
          <w:marRight w:val="0"/>
          <w:marTop w:val="0"/>
          <w:marBottom w:val="0"/>
          <w:divBdr>
            <w:top w:val="none" w:sz="0" w:space="0" w:color="auto"/>
            <w:left w:val="none" w:sz="0" w:space="0" w:color="auto"/>
            <w:bottom w:val="none" w:sz="0" w:space="0" w:color="auto"/>
            <w:right w:val="none" w:sz="0" w:space="0" w:color="auto"/>
          </w:divBdr>
        </w:div>
        <w:div w:id="1623537217">
          <w:marLeft w:val="0"/>
          <w:marRight w:val="0"/>
          <w:marTop w:val="0"/>
          <w:marBottom w:val="0"/>
          <w:divBdr>
            <w:top w:val="none" w:sz="0" w:space="0" w:color="auto"/>
            <w:left w:val="none" w:sz="0" w:space="0" w:color="auto"/>
            <w:bottom w:val="none" w:sz="0" w:space="0" w:color="auto"/>
            <w:right w:val="none" w:sz="0" w:space="0" w:color="auto"/>
          </w:divBdr>
        </w:div>
        <w:div w:id="1926958086">
          <w:marLeft w:val="0"/>
          <w:marRight w:val="0"/>
          <w:marTop w:val="0"/>
          <w:marBottom w:val="0"/>
          <w:divBdr>
            <w:top w:val="none" w:sz="0" w:space="0" w:color="auto"/>
            <w:left w:val="none" w:sz="0" w:space="0" w:color="auto"/>
            <w:bottom w:val="none" w:sz="0" w:space="0" w:color="auto"/>
            <w:right w:val="none" w:sz="0" w:space="0" w:color="auto"/>
          </w:divBdr>
        </w:div>
        <w:div w:id="1519124595">
          <w:marLeft w:val="0"/>
          <w:marRight w:val="0"/>
          <w:marTop w:val="0"/>
          <w:marBottom w:val="0"/>
          <w:divBdr>
            <w:top w:val="none" w:sz="0" w:space="0" w:color="auto"/>
            <w:left w:val="none" w:sz="0" w:space="0" w:color="auto"/>
            <w:bottom w:val="none" w:sz="0" w:space="0" w:color="auto"/>
            <w:right w:val="none" w:sz="0" w:space="0" w:color="auto"/>
          </w:divBdr>
        </w:div>
        <w:div w:id="1024209073">
          <w:marLeft w:val="0"/>
          <w:marRight w:val="0"/>
          <w:marTop w:val="0"/>
          <w:marBottom w:val="0"/>
          <w:divBdr>
            <w:top w:val="none" w:sz="0" w:space="0" w:color="auto"/>
            <w:left w:val="none" w:sz="0" w:space="0" w:color="auto"/>
            <w:bottom w:val="none" w:sz="0" w:space="0" w:color="auto"/>
            <w:right w:val="none" w:sz="0" w:space="0" w:color="auto"/>
          </w:divBdr>
        </w:div>
        <w:div w:id="277957091">
          <w:marLeft w:val="0"/>
          <w:marRight w:val="0"/>
          <w:marTop w:val="0"/>
          <w:marBottom w:val="0"/>
          <w:divBdr>
            <w:top w:val="none" w:sz="0" w:space="0" w:color="auto"/>
            <w:left w:val="none" w:sz="0" w:space="0" w:color="auto"/>
            <w:bottom w:val="none" w:sz="0" w:space="0" w:color="auto"/>
            <w:right w:val="none" w:sz="0" w:space="0" w:color="auto"/>
          </w:divBdr>
        </w:div>
        <w:div w:id="474951363">
          <w:marLeft w:val="0"/>
          <w:marRight w:val="0"/>
          <w:marTop w:val="0"/>
          <w:marBottom w:val="0"/>
          <w:divBdr>
            <w:top w:val="none" w:sz="0" w:space="0" w:color="auto"/>
            <w:left w:val="none" w:sz="0" w:space="0" w:color="auto"/>
            <w:bottom w:val="none" w:sz="0" w:space="0" w:color="auto"/>
            <w:right w:val="none" w:sz="0" w:space="0" w:color="auto"/>
          </w:divBdr>
        </w:div>
        <w:div w:id="29956035">
          <w:marLeft w:val="0"/>
          <w:marRight w:val="0"/>
          <w:marTop w:val="0"/>
          <w:marBottom w:val="0"/>
          <w:divBdr>
            <w:top w:val="none" w:sz="0" w:space="0" w:color="auto"/>
            <w:left w:val="none" w:sz="0" w:space="0" w:color="auto"/>
            <w:bottom w:val="none" w:sz="0" w:space="0" w:color="auto"/>
            <w:right w:val="none" w:sz="0" w:space="0" w:color="auto"/>
          </w:divBdr>
        </w:div>
        <w:div w:id="398673897">
          <w:marLeft w:val="0"/>
          <w:marRight w:val="0"/>
          <w:marTop w:val="0"/>
          <w:marBottom w:val="0"/>
          <w:divBdr>
            <w:top w:val="none" w:sz="0" w:space="0" w:color="auto"/>
            <w:left w:val="none" w:sz="0" w:space="0" w:color="auto"/>
            <w:bottom w:val="none" w:sz="0" w:space="0" w:color="auto"/>
            <w:right w:val="none" w:sz="0" w:space="0" w:color="auto"/>
          </w:divBdr>
        </w:div>
        <w:div w:id="1559971867">
          <w:marLeft w:val="0"/>
          <w:marRight w:val="0"/>
          <w:marTop w:val="0"/>
          <w:marBottom w:val="0"/>
          <w:divBdr>
            <w:top w:val="none" w:sz="0" w:space="0" w:color="auto"/>
            <w:left w:val="none" w:sz="0" w:space="0" w:color="auto"/>
            <w:bottom w:val="none" w:sz="0" w:space="0" w:color="auto"/>
            <w:right w:val="none" w:sz="0" w:space="0" w:color="auto"/>
          </w:divBdr>
        </w:div>
        <w:div w:id="1158109640">
          <w:marLeft w:val="0"/>
          <w:marRight w:val="0"/>
          <w:marTop w:val="0"/>
          <w:marBottom w:val="0"/>
          <w:divBdr>
            <w:top w:val="none" w:sz="0" w:space="0" w:color="auto"/>
            <w:left w:val="none" w:sz="0" w:space="0" w:color="auto"/>
            <w:bottom w:val="none" w:sz="0" w:space="0" w:color="auto"/>
            <w:right w:val="none" w:sz="0" w:space="0" w:color="auto"/>
          </w:divBdr>
        </w:div>
        <w:div w:id="1885291630">
          <w:marLeft w:val="0"/>
          <w:marRight w:val="0"/>
          <w:marTop w:val="0"/>
          <w:marBottom w:val="0"/>
          <w:divBdr>
            <w:top w:val="none" w:sz="0" w:space="0" w:color="auto"/>
            <w:left w:val="none" w:sz="0" w:space="0" w:color="auto"/>
            <w:bottom w:val="none" w:sz="0" w:space="0" w:color="auto"/>
            <w:right w:val="none" w:sz="0" w:space="0" w:color="auto"/>
          </w:divBdr>
        </w:div>
        <w:div w:id="1240140387">
          <w:marLeft w:val="0"/>
          <w:marRight w:val="0"/>
          <w:marTop w:val="0"/>
          <w:marBottom w:val="0"/>
          <w:divBdr>
            <w:top w:val="none" w:sz="0" w:space="0" w:color="auto"/>
            <w:left w:val="none" w:sz="0" w:space="0" w:color="auto"/>
            <w:bottom w:val="none" w:sz="0" w:space="0" w:color="auto"/>
            <w:right w:val="none" w:sz="0" w:space="0" w:color="auto"/>
          </w:divBdr>
        </w:div>
        <w:div w:id="60686544">
          <w:marLeft w:val="0"/>
          <w:marRight w:val="0"/>
          <w:marTop w:val="0"/>
          <w:marBottom w:val="0"/>
          <w:divBdr>
            <w:top w:val="none" w:sz="0" w:space="0" w:color="auto"/>
            <w:left w:val="none" w:sz="0" w:space="0" w:color="auto"/>
            <w:bottom w:val="none" w:sz="0" w:space="0" w:color="auto"/>
            <w:right w:val="none" w:sz="0" w:space="0" w:color="auto"/>
          </w:divBdr>
        </w:div>
        <w:div w:id="1014378876">
          <w:marLeft w:val="0"/>
          <w:marRight w:val="0"/>
          <w:marTop w:val="0"/>
          <w:marBottom w:val="0"/>
          <w:divBdr>
            <w:top w:val="none" w:sz="0" w:space="0" w:color="auto"/>
            <w:left w:val="none" w:sz="0" w:space="0" w:color="auto"/>
            <w:bottom w:val="none" w:sz="0" w:space="0" w:color="auto"/>
            <w:right w:val="none" w:sz="0" w:space="0" w:color="auto"/>
          </w:divBdr>
        </w:div>
        <w:div w:id="1927811562">
          <w:marLeft w:val="0"/>
          <w:marRight w:val="0"/>
          <w:marTop w:val="0"/>
          <w:marBottom w:val="0"/>
          <w:divBdr>
            <w:top w:val="none" w:sz="0" w:space="0" w:color="auto"/>
            <w:left w:val="none" w:sz="0" w:space="0" w:color="auto"/>
            <w:bottom w:val="none" w:sz="0" w:space="0" w:color="auto"/>
            <w:right w:val="none" w:sz="0" w:space="0" w:color="auto"/>
          </w:divBdr>
        </w:div>
        <w:div w:id="1232960476">
          <w:marLeft w:val="0"/>
          <w:marRight w:val="0"/>
          <w:marTop w:val="0"/>
          <w:marBottom w:val="0"/>
          <w:divBdr>
            <w:top w:val="none" w:sz="0" w:space="0" w:color="auto"/>
            <w:left w:val="none" w:sz="0" w:space="0" w:color="auto"/>
            <w:bottom w:val="none" w:sz="0" w:space="0" w:color="auto"/>
            <w:right w:val="none" w:sz="0" w:space="0" w:color="auto"/>
          </w:divBdr>
        </w:div>
        <w:div w:id="1571770590">
          <w:marLeft w:val="0"/>
          <w:marRight w:val="0"/>
          <w:marTop w:val="0"/>
          <w:marBottom w:val="0"/>
          <w:divBdr>
            <w:top w:val="none" w:sz="0" w:space="0" w:color="auto"/>
            <w:left w:val="none" w:sz="0" w:space="0" w:color="auto"/>
            <w:bottom w:val="none" w:sz="0" w:space="0" w:color="auto"/>
            <w:right w:val="none" w:sz="0" w:space="0" w:color="auto"/>
          </w:divBdr>
        </w:div>
        <w:div w:id="110638520">
          <w:marLeft w:val="0"/>
          <w:marRight w:val="0"/>
          <w:marTop w:val="0"/>
          <w:marBottom w:val="0"/>
          <w:divBdr>
            <w:top w:val="none" w:sz="0" w:space="0" w:color="auto"/>
            <w:left w:val="none" w:sz="0" w:space="0" w:color="auto"/>
            <w:bottom w:val="none" w:sz="0" w:space="0" w:color="auto"/>
            <w:right w:val="none" w:sz="0" w:space="0" w:color="auto"/>
          </w:divBdr>
        </w:div>
        <w:div w:id="1535116147">
          <w:marLeft w:val="0"/>
          <w:marRight w:val="0"/>
          <w:marTop w:val="0"/>
          <w:marBottom w:val="0"/>
          <w:divBdr>
            <w:top w:val="none" w:sz="0" w:space="0" w:color="auto"/>
            <w:left w:val="none" w:sz="0" w:space="0" w:color="auto"/>
            <w:bottom w:val="none" w:sz="0" w:space="0" w:color="auto"/>
            <w:right w:val="none" w:sz="0" w:space="0" w:color="auto"/>
          </w:divBdr>
        </w:div>
      </w:divsChild>
    </w:div>
    <w:div w:id="1702440107">
      <w:bodyDiv w:val="1"/>
      <w:marLeft w:val="0"/>
      <w:marRight w:val="0"/>
      <w:marTop w:val="0"/>
      <w:marBottom w:val="0"/>
      <w:divBdr>
        <w:top w:val="none" w:sz="0" w:space="0" w:color="auto"/>
        <w:left w:val="none" w:sz="0" w:space="0" w:color="auto"/>
        <w:bottom w:val="none" w:sz="0" w:space="0" w:color="auto"/>
        <w:right w:val="none" w:sz="0" w:space="0" w:color="auto"/>
      </w:divBdr>
    </w:div>
    <w:div w:id="1799452906">
      <w:bodyDiv w:val="1"/>
      <w:marLeft w:val="0"/>
      <w:marRight w:val="0"/>
      <w:marTop w:val="0"/>
      <w:marBottom w:val="0"/>
      <w:divBdr>
        <w:top w:val="none" w:sz="0" w:space="0" w:color="auto"/>
        <w:left w:val="none" w:sz="0" w:space="0" w:color="auto"/>
        <w:bottom w:val="none" w:sz="0" w:space="0" w:color="auto"/>
        <w:right w:val="none" w:sz="0" w:space="0" w:color="auto"/>
      </w:divBdr>
    </w:div>
    <w:div w:id="1834180958">
      <w:bodyDiv w:val="1"/>
      <w:marLeft w:val="0"/>
      <w:marRight w:val="0"/>
      <w:marTop w:val="0"/>
      <w:marBottom w:val="0"/>
      <w:divBdr>
        <w:top w:val="none" w:sz="0" w:space="0" w:color="auto"/>
        <w:left w:val="none" w:sz="0" w:space="0" w:color="auto"/>
        <w:bottom w:val="none" w:sz="0" w:space="0" w:color="auto"/>
        <w:right w:val="none" w:sz="0" w:space="0" w:color="auto"/>
      </w:divBdr>
    </w:div>
    <w:div w:id="1849634842">
      <w:bodyDiv w:val="1"/>
      <w:marLeft w:val="0"/>
      <w:marRight w:val="0"/>
      <w:marTop w:val="0"/>
      <w:marBottom w:val="0"/>
      <w:divBdr>
        <w:top w:val="none" w:sz="0" w:space="0" w:color="auto"/>
        <w:left w:val="none" w:sz="0" w:space="0" w:color="auto"/>
        <w:bottom w:val="none" w:sz="0" w:space="0" w:color="auto"/>
        <w:right w:val="none" w:sz="0" w:space="0" w:color="auto"/>
      </w:divBdr>
    </w:div>
    <w:div w:id="1871381291">
      <w:bodyDiv w:val="1"/>
      <w:marLeft w:val="0"/>
      <w:marRight w:val="0"/>
      <w:marTop w:val="0"/>
      <w:marBottom w:val="0"/>
      <w:divBdr>
        <w:top w:val="none" w:sz="0" w:space="0" w:color="auto"/>
        <w:left w:val="none" w:sz="0" w:space="0" w:color="auto"/>
        <w:bottom w:val="none" w:sz="0" w:space="0" w:color="auto"/>
        <w:right w:val="none" w:sz="0" w:space="0" w:color="auto"/>
      </w:divBdr>
      <w:divsChild>
        <w:div w:id="2099936936">
          <w:marLeft w:val="0"/>
          <w:marRight w:val="0"/>
          <w:marTop w:val="0"/>
          <w:marBottom w:val="0"/>
          <w:divBdr>
            <w:top w:val="none" w:sz="0" w:space="0" w:color="auto"/>
            <w:left w:val="none" w:sz="0" w:space="0" w:color="auto"/>
            <w:bottom w:val="none" w:sz="0" w:space="0" w:color="auto"/>
            <w:right w:val="none" w:sz="0" w:space="0" w:color="auto"/>
          </w:divBdr>
        </w:div>
        <w:div w:id="619185033">
          <w:marLeft w:val="0"/>
          <w:marRight w:val="0"/>
          <w:marTop w:val="0"/>
          <w:marBottom w:val="0"/>
          <w:divBdr>
            <w:top w:val="none" w:sz="0" w:space="0" w:color="auto"/>
            <w:left w:val="none" w:sz="0" w:space="0" w:color="auto"/>
            <w:bottom w:val="none" w:sz="0" w:space="0" w:color="auto"/>
            <w:right w:val="none" w:sz="0" w:space="0" w:color="auto"/>
          </w:divBdr>
        </w:div>
        <w:div w:id="579759067">
          <w:marLeft w:val="0"/>
          <w:marRight w:val="0"/>
          <w:marTop w:val="0"/>
          <w:marBottom w:val="0"/>
          <w:divBdr>
            <w:top w:val="none" w:sz="0" w:space="0" w:color="auto"/>
            <w:left w:val="none" w:sz="0" w:space="0" w:color="auto"/>
            <w:bottom w:val="none" w:sz="0" w:space="0" w:color="auto"/>
            <w:right w:val="none" w:sz="0" w:space="0" w:color="auto"/>
          </w:divBdr>
        </w:div>
        <w:div w:id="1359549108">
          <w:marLeft w:val="0"/>
          <w:marRight w:val="0"/>
          <w:marTop w:val="0"/>
          <w:marBottom w:val="0"/>
          <w:divBdr>
            <w:top w:val="none" w:sz="0" w:space="0" w:color="auto"/>
            <w:left w:val="none" w:sz="0" w:space="0" w:color="auto"/>
            <w:bottom w:val="none" w:sz="0" w:space="0" w:color="auto"/>
            <w:right w:val="none" w:sz="0" w:space="0" w:color="auto"/>
          </w:divBdr>
        </w:div>
        <w:div w:id="97987412">
          <w:marLeft w:val="0"/>
          <w:marRight w:val="0"/>
          <w:marTop w:val="0"/>
          <w:marBottom w:val="0"/>
          <w:divBdr>
            <w:top w:val="none" w:sz="0" w:space="0" w:color="auto"/>
            <w:left w:val="none" w:sz="0" w:space="0" w:color="auto"/>
            <w:bottom w:val="none" w:sz="0" w:space="0" w:color="auto"/>
            <w:right w:val="none" w:sz="0" w:space="0" w:color="auto"/>
          </w:divBdr>
        </w:div>
        <w:div w:id="1180243175">
          <w:marLeft w:val="0"/>
          <w:marRight w:val="0"/>
          <w:marTop w:val="0"/>
          <w:marBottom w:val="0"/>
          <w:divBdr>
            <w:top w:val="none" w:sz="0" w:space="0" w:color="auto"/>
            <w:left w:val="none" w:sz="0" w:space="0" w:color="auto"/>
            <w:bottom w:val="none" w:sz="0" w:space="0" w:color="auto"/>
            <w:right w:val="none" w:sz="0" w:space="0" w:color="auto"/>
          </w:divBdr>
        </w:div>
        <w:div w:id="1635671985">
          <w:marLeft w:val="0"/>
          <w:marRight w:val="0"/>
          <w:marTop w:val="0"/>
          <w:marBottom w:val="0"/>
          <w:divBdr>
            <w:top w:val="none" w:sz="0" w:space="0" w:color="auto"/>
            <w:left w:val="none" w:sz="0" w:space="0" w:color="auto"/>
            <w:bottom w:val="none" w:sz="0" w:space="0" w:color="auto"/>
            <w:right w:val="none" w:sz="0" w:space="0" w:color="auto"/>
          </w:divBdr>
        </w:div>
        <w:div w:id="729041904">
          <w:marLeft w:val="0"/>
          <w:marRight w:val="0"/>
          <w:marTop w:val="0"/>
          <w:marBottom w:val="0"/>
          <w:divBdr>
            <w:top w:val="none" w:sz="0" w:space="0" w:color="auto"/>
            <w:left w:val="none" w:sz="0" w:space="0" w:color="auto"/>
            <w:bottom w:val="none" w:sz="0" w:space="0" w:color="auto"/>
            <w:right w:val="none" w:sz="0" w:space="0" w:color="auto"/>
          </w:divBdr>
        </w:div>
        <w:div w:id="1350182267">
          <w:marLeft w:val="0"/>
          <w:marRight w:val="0"/>
          <w:marTop w:val="0"/>
          <w:marBottom w:val="0"/>
          <w:divBdr>
            <w:top w:val="none" w:sz="0" w:space="0" w:color="auto"/>
            <w:left w:val="none" w:sz="0" w:space="0" w:color="auto"/>
            <w:bottom w:val="none" w:sz="0" w:space="0" w:color="auto"/>
            <w:right w:val="none" w:sz="0" w:space="0" w:color="auto"/>
          </w:divBdr>
        </w:div>
        <w:div w:id="2092851573">
          <w:marLeft w:val="0"/>
          <w:marRight w:val="0"/>
          <w:marTop w:val="0"/>
          <w:marBottom w:val="0"/>
          <w:divBdr>
            <w:top w:val="none" w:sz="0" w:space="0" w:color="auto"/>
            <w:left w:val="none" w:sz="0" w:space="0" w:color="auto"/>
            <w:bottom w:val="none" w:sz="0" w:space="0" w:color="auto"/>
            <w:right w:val="none" w:sz="0" w:space="0" w:color="auto"/>
          </w:divBdr>
        </w:div>
        <w:div w:id="1867402739">
          <w:marLeft w:val="0"/>
          <w:marRight w:val="0"/>
          <w:marTop w:val="0"/>
          <w:marBottom w:val="0"/>
          <w:divBdr>
            <w:top w:val="none" w:sz="0" w:space="0" w:color="auto"/>
            <w:left w:val="none" w:sz="0" w:space="0" w:color="auto"/>
            <w:bottom w:val="none" w:sz="0" w:space="0" w:color="auto"/>
            <w:right w:val="none" w:sz="0" w:space="0" w:color="auto"/>
          </w:divBdr>
        </w:div>
      </w:divsChild>
    </w:div>
    <w:div w:id="1879004541">
      <w:bodyDiv w:val="1"/>
      <w:marLeft w:val="0"/>
      <w:marRight w:val="0"/>
      <w:marTop w:val="0"/>
      <w:marBottom w:val="0"/>
      <w:divBdr>
        <w:top w:val="none" w:sz="0" w:space="0" w:color="auto"/>
        <w:left w:val="none" w:sz="0" w:space="0" w:color="auto"/>
        <w:bottom w:val="none" w:sz="0" w:space="0" w:color="auto"/>
        <w:right w:val="none" w:sz="0" w:space="0" w:color="auto"/>
      </w:divBdr>
    </w:div>
    <w:div w:id="1888176838">
      <w:bodyDiv w:val="1"/>
      <w:marLeft w:val="0"/>
      <w:marRight w:val="0"/>
      <w:marTop w:val="0"/>
      <w:marBottom w:val="0"/>
      <w:divBdr>
        <w:top w:val="none" w:sz="0" w:space="0" w:color="auto"/>
        <w:left w:val="none" w:sz="0" w:space="0" w:color="auto"/>
        <w:bottom w:val="none" w:sz="0" w:space="0" w:color="auto"/>
        <w:right w:val="none" w:sz="0" w:space="0" w:color="auto"/>
      </w:divBdr>
    </w:div>
    <w:div w:id="1932158243">
      <w:bodyDiv w:val="1"/>
      <w:marLeft w:val="0"/>
      <w:marRight w:val="0"/>
      <w:marTop w:val="0"/>
      <w:marBottom w:val="0"/>
      <w:divBdr>
        <w:top w:val="none" w:sz="0" w:space="0" w:color="auto"/>
        <w:left w:val="none" w:sz="0" w:space="0" w:color="auto"/>
        <w:bottom w:val="none" w:sz="0" w:space="0" w:color="auto"/>
        <w:right w:val="none" w:sz="0" w:space="0" w:color="auto"/>
      </w:divBdr>
      <w:divsChild>
        <w:div w:id="192808942">
          <w:marLeft w:val="0"/>
          <w:marRight w:val="0"/>
          <w:marTop w:val="0"/>
          <w:marBottom w:val="0"/>
          <w:divBdr>
            <w:top w:val="none" w:sz="0" w:space="0" w:color="auto"/>
            <w:left w:val="none" w:sz="0" w:space="0" w:color="auto"/>
            <w:bottom w:val="none" w:sz="0" w:space="0" w:color="auto"/>
            <w:right w:val="none" w:sz="0" w:space="0" w:color="auto"/>
          </w:divBdr>
        </w:div>
        <w:div w:id="1218542300">
          <w:marLeft w:val="0"/>
          <w:marRight w:val="0"/>
          <w:marTop w:val="0"/>
          <w:marBottom w:val="0"/>
          <w:divBdr>
            <w:top w:val="none" w:sz="0" w:space="0" w:color="auto"/>
            <w:left w:val="none" w:sz="0" w:space="0" w:color="auto"/>
            <w:bottom w:val="none" w:sz="0" w:space="0" w:color="auto"/>
            <w:right w:val="none" w:sz="0" w:space="0" w:color="auto"/>
          </w:divBdr>
        </w:div>
        <w:div w:id="27413896">
          <w:marLeft w:val="0"/>
          <w:marRight w:val="0"/>
          <w:marTop w:val="0"/>
          <w:marBottom w:val="0"/>
          <w:divBdr>
            <w:top w:val="none" w:sz="0" w:space="0" w:color="auto"/>
            <w:left w:val="none" w:sz="0" w:space="0" w:color="auto"/>
            <w:bottom w:val="none" w:sz="0" w:space="0" w:color="auto"/>
            <w:right w:val="none" w:sz="0" w:space="0" w:color="auto"/>
          </w:divBdr>
        </w:div>
        <w:div w:id="2100561178">
          <w:marLeft w:val="0"/>
          <w:marRight w:val="0"/>
          <w:marTop w:val="0"/>
          <w:marBottom w:val="0"/>
          <w:divBdr>
            <w:top w:val="none" w:sz="0" w:space="0" w:color="auto"/>
            <w:left w:val="none" w:sz="0" w:space="0" w:color="auto"/>
            <w:bottom w:val="none" w:sz="0" w:space="0" w:color="auto"/>
            <w:right w:val="none" w:sz="0" w:space="0" w:color="auto"/>
          </w:divBdr>
        </w:div>
        <w:div w:id="850680127">
          <w:marLeft w:val="0"/>
          <w:marRight w:val="0"/>
          <w:marTop w:val="0"/>
          <w:marBottom w:val="0"/>
          <w:divBdr>
            <w:top w:val="none" w:sz="0" w:space="0" w:color="auto"/>
            <w:left w:val="none" w:sz="0" w:space="0" w:color="auto"/>
            <w:bottom w:val="none" w:sz="0" w:space="0" w:color="auto"/>
            <w:right w:val="none" w:sz="0" w:space="0" w:color="auto"/>
          </w:divBdr>
        </w:div>
        <w:div w:id="1579942542">
          <w:marLeft w:val="0"/>
          <w:marRight w:val="0"/>
          <w:marTop w:val="0"/>
          <w:marBottom w:val="0"/>
          <w:divBdr>
            <w:top w:val="none" w:sz="0" w:space="0" w:color="auto"/>
            <w:left w:val="none" w:sz="0" w:space="0" w:color="auto"/>
            <w:bottom w:val="none" w:sz="0" w:space="0" w:color="auto"/>
            <w:right w:val="none" w:sz="0" w:space="0" w:color="auto"/>
          </w:divBdr>
        </w:div>
        <w:div w:id="480122465">
          <w:marLeft w:val="0"/>
          <w:marRight w:val="0"/>
          <w:marTop w:val="0"/>
          <w:marBottom w:val="0"/>
          <w:divBdr>
            <w:top w:val="none" w:sz="0" w:space="0" w:color="auto"/>
            <w:left w:val="none" w:sz="0" w:space="0" w:color="auto"/>
            <w:bottom w:val="none" w:sz="0" w:space="0" w:color="auto"/>
            <w:right w:val="none" w:sz="0" w:space="0" w:color="auto"/>
          </w:divBdr>
        </w:div>
        <w:div w:id="392702813">
          <w:marLeft w:val="0"/>
          <w:marRight w:val="0"/>
          <w:marTop w:val="0"/>
          <w:marBottom w:val="0"/>
          <w:divBdr>
            <w:top w:val="none" w:sz="0" w:space="0" w:color="auto"/>
            <w:left w:val="none" w:sz="0" w:space="0" w:color="auto"/>
            <w:bottom w:val="none" w:sz="0" w:space="0" w:color="auto"/>
            <w:right w:val="none" w:sz="0" w:space="0" w:color="auto"/>
          </w:divBdr>
        </w:div>
        <w:div w:id="825585225">
          <w:marLeft w:val="0"/>
          <w:marRight w:val="0"/>
          <w:marTop w:val="0"/>
          <w:marBottom w:val="0"/>
          <w:divBdr>
            <w:top w:val="none" w:sz="0" w:space="0" w:color="auto"/>
            <w:left w:val="none" w:sz="0" w:space="0" w:color="auto"/>
            <w:bottom w:val="none" w:sz="0" w:space="0" w:color="auto"/>
            <w:right w:val="none" w:sz="0" w:space="0" w:color="auto"/>
          </w:divBdr>
        </w:div>
        <w:div w:id="567350230">
          <w:marLeft w:val="0"/>
          <w:marRight w:val="0"/>
          <w:marTop w:val="0"/>
          <w:marBottom w:val="0"/>
          <w:divBdr>
            <w:top w:val="none" w:sz="0" w:space="0" w:color="auto"/>
            <w:left w:val="none" w:sz="0" w:space="0" w:color="auto"/>
            <w:bottom w:val="none" w:sz="0" w:space="0" w:color="auto"/>
            <w:right w:val="none" w:sz="0" w:space="0" w:color="auto"/>
          </w:divBdr>
        </w:div>
        <w:div w:id="18823083">
          <w:marLeft w:val="0"/>
          <w:marRight w:val="0"/>
          <w:marTop w:val="0"/>
          <w:marBottom w:val="0"/>
          <w:divBdr>
            <w:top w:val="none" w:sz="0" w:space="0" w:color="auto"/>
            <w:left w:val="none" w:sz="0" w:space="0" w:color="auto"/>
            <w:bottom w:val="none" w:sz="0" w:space="0" w:color="auto"/>
            <w:right w:val="none" w:sz="0" w:space="0" w:color="auto"/>
          </w:divBdr>
        </w:div>
        <w:div w:id="1108155498">
          <w:marLeft w:val="0"/>
          <w:marRight w:val="0"/>
          <w:marTop w:val="0"/>
          <w:marBottom w:val="0"/>
          <w:divBdr>
            <w:top w:val="none" w:sz="0" w:space="0" w:color="auto"/>
            <w:left w:val="none" w:sz="0" w:space="0" w:color="auto"/>
            <w:bottom w:val="none" w:sz="0" w:space="0" w:color="auto"/>
            <w:right w:val="none" w:sz="0" w:space="0" w:color="auto"/>
          </w:divBdr>
        </w:div>
        <w:div w:id="280384889">
          <w:marLeft w:val="0"/>
          <w:marRight w:val="0"/>
          <w:marTop w:val="0"/>
          <w:marBottom w:val="0"/>
          <w:divBdr>
            <w:top w:val="none" w:sz="0" w:space="0" w:color="auto"/>
            <w:left w:val="none" w:sz="0" w:space="0" w:color="auto"/>
            <w:bottom w:val="none" w:sz="0" w:space="0" w:color="auto"/>
            <w:right w:val="none" w:sz="0" w:space="0" w:color="auto"/>
          </w:divBdr>
        </w:div>
        <w:div w:id="848174203">
          <w:marLeft w:val="0"/>
          <w:marRight w:val="0"/>
          <w:marTop w:val="0"/>
          <w:marBottom w:val="0"/>
          <w:divBdr>
            <w:top w:val="none" w:sz="0" w:space="0" w:color="auto"/>
            <w:left w:val="none" w:sz="0" w:space="0" w:color="auto"/>
            <w:bottom w:val="none" w:sz="0" w:space="0" w:color="auto"/>
            <w:right w:val="none" w:sz="0" w:space="0" w:color="auto"/>
          </w:divBdr>
        </w:div>
        <w:div w:id="524831036">
          <w:marLeft w:val="0"/>
          <w:marRight w:val="0"/>
          <w:marTop w:val="0"/>
          <w:marBottom w:val="0"/>
          <w:divBdr>
            <w:top w:val="none" w:sz="0" w:space="0" w:color="auto"/>
            <w:left w:val="none" w:sz="0" w:space="0" w:color="auto"/>
            <w:bottom w:val="none" w:sz="0" w:space="0" w:color="auto"/>
            <w:right w:val="none" w:sz="0" w:space="0" w:color="auto"/>
          </w:divBdr>
        </w:div>
        <w:div w:id="595984712">
          <w:marLeft w:val="0"/>
          <w:marRight w:val="0"/>
          <w:marTop w:val="0"/>
          <w:marBottom w:val="0"/>
          <w:divBdr>
            <w:top w:val="none" w:sz="0" w:space="0" w:color="auto"/>
            <w:left w:val="none" w:sz="0" w:space="0" w:color="auto"/>
            <w:bottom w:val="none" w:sz="0" w:space="0" w:color="auto"/>
            <w:right w:val="none" w:sz="0" w:space="0" w:color="auto"/>
          </w:divBdr>
        </w:div>
        <w:div w:id="658460253">
          <w:marLeft w:val="0"/>
          <w:marRight w:val="0"/>
          <w:marTop w:val="0"/>
          <w:marBottom w:val="0"/>
          <w:divBdr>
            <w:top w:val="none" w:sz="0" w:space="0" w:color="auto"/>
            <w:left w:val="none" w:sz="0" w:space="0" w:color="auto"/>
            <w:bottom w:val="none" w:sz="0" w:space="0" w:color="auto"/>
            <w:right w:val="none" w:sz="0" w:space="0" w:color="auto"/>
          </w:divBdr>
        </w:div>
        <w:div w:id="1546482527">
          <w:marLeft w:val="0"/>
          <w:marRight w:val="0"/>
          <w:marTop w:val="0"/>
          <w:marBottom w:val="0"/>
          <w:divBdr>
            <w:top w:val="none" w:sz="0" w:space="0" w:color="auto"/>
            <w:left w:val="none" w:sz="0" w:space="0" w:color="auto"/>
            <w:bottom w:val="none" w:sz="0" w:space="0" w:color="auto"/>
            <w:right w:val="none" w:sz="0" w:space="0" w:color="auto"/>
          </w:divBdr>
        </w:div>
        <w:div w:id="654064331">
          <w:marLeft w:val="0"/>
          <w:marRight w:val="0"/>
          <w:marTop w:val="0"/>
          <w:marBottom w:val="0"/>
          <w:divBdr>
            <w:top w:val="none" w:sz="0" w:space="0" w:color="auto"/>
            <w:left w:val="none" w:sz="0" w:space="0" w:color="auto"/>
            <w:bottom w:val="none" w:sz="0" w:space="0" w:color="auto"/>
            <w:right w:val="none" w:sz="0" w:space="0" w:color="auto"/>
          </w:divBdr>
        </w:div>
        <w:div w:id="563106012">
          <w:marLeft w:val="0"/>
          <w:marRight w:val="0"/>
          <w:marTop w:val="0"/>
          <w:marBottom w:val="0"/>
          <w:divBdr>
            <w:top w:val="none" w:sz="0" w:space="0" w:color="auto"/>
            <w:left w:val="none" w:sz="0" w:space="0" w:color="auto"/>
            <w:bottom w:val="none" w:sz="0" w:space="0" w:color="auto"/>
            <w:right w:val="none" w:sz="0" w:space="0" w:color="auto"/>
          </w:divBdr>
        </w:div>
        <w:div w:id="884290935">
          <w:marLeft w:val="0"/>
          <w:marRight w:val="0"/>
          <w:marTop w:val="0"/>
          <w:marBottom w:val="0"/>
          <w:divBdr>
            <w:top w:val="none" w:sz="0" w:space="0" w:color="auto"/>
            <w:left w:val="none" w:sz="0" w:space="0" w:color="auto"/>
            <w:bottom w:val="none" w:sz="0" w:space="0" w:color="auto"/>
            <w:right w:val="none" w:sz="0" w:space="0" w:color="auto"/>
          </w:divBdr>
        </w:div>
        <w:div w:id="794369862">
          <w:marLeft w:val="0"/>
          <w:marRight w:val="0"/>
          <w:marTop w:val="0"/>
          <w:marBottom w:val="0"/>
          <w:divBdr>
            <w:top w:val="none" w:sz="0" w:space="0" w:color="auto"/>
            <w:left w:val="none" w:sz="0" w:space="0" w:color="auto"/>
            <w:bottom w:val="none" w:sz="0" w:space="0" w:color="auto"/>
            <w:right w:val="none" w:sz="0" w:space="0" w:color="auto"/>
          </w:divBdr>
        </w:div>
        <w:div w:id="1467625447">
          <w:marLeft w:val="0"/>
          <w:marRight w:val="0"/>
          <w:marTop w:val="0"/>
          <w:marBottom w:val="0"/>
          <w:divBdr>
            <w:top w:val="none" w:sz="0" w:space="0" w:color="auto"/>
            <w:left w:val="none" w:sz="0" w:space="0" w:color="auto"/>
            <w:bottom w:val="none" w:sz="0" w:space="0" w:color="auto"/>
            <w:right w:val="none" w:sz="0" w:space="0" w:color="auto"/>
          </w:divBdr>
        </w:div>
        <w:div w:id="891385128">
          <w:marLeft w:val="0"/>
          <w:marRight w:val="0"/>
          <w:marTop w:val="0"/>
          <w:marBottom w:val="0"/>
          <w:divBdr>
            <w:top w:val="none" w:sz="0" w:space="0" w:color="auto"/>
            <w:left w:val="none" w:sz="0" w:space="0" w:color="auto"/>
            <w:bottom w:val="none" w:sz="0" w:space="0" w:color="auto"/>
            <w:right w:val="none" w:sz="0" w:space="0" w:color="auto"/>
          </w:divBdr>
        </w:div>
        <w:div w:id="685712688">
          <w:marLeft w:val="0"/>
          <w:marRight w:val="0"/>
          <w:marTop w:val="0"/>
          <w:marBottom w:val="0"/>
          <w:divBdr>
            <w:top w:val="none" w:sz="0" w:space="0" w:color="auto"/>
            <w:left w:val="none" w:sz="0" w:space="0" w:color="auto"/>
            <w:bottom w:val="none" w:sz="0" w:space="0" w:color="auto"/>
            <w:right w:val="none" w:sz="0" w:space="0" w:color="auto"/>
          </w:divBdr>
        </w:div>
        <w:div w:id="1196694120">
          <w:marLeft w:val="0"/>
          <w:marRight w:val="0"/>
          <w:marTop w:val="0"/>
          <w:marBottom w:val="0"/>
          <w:divBdr>
            <w:top w:val="none" w:sz="0" w:space="0" w:color="auto"/>
            <w:left w:val="none" w:sz="0" w:space="0" w:color="auto"/>
            <w:bottom w:val="none" w:sz="0" w:space="0" w:color="auto"/>
            <w:right w:val="none" w:sz="0" w:space="0" w:color="auto"/>
          </w:divBdr>
        </w:div>
        <w:div w:id="335424345">
          <w:marLeft w:val="0"/>
          <w:marRight w:val="0"/>
          <w:marTop w:val="0"/>
          <w:marBottom w:val="0"/>
          <w:divBdr>
            <w:top w:val="none" w:sz="0" w:space="0" w:color="auto"/>
            <w:left w:val="none" w:sz="0" w:space="0" w:color="auto"/>
            <w:bottom w:val="none" w:sz="0" w:space="0" w:color="auto"/>
            <w:right w:val="none" w:sz="0" w:space="0" w:color="auto"/>
          </w:divBdr>
        </w:div>
        <w:div w:id="2047875943">
          <w:marLeft w:val="0"/>
          <w:marRight w:val="0"/>
          <w:marTop w:val="0"/>
          <w:marBottom w:val="0"/>
          <w:divBdr>
            <w:top w:val="none" w:sz="0" w:space="0" w:color="auto"/>
            <w:left w:val="none" w:sz="0" w:space="0" w:color="auto"/>
            <w:bottom w:val="none" w:sz="0" w:space="0" w:color="auto"/>
            <w:right w:val="none" w:sz="0" w:space="0" w:color="auto"/>
          </w:divBdr>
        </w:div>
        <w:div w:id="1057971428">
          <w:marLeft w:val="0"/>
          <w:marRight w:val="0"/>
          <w:marTop w:val="0"/>
          <w:marBottom w:val="0"/>
          <w:divBdr>
            <w:top w:val="none" w:sz="0" w:space="0" w:color="auto"/>
            <w:left w:val="none" w:sz="0" w:space="0" w:color="auto"/>
            <w:bottom w:val="none" w:sz="0" w:space="0" w:color="auto"/>
            <w:right w:val="none" w:sz="0" w:space="0" w:color="auto"/>
          </w:divBdr>
        </w:div>
        <w:div w:id="775634361">
          <w:marLeft w:val="0"/>
          <w:marRight w:val="0"/>
          <w:marTop w:val="0"/>
          <w:marBottom w:val="0"/>
          <w:divBdr>
            <w:top w:val="none" w:sz="0" w:space="0" w:color="auto"/>
            <w:left w:val="none" w:sz="0" w:space="0" w:color="auto"/>
            <w:bottom w:val="none" w:sz="0" w:space="0" w:color="auto"/>
            <w:right w:val="none" w:sz="0" w:space="0" w:color="auto"/>
          </w:divBdr>
        </w:div>
      </w:divsChild>
    </w:div>
    <w:div w:id="1975286793">
      <w:bodyDiv w:val="1"/>
      <w:marLeft w:val="0"/>
      <w:marRight w:val="0"/>
      <w:marTop w:val="0"/>
      <w:marBottom w:val="0"/>
      <w:divBdr>
        <w:top w:val="none" w:sz="0" w:space="0" w:color="auto"/>
        <w:left w:val="none" w:sz="0" w:space="0" w:color="auto"/>
        <w:bottom w:val="none" w:sz="0" w:space="0" w:color="auto"/>
        <w:right w:val="none" w:sz="0" w:space="0" w:color="auto"/>
      </w:divBdr>
    </w:div>
    <w:div w:id="2004971422">
      <w:bodyDiv w:val="1"/>
      <w:marLeft w:val="0"/>
      <w:marRight w:val="0"/>
      <w:marTop w:val="0"/>
      <w:marBottom w:val="0"/>
      <w:divBdr>
        <w:top w:val="none" w:sz="0" w:space="0" w:color="auto"/>
        <w:left w:val="none" w:sz="0" w:space="0" w:color="auto"/>
        <w:bottom w:val="none" w:sz="0" w:space="0" w:color="auto"/>
        <w:right w:val="none" w:sz="0" w:space="0" w:color="auto"/>
      </w:divBdr>
    </w:div>
    <w:div w:id="2012221296">
      <w:bodyDiv w:val="1"/>
      <w:marLeft w:val="0"/>
      <w:marRight w:val="0"/>
      <w:marTop w:val="0"/>
      <w:marBottom w:val="0"/>
      <w:divBdr>
        <w:top w:val="none" w:sz="0" w:space="0" w:color="auto"/>
        <w:left w:val="none" w:sz="0" w:space="0" w:color="auto"/>
        <w:bottom w:val="none" w:sz="0" w:space="0" w:color="auto"/>
        <w:right w:val="none" w:sz="0" w:space="0" w:color="auto"/>
      </w:divBdr>
      <w:divsChild>
        <w:div w:id="2039307079">
          <w:marLeft w:val="0"/>
          <w:marRight w:val="0"/>
          <w:marTop w:val="0"/>
          <w:marBottom w:val="0"/>
          <w:divBdr>
            <w:top w:val="none" w:sz="0" w:space="0" w:color="auto"/>
            <w:left w:val="none" w:sz="0" w:space="0" w:color="auto"/>
            <w:bottom w:val="none" w:sz="0" w:space="0" w:color="auto"/>
            <w:right w:val="none" w:sz="0" w:space="0" w:color="auto"/>
          </w:divBdr>
        </w:div>
        <w:div w:id="1199705398">
          <w:marLeft w:val="0"/>
          <w:marRight w:val="0"/>
          <w:marTop w:val="0"/>
          <w:marBottom w:val="0"/>
          <w:divBdr>
            <w:top w:val="none" w:sz="0" w:space="0" w:color="auto"/>
            <w:left w:val="none" w:sz="0" w:space="0" w:color="auto"/>
            <w:bottom w:val="none" w:sz="0" w:space="0" w:color="auto"/>
            <w:right w:val="none" w:sz="0" w:space="0" w:color="auto"/>
          </w:divBdr>
        </w:div>
        <w:div w:id="1291939360">
          <w:marLeft w:val="0"/>
          <w:marRight w:val="0"/>
          <w:marTop w:val="0"/>
          <w:marBottom w:val="0"/>
          <w:divBdr>
            <w:top w:val="none" w:sz="0" w:space="0" w:color="auto"/>
            <w:left w:val="none" w:sz="0" w:space="0" w:color="auto"/>
            <w:bottom w:val="none" w:sz="0" w:space="0" w:color="auto"/>
            <w:right w:val="none" w:sz="0" w:space="0" w:color="auto"/>
          </w:divBdr>
        </w:div>
        <w:div w:id="1618871972">
          <w:marLeft w:val="0"/>
          <w:marRight w:val="0"/>
          <w:marTop w:val="0"/>
          <w:marBottom w:val="0"/>
          <w:divBdr>
            <w:top w:val="none" w:sz="0" w:space="0" w:color="auto"/>
            <w:left w:val="none" w:sz="0" w:space="0" w:color="auto"/>
            <w:bottom w:val="none" w:sz="0" w:space="0" w:color="auto"/>
            <w:right w:val="none" w:sz="0" w:space="0" w:color="auto"/>
          </w:divBdr>
        </w:div>
        <w:div w:id="1511793542">
          <w:marLeft w:val="0"/>
          <w:marRight w:val="0"/>
          <w:marTop w:val="0"/>
          <w:marBottom w:val="0"/>
          <w:divBdr>
            <w:top w:val="none" w:sz="0" w:space="0" w:color="auto"/>
            <w:left w:val="none" w:sz="0" w:space="0" w:color="auto"/>
            <w:bottom w:val="none" w:sz="0" w:space="0" w:color="auto"/>
            <w:right w:val="none" w:sz="0" w:space="0" w:color="auto"/>
          </w:divBdr>
        </w:div>
        <w:div w:id="1640913355">
          <w:marLeft w:val="0"/>
          <w:marRight w:val="0"/>
          <w:marTop w:val="0"/>
          <w:marBottom w:val="0"/>
          <w:divBdr>
            <w:top w:val="none" w:sz="0" w:space="0" w:color="auto"/>
            <w:left w:val="none" w:sz="0" w:space="0" w:color="auto"/>
            <w:bottom w:val="none" w:sz="0" w:space="0" w:color="auto"/>
            <w:right w:val="none" w:sz="0" w:space="0" w:color="auto"/>
          </w:divBdr>
        </w:div>
        <w:div w:id="1474130651">
          <w:marLeft w:val="0"/>
          <w:marRight w:val="0"/>
          <w:marTop w:val="0"/>
          <w:marBottom w:val="0"/>
          <w:divBdr>
            <w:top w:val="none" w:sz="0" w:space="0" w:color="auto"/>
            <w:left w:val="none" w:sz="0" w:space="0" w:color="auto"/>
            <w:bottom w:val="none" w:sz="0" w:space="0" w:color="auto"/>
            <w:right w:val="none" w:sz="0" w:space="0" w:color="auto"/>
          </w:divBdr>
        </w:div>
        <w:div w:id="1737506006">
          <w:marLeft w:val="0"/>
          <w:marRight w:val="0"/>
          <w:marTop w:val="0"/>
          <w:marBottom w:val="0"/>
          <w:divBdr>
            <w:top w:val="none" w:sz="0" w:space="0" w:color="auto"/>
            <w:left w:val="none" w:sz="0" w:space="0" w:color="auto"/>
            <w:bottom w:val="none" w:sz="0" w:space="0" w:color="auto"/>
            <w:right w:val="none" w:sz="0" w:space="0" w:color="auto"/>
          </w:divBdr>
        </w:div>
        <w:div w:id="2101947952">
          <w:marLeft w:val="0"/>
          <w:marRight w:val="0"/>
          <w:marTop w:val="0"/>
          <w:marBottom w:val="0"/>
          <w:divBdr>
            <w:top w:val="none" w:sz="0" w:space="0" w:color="auto"/>
            <w:left w:val="none" w:sz="0" w:space="0" w:color="auto"/>
            <w:bottom w:val="none" w:sz="0" w:space="0" w:color="auto"/>
            <w:right w:val="none" w:sz="0" w:space="0" w:color="auto"/>
          </w:divBdr>
        </w:div>
        <w:div w:id="2028943391">
          <w:marLeft w:val="0"/>
          <w:marRight w:val="0"/>
          <w:marTop w:val="0"/>
          <w:marBottom w:val="0"/>
          <w:divBdr>
            <w:top w:val="none" w:sz="0" w:space="0" w:color="auto"/>
            <w:left w:val="none" w:sz="0" w:space="0" w:color="auto"/>
            <w:bottom w:val="none" w:sz="0" w:space="0" w:color="auto"/>
            <w:right w:val="none" w:sz="0" w:space="0" w:color="auto"/>
          </w:divBdr>
        </w:div>
        <w:div w:id="598875381">
          <w:marLeft w:val="0"/>
          <w:marRight w:val="0"/>
          <w:marTop w:val="0"/>
          <w:marBottom w:val="0"/>
          <w:divBdr>
            <w:top w:val="none" w:sz="0" w:space="0" w:color="auto"/>
            <w:left w:val="none" w:sz="0" w:space="0" w:color="auto"/>
            <w:bottom w:val="none" w:sz="0" w:space="0" w:color="auto"/>
            <w:right w:val="none" w:sz="0" w:space="0" w:color="auto"/>
          </w:divBdr>
        </w:div>
        <w:div w:id="1922980996">
          <w:marLeft w:val="0"/>
          <w:marRight w:val="0"/>
          <w:marTop w:val="0"/>
          <w:marBottom w:val="0"/>
          <w:divBdr>
            <w:top w:val="none" w:sz="0" w:space="0" w:color="auto"/>
            <w:left w:val="none" w:sz="0" w:space="0" w:color="auto"/>
            <w:bottom w:val="none" w:sz="0" w:space="0" w:color="auto"/>
            <w:right w:val="none" w:sz="0" w:space="0" w:color="auto"/>
          </w:divBdr>
        </w:div>
        <w:div w:id="1444155140">
          <w:marLeft w:val="0"/>
          <w:marRight w:val="0"/>
          <w:marTop w:val="0"/>
          <w:marBottom w:val="0"/>
          <w:divBdr>
            <w:top w:val="none" w:sz="0" w:space="0" w:color="auto"/>
            <w:left w:val="none" w:sz="0" w:space="0" w:color="auto"/>
            <w:bottom w:val="none" w:sz="0" w:space="0" w:color="auto"/>
            <w:right w:val="none" w:sz="0" w:space="0" w:color="auto"/>
          </w:divBdr>
        </w:div>
        <w:div w:id="581914351">
          <w:marLeft w:val="0"/>
          <w:marRight w:val="0"/>
          <w:marTop w:val="0"/>
          <w:marBottom w:val="0"/>
          <w:divBdr>
            <w:top w:val="none" w:sz="0" w:space="0" w:color="auto"/>
            <w:left w:val="none" w:sz="0" w:space="0" w:color="auto"/>
            <w:bottom w:val="none" w:sz="0" w:space="0" w:color="auto"/>
            <w:right w:val="none" w:sz="0" w:space="0" w:color="auto"/>
          </w:divBdr>
        </w:div>
        <w:div w:id="1290166241">
          <w:marLeft w:val="0"/>
          <w:marRight w:val="0"/>
          <w:marTop w:val="0"/>
          <w:marBottom w:val="0"/>
          <w:divBdr>
            <w:top w:val="none" w:sz="0" w:space="0" w:color="auto"/>
            <w:left w:val="none" w:sz="0" w:space="0" w:color="auto"/>
            <w:bottom w:val="none" w:sz="0" w:space="0" w:color="auto"/>
            <w:right w:val="none" w:sz="0" w:space="0" w:color="auto"/>
          </w:divBdr>
        </w:div>
        <w:div w:id="1849325851">
          <w:marLeft w:val="0"/>
          <w:marRight w:val="0"/>
          <w:marTop w:val="0"/>
          <w:marBottom w:val="0"/>
          <w:divBdr>
            <w:top w:val="none" w:sz="0" w:space="0" w:color="auto"/>
            <w:left w:val="none" w:sz="0" w:space="0" w:color="auto"/>
            <w:bottom w:val="none" w:sz="0" w:space="0" w:color="auto"/>
            <w:right w:val="none" w:sz="0" w:space="0" w:color="auto"/>
          </w:divBdr>
        </w:div>
        <w:div w:id="507524569">
          <w:marLeft w:val="0"/>
          <w:marRight w:val="0"/>
          <w:marTop w:val="0"/>
          <w:marBottom w:val="0"/>
          <w:divBdr>
            <w:top w:val="none" w:sz="0" w:space="0" w:color="auto"/>
            <w:left w:val="none" w:sz="0" w:space="0" w:color="auto"/>
            <w:bottom w:val="none" w:sz="0" w:space="0" w:color="auto"/>
            <w:right w:val="none" w:sz="0" w:space="0" w:color="auto"/>
          </w:divBdr>
        </w:div>
        <w:div w:id="1287349972">
          <w:marLeft w:val="0"/>
          <w:marRight w:val="0"/>
          <w:marTop w:val="0"/>
          <w:marBottom w:val="0"/>
          <w:divBdr>
            <w:top w:val="none" w:sz="0" w:space="0" w:color="auto"/>
            <w:left w:val="none" w:sz="0" w:space="0" w:color="auto"/>
            <w:bottom w:val="none" w:sz="0" w:space="0" w:color="auto"/>
            <w:right w:val="none" w:sz="0" w:space="0" w:color="auto"/>
          </w:divBdr>
        </w:div>
        <w:div w:id="191497086">
          <w:marLeft w:val="0"/>
          <w:marRight w:val="0"/>
          <w:marTop w:val="0"/>
          <w:marBottom w:val="0"/>
          <w:divBdr>
            <w:top w:val="none" w:sz="0" w:space="0" w:color="auto"/>
            <w:left w:val="none" w:sz="0" w:space="0" w:color="auto"/>
            <w:bottom w:val="none" w:sz="0" w:space="0" w:color="auto"/>
            <w:right w:val="none" w:sz="0" w:space="0" w:color="auto"/>
          </w:divBdr>
        </w:div>
      </w:divsChild>
    </w:div>
    <w:div w:id="2058427198">
      <w:bodyDiv w:val="1"/>
      <w:marLeft w:val="0"/>
      <w:marRight w:val="0"/>
      <w:marTop w:val="0"/>
      <w:marBottom w:val="0"/>
      <w:divBdr>
        <w:top w:val="none" w:sz="0" w:space="0" w:color="auto"/>
        <w:left w:val="none" w:sz="0" w:space="0" w:color="auto"/>
        <w:bottom w:val="none" w:sz="0" w:space="0" w:color="auto"/>
        <w:right w:val="none" w:sz="0" w:space="0" w:color="auto"/>
      </w:divBdr>
    </w:div>
    <w:div w:id="2128574512">
      <w:bodyDiv w:val="1"/>
      <w:marLeft w:val="0"/>
      <w:marRight w:val="0"/>
      <w:marTop w:val="0"/>
      <w:marBottom w:val="0"/>
      <w:divBdr>
        <w:top w:val="none" w:sz="0" w:space="0" w:color="auto"/>
        <w:left w:val="none" w:sz="0" w:space="0" w:color="auto"/>
        <w:bottom w:val="none" w:sz="0" w:space="0" w:color="auto"/>
        <w:right w:val="none" w:sz="0" w:space="0" w:color="auto"/>
      </w:divBdr>
      <w:divsChild>
        <w:div w:id="100807304">
          <w:marLeft w:val="0"/>
          <w:marRight w:val="0"/>
          <w:marTop w:val="0"/>
          <w:marBottom w:val="0"/>
          <w:divBdr>
            <w:top w:val="none" w:sz="0" w:space="0" w:color="auto"/>
            <w:left w:val="none" w:sz="0" w:space="0" w:color="auto"/>
            <w:bottom w:val="none" w:sz="0" w:space="0" w:color="auto"/>
            <w:right w:val="none" w:sz="0" w:space="0" w:color="auto"/>
          </w:divBdr>
        </w:div>
        <w:div w:id="665787553">
          <w:marLeft w:val="0"/>
          <w:marRight w:val="0"/>
          <w:marTop w:val="0"/>
          <w:marBottom w:val="0"/>
          <w:divBdr>
            <w:top w:val="none" w:sz="0" w:space="0" w:color="auto"/>
            <w:left w:val="none" w:sz="0" w:space="0" w:color="auto"/>
            <w:bottom w:val="none" w:sz="0" w:space="0" w:color="auto"/>
            <w:right w:val="none" w:sz="0" w:space="0" w:color="auto"/>
          </w:divBdr>
        </w:div>
        <w:div w:id="1878858199">
          <w:marLeft w:val="0"/>
          <w:marRight w:val="0"/>
          <w:marTop w:val="0"/>
          <w:marBottom w:val="0"/>
          <w:divBdr>
            <w:top w:val="none" w:sz="0" w:space="0" w:color="auto"/>
            <w:left w:val="none" w:sz="0" w:space="0" w:color="auto"/>
            <w:bottom w:val="none" w:sz="0" w:space="0" w:color="auto"/>
            <w:right w:val="none" w:sz="0" w:space="0" w:color="auto"/>
          </w:divBdr>
        </w:div>
        <w:div w:id="1712654838">
          <w:marLeft w:val="0"/>
          <w:marRight w:val="0"/>
          <w:marTop w:val="0"/>
          <w:marBottom w:val="0"/>
          <w:divBdr>
            <w:top w:val="none" w:sz="0" w:space="0" w:color="auto"/>
            <w:left w:val="none" w:sz="0" w:space="0" w:color="auto"/>
            <w:bottom w:val="none" w:sz="0" w:space="0" w:color="auto"/>
            <w:right w:val="none" w:sz="0" w:space="0" w:color="auto"/>
          </w:divBdr>
        </w:div>
        <w:div w:id="836850108">
          <w:marLeft w:val="0"/>
          <w:marRight w:val="0"/>
          <w:marTop w:val="0"/>
          <w:marBottom w:val="0"/>
          <w:divBdr>
            <w:top w:val="none" w:sz="0" w:space="0" w:color="auto"/>
            <w:left w:val="none" w:sz="0" w:space="0" w:color="auto"/>
            <w:bottom w:val="none" w:sz="0" w:space="0" w:color="auto"/>
            <w:right w:val="none" w:sz="0" w:space="0" w:color="auto"/>
          </w:divBdr>
        </w:div>
        <w:div w:id="849874531">
          <w:marLeft w:val="0"/>
          <w:marRight w:val="0"/>
          <w:marTop w:val="0"/>
          <w:marBottom w:val="0"/>
          <w:divBdr>
            <w:top w:val="none" w:sz="0" w:space="0" w:color="auto"/>
            <w:left w:val="none" w:sz="0" w:space="0" w:color="auto"/>
            <w:bottom w:val="none" w:sz="0" w:space="0" w:color="auto"/>
            <w:right w:val="none" w:sz="0" w:space="0" w:color="auto"/>
          </w:divBdr>
        </w:div>
        <w:div w:id="1908223939">
          <w:marLeft w:val="0"/>
          <w:marRight w:val="0"/>
          <w:marTop w:val="0"/>
          <w:marBottom w:val="0"/>
          <w:divBdr>
            <w:top w:val="none" w:sz="0" w:space="0" w:color="auto"/>
            <w:left w:val="none" w:sz="0" w:space="0" w:color="auto"/>
            <w:bottom w:val="none" w:sz="0" w:space="0" w:color="auto"/>
            <w:right w:val="none" w:sz="0" w:space="0" w:color="auto"/>
          </w:divBdr>
        </w:div>
        <w:div w:id="1869372192">
          <w:marLeft w:val="0"/>
          <w:marRight w:val="0"/>
          <w:marTop w:val="0"/>
          <w:marBottom w:val="0"/>
          <w:divBdr>
            <w:top w:val="none" w:sz="0" w:space="0" w:color="auto"/>
            <w:left w:val="none" w:sz="0" w:space="0" w:color="auto"/>
            <w:bottom w:val="none" w:sz="0" w:space="0" w:color="auto"/>
            <w:right w:val="none" w:sz="0" w:space="0" w:color="auto"/>
          </w:divBdr>
        </w:div>
        <w:div w:id="2139492021">
          <w:marLeft w:val="0"/>
          <w:marRight w:val="0"/>
          <w:marTop w:val="0"/>
          <w:marBottom w:val="0"/>
          <w:divBdr>
            <w:top w:val="none" w:sz="0" w:space="0" w:color="auto"/>
            <w:left w:val="none" w:sz="0" w:space="0" w:color="auto"/>
            <w:bottom w:val="none" w:sz="0" w:space="0" w:color="auto"/>
            <w:right w:val="none" w:sz="0" w:space="0" w:color="auto"/>
          </w:divBdr>
        </w:div>
        <w:div w:id="828137552">
          <w:marLeft w:val="0"/>
          <w:marRight w:val="0"/>
          <w:marTop w:val="0"/>
          <w:marBottom w:val="0"/>
          <w:divBdr>
            <w:top w:val="none" w:sz="0" w:space="0" w:color="auto"/>
            <w:left w:val="none" w:sz="0" w:space="0" w:color="auto"/>
            <w:bottom w:val="none" w:sz="0" w:space="0" w:color="auto"/>
            <w:right w:val="none" w:sz="0" w:space="0" w:color="auto"/>
          </w:divBdr>
        </w:div>
        <w:div w:id="1865705492">
          <w:marLeft w:val="0"/>
          <w:marRight w:val="0"/>
          <w:marTop w:val="0"/>
          <w:marBottom w:val="0"/>
          <w:divBdr>
            <w:top w:val="none" w:sz="0" w:space="0" w:color="auto"/>
            <w:left w:val="none" w:sz="0" w:space="0" w:color="auto"/>
            <w:bottom w:val="none" w:sz="0" w:space="0" w:color="auto"/>
            <w:right w:val="none" w:sz="0" w:space="0" w:color="auto"/>
          </w:divBdr>
        </w:div>
        <w:div w:id="1802260317">
          <w:marLeft w:val="0"/>
          <w:marRight w:val="0"/>
          <w:marTop w:val="0"/>
          <w:marBottom w:val="0"/>
          <w:divBdr>
            <w:top w:val="none" w:sz="0" w:space="0" w:color="auto"/>
            <w:left w:val="none" w:sz="0" w:space="0" w:color="auto"/>
            <w:bottom w:val="none" w:sz="0" w:space="0" w:color="auto"/>
            <w:right w:val="none" w:sz="0" w:space="0" w:color="auto"/>
          </w:divBdr>
        </w:div>
        <w:div w:id="1104761394">
          <w:marLeft w:val="0"/>
          <w:marRight w:val="0"/>
          <w:marTop w:val="0"/>
          <w:marBottom w:val="0"/>
          <w:divBdr>
            <w:top w:val="none" w:sz="0" w:space="0" w:color="auto"/>
            <w:left w:val="none" w:sz="0" w:space="0" w:color="auto"/>
            <w:bottom w:val="none" w:sz="0" w:space="0" w:color="auto"/>
            <w:right w:val="none" w:sz="0" w:space="0" w:color="auto"/>
          </w:divBdr>
        </w:div>
        <w:div w:id="1701081840">
          <w:marLeft w:val="0"/>
          <w:marRight w:val="0"/>
          <w:marTop w:val="0"/>
          <w:marBottom w:val="0"/>
          <w:divBdr>
            <w:top w:val="none" w:sz="0" w:space="0" w:color="auto"/>
            <w:left w:val="none" w:sz="0" w:space="0" w:color="auto"/>
            <w:bottom w:val="none" w:sz="0" w:space="0" w:color="auto"/>
            <w:right w:val="none" w:sz="0" w:space="0" w:color="auto"/>
          </w:divBdr>
        </w:div>
      </w:divsChild>
    </w:div>
    <w:div w:id="21368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fs.in.ua/pro-organizaciyu-inklyuzivnogo-navchannya-u-zagalenoosvitnih-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fs.in.ua/zabezpechennya-metodichnogo-suprovodu-navchaleno-vihovnogo-pr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D0F07-8EC8-4ECC-AF09-1AC4EBE3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4283</TotalTime>
  <Pages>17</Pages>
  <Words>8415</Words>
  <Characters>47968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695</cp:revision>
  <cp:lastPrinted>2018-06-20T11:16:00Z</cp:lastPrinted>
  <dcterms:created xsi:type="dcterms:W3CDTF">2016-06-07T08:50:00Z</dcterms:created>
  <dcterms:modified xsi:type="dcterms:W3CDTF">2018-06-20T12:32:00Z</dcterms:modified>
</cp:coreProperties>
</file>