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8C" w:rsidRPr="00A91D8C" w:rsidRDefault="00A91D8C" w:rsidP="00315212">
      <w:pPr>
        <w:keepNext/>
        <w:spacing w:after="0" w:line="240" w:lineRule="auto"/>
        <w:jc w:val="center"/>
        <w:outlineLv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noProof/>
          <w:sz w:val="24"/>
          <w:szCs w:val="24"/>
          <w:lang w:eastAsia="ru-RU"/>
        </w:rPr>
        <w:drawing>
          <wp:inline distT="0" distB="0" distL="0" distR="0">
            <wp:extent cx="561975" cy="6858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A91D8C" w:rsidRPr="00A91D8C" w:rsidRDefault="00A91D8C" w:rsidP="00315212">
      <w:pPr>
        <w:spacing w:after="0" w:line="240" w:lineRule="auto"/>
        <w:rPr>
          <w:rFonts w:ascii="Times New Roman" w:eastAsia="Times New Roman" w:hAnsi="Times New Roman" w:cs="Times New Roman"/>
          <w:sz w:val="20"/>
          <w:szCs w:val="24"/>
          <w:lang w:val="uk-UA" w:eastAsia="ru-RU"/>
        </w:rPr>
      </w:pPr>
    </w:p>
    <w:p w:rsidR="00A91D8C" w:rsidRPr="00A91D8C" w:rsidRDefault="00A91D8C" w:rsidP="00315212">
      <w:pPr>
        <w:spacing w:after="0" w:line="240" w:lineRule="auto"/>
        <w:jc w:val="center"/>
        <w:rPr>
          <w:rFonts w:ascii="Times New Roman" w:eastAsia="Times New Roman" w:hAnsi="Times New Roman" w:cs="Times New Roman"/>
          <w:b/>
          <w:lang w:val="uk-UA" w:eastAsia="ru-RU"/>
        </w:rPr>
      </w:pPr>
      <w:r w:rsidRPr="00A91D8C">
        <w:rPr>
          <w:rFonts w:ascii="Times New Roman" w:eastAsia="Times New Roman" w:hAnsi="Times New Roman" w:cs="Times New Roman"/>
          <w:b/>
          <w:lang w:val="uk-UA" w:eastAsia="ru-RU"/>
        </w:rPr>
        <w:t>УКРАЇНА</w:t>
      </w:r>
    </w:p>
    <w:p w:rsidR="00A91D8C" w:rsidRPr="00A91D8C" w:rsidRDefault="00A91D8C" w:rsidP="00315212">
      <w:pPr>
        <w:spacing w:after="0" w:line="240" w:lineRule="auto"/>
        <w:jc w:val="center"/>
        <w:rPr>
          <w:rFonts w:ascii="Times New Roman" w:eastAsia="Times New Roman" w:hAnsi="Times New Roman" w:cs="Times New Roman"/>
          <w:b/>
          <w:bCs/>
          <w:sz w:val="20"/>
          <w:szCs w:val="28"/>
          <w:lang w:val="uk-UA" w:eastAsia="ru-RU"/>
        </w:rPr>
      </w:pPr>
    </w:p>
    <w:p w:rsidR="00A91D8C" w:rsidRPr="00A91D8C" w:rsidRDefault="00A91D8C" w:rsidP="00315212">
      <w:pPr>
        <w:spacing w:after="0" w:line="240" w:lineRule="auto"/>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b/>
          <w:sz w:val="24"/>
          <w:szCs w:val="24"/>
          <w:lang w:val="uk-UA" w:eastAsia="ru-RU"/>
        </w:rPr>
        <w:t>ОЛЕКСАНДРІЙСЬКА РАЙОННА ДЕРЖАВНА АДМІНІСТРАЦІЯ</w:t>
      </w:r>
    </w:p>
    <w:p w:rsidR="00A91D8C" w:rsidRPr="00A91D8C" w:rsidRDefault="00A91D8C" w:rsidP="00315212">
      <w:pPr>
        <w:spacing w:after="0" w:line="240" w:lineRule="auto"/>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b/>
          <w:sz w:val="24"/>
          <w:szCs w:val="24"/>
          <w:lang w:val="uk-UA" w:eastAsia="ru-RU"/>
        </w:rPr>
        <w:t>КІРОВОГРАДСЬКОЇ ОБЛАСТІ</w:t>
      </w:r>
    </w:p>
    <w:p w:rsidR="00A91D8C" w:rsidRPr="00A91D8C" w:rsidRDefault="00A91D8C" w:rsidP="00315212">
      <w:pPr>
        <w:spacing w:after="0" w:line="240" w:lineRule="auto"/>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b/>
          <w:sz w:val="24"/>
          <w:szCs w:val="24"/>
          <w:lang w:val="uk-UA" w:eastAsia="ru-RU"/>
        </w:rPr>
        <w:t>ВІДДІЛ ОСВІТИ</w:t>
      </w:r>
    </w:p>
    <w:p w:rsidR="00A91D8C" w:rsidRPr="00A91D8C" w:rsidRDefault="00A91D8C" w:rsidP="00315212">
      <w:pPr>
        <w:spacing w:after="0" w:line="240" w:lineRule="auto"/>
        <w:jc w:val="center"/>
        <w:rPr>
          <w:rFonts w:ascii="Times New Roman" w:eastAsia="Times New Roman" w:hAnsi="Times New Roman" w:cs="Times New Roman"/>
          <w:b/>
          <w:sz w:val="20"/>
          <w:szCs w:val="24"/>
          <w:lang w:val="uk-UA" w:eastAsia="ru-RU"/>
        </w:rPr>
      </w:pPr>
    </w:p>
    <w:p w:rsidR="00A91D8C" w:rsidRPr="00A91D8C" w:rsidRDefault="00A91D8C" w:rsidP="00315212">
      <w:pPr>
        <w:spacing w:after="0" w:line="240" w:lineRule="auto"/>
        <w:jc w:val="center"/>
        <w:rPr>
          <w:rFonts w:ascii="Times New Roman" w:eastAsia="Times New Roman" w:hAnsi="Times New Roman" w:cs="Times New Roman"/>
          <w:b/>
          <w:bCs/>
          <w:sz w:val="32"/>
          <w:szCs w:val="32"/>
          <w:lang w:eastAsia="ru-RU"/>
        </w:rPr>
      </w:pPr>
      <w:r w:rsidRPr="00A91D8C">
        <w:rPr>
          <w:rFonts w:ascii="Times New Roman" w:eastAsia="Times New Roman" w:hAnsi="Times New Roman" w:cs="Times New Roman"/>
          <w:b/>
          <w:bCs/>
          <w:sz w:val="32"/>
          <w:szCs w:val="32"/>
          <w:lang w:eastAsia="ru-RU"/>
        </w:rPr>
        <w:t>НАКАЗ</w:t>
      </w:r>
    </w:p>
    <w:p w:rsidR="00A91D8C" w:rsidRPr="00A91D8C" w:rsidRDefault="00A91D8C" w:rsidP="00315212">
      <w:pPr>
        <w:spacing w:after="0" w:line="240" w:lineRule="auto"/>
        <w:jc w:val="center"/>
        <w:rPr>
          <w:rFonts w:ascii="Times New Roman" w:eastAsia="Times New Roman" w:hAnsi="Times New Roman" w:cs="Times New Roman"/>
          <w:b/>
          <w:bCs/>
          <w:sz w:val="28"/>
          <w:szCs w:val="28"/>
          <w:lang w:eastAsia="ru-RU"/>
        </w:rPr>
      </w:pPr>
    </w:p>
    <w:p w:rsidR="00A91D8C" w:rsidRPr="00A91D8C" w:rsidRDefault="00A91D8C" w:rsidP="00315212">
      <w:pPr>
        <w:spacing w:after="0" w:line="240" w:lineRule="auto"/>
        <w:rPr>
          <w:rFonts w:ascii="Times New Roman" w:eastAsia="Times New Roman" w:hAnsi="Times New Roman" w:cs="Times New Roman"/>
          <w:b/>
          <w:bCs/>
          <w:sz w:val="24"/>
          <w:szCs w:val="24"/>
          <w:lang w:eastAsia="ru-RU"/>
        </w:rPr>
      </w:pPr>
    </w:p>
    <w:p w:rsidR="00A91D8C" w:rsidRPr="00A91D8C" w:rsidRDefault="002910CF" w:rsidP="00315212">
      <w:pPr>
        <w:spacing w:after="0" w:line="240" w:lineRule="auto"/>
        <w:rPr>
          <w:rFonts w:ascii="Times New Roman" w:eastAsia="Times New Roman" w:hAnsi="Times New Roman" w:cs="Times New Roman"/>
          <w:bCs/>
          <w:sz w:val="28"/>
          <w:szCs w:val="28"/>
          <w:lang w:val="uk-UA" w:eastAsia="ru-RU"/>
        </w:rPr>
      </w:pPr>
      <w:r w:rsidRPr="00A91D8C">
        <w:rPr>
          <w:rFonts w:ascii="Times New Roman" w:eastAsia="Times New Roman" w:hAnsi="Times New Roman" w:cs="Times New Roman"/>
          <w:bCs/>
          <w:sz w:val="28"/>
          <w:szCs w:val="28"/>
          <w:lang w:val="uk-UA" w:eastAsia="ru-RU"/>
        </w:rPr>
        <w:t>В</w:t>
      </w:r>
      <w:proofErr w:type="spellStart"/>
      <w:r w:rsidR="00A91D8C" w:rsidRPr="00A91D8C">
        <w:rPr>
          <w:rFonts w:ascii="Times New Roman" w:eastAsia="Times New Roman" w:hAnsi="Times New Roman" w:cs="Times New Roman"/>
          <w:bCs/>
          <w:sz w:val="28"/>
          <w:szCs w:val="28"/>
          <w:lang w:eastAsia="ru-RU"/>
        </w:rPr>
        <w:t>ід</w:t>
      </w:r>
      <w:proofErr w:type="spellEnd"/>
      <w:r>
        <w:rPr>
          <w:rFonts w:ascii="Times New Roman" w:eastAsia="Times New Roman" w:hAnsi="Times New Roman" w:cs="Times New Roman"/>
          <w:bCs/>
          <w:sz w:val="28"/>
          <w:szCs w:val="28"/>
          <w:lang w:val="uk-UA" w:eastAsia="ru-RU"/>
        </w:rPr>
        <w:t xml:space="preserve"> 15.09.2017 року</w:t>
      </w:r>
      <w:r w:rsidR="00A91D8C" w:rsidRPr="00A91D8C">
        <w:rPr>
          <w:rFonts w:ascii="Times New Roman" w:eastAsia="Times New Roman" w:hAnsi="Times New Roman" w:cs="Times New Roman"/>
          <w:bCs/>
          <w:sz w:val="28"/>
          <w:szCs w:val="28"/>
          <w:lang w:eastAsia="ru-RU"/>
        </w:rPr>
        <w:tab/>
      </w:r>
      <w:r w:rsidR="00A91D8C" w:rsidRPr="00A91D8C">
        <w:rPr>
          <w:rFonts w:ascii="Times New Roman" w:eastAsia="Times New Roman" w:hAnsi="Times New Roman" w:cs="Times New Roman"/>
          <w:bCs/>
          <w:sz w:val="28"/>
          <w:szCs w:val="28"/>
          <w:lang w:eastAsia="ru-RU"/>
        </w:rPr>
        <w:tab/>
      </w:r>
      <w:r w:rsidR="00A91D8C" w:rsidRPr="00A91D8C">
        <w:rPr>
          <w:rFonts w:ascii="Times New Roman" w:eastAsia="Times New Roman" w:hAnsi="Times New Roman" w:cs="Times New Roman"/>
          <w:bCs/>
          <w:sz w:val="28"/>
          <w:szCs w:val="28"/>
          <w:lang w:eastAsia="ru-RU"/>
        </w:rPr>
        <w:tab/>
        <w:t xml:space="preserve">                          </w:t>
      </w:r>
      <w:r w:rsidR="00A91D8C" w:rsidRPr="00A91D8C">
        <w:rPr>
          <w:rFonts w:ascii="Times New Roman" w:eastAsia="Times New Roman" w:hAnsi="Times New Roman" w:cs="Times New Roman"/>
          <w:bCs/>
          <w:sz w:val="28"/>
          <w:szCs w:val="28"/>
          <w:lang w:eastAsia="ru-RU"/>
        </w:rPr>
        <w:tab/>
      </w:r>
      <w:r w:rsidR="00A91D8C" w:rsidRPr="00A91D8C">
        <w:rPr>
          <w:rFonts w:ascii="Times New Roman" w:eastAsia="Times New Roman" w:hAnsi="Times New Roman" w:cs="Times New Roman"/>
          <w:bCs/>
          <w:sz w:val="28"/>
          <w:szCs w:val="28"/>
          <w:lang w:eastAsia="ru-RU"/>
        </w:rPr>
        <w:tab/>
      </w:r>
      <w:r w:rsidR="00A91D8C" w:rsidRPr="00A91D8C">
        <w:rPr>
          <w:rFonts w:ascii="Times New Roman" w:eastAsia="Times New Roman" w:hAnsi="Times New Roman" w:cs="Times New Roman"/>
          <w:bCs/>
          <w:sz w:val="28"/>
          <w:szCs w:val="28"/>
          <w:lang w:val="uk-UA" w:eastAsia="ru-RU"/>
        </w:rPr>
        <w:t xml:space="preserve">        </w:t>
      </w:r>
      <w:r w:rsidR="00A91D8C" w:rsidRPr="00A91D8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uk-UA" w:eastAsia="ru-RU"/>
        </w:rPr>
        <w:t xml:space="preserve"> 324</w:t>
      </w:r>
      <w:r w:rsidR="00A91D8C" w:rsidRPr="00A91D8C">
        <w:rPr>
          <w:rFonts w:ascii="Times New Roman" w:eastAsia="Times New Roman" w:hAnsi="Times New Roman" w:cs="Times New Roman"/>
          <w:bCs/>
          <w:sz w:val="28"/>
          <w:szCs w:val="28"/>
          <w:lang w:eastAsia="ru-RU"/>
        </w:rPr>
        <w:t xml:space="preserve"> </w:t>
      </w:r>
    </w:p>
    <w:p w:rsidR="00A91D8C" w:rsidRPr="00A91D8C" w:rsidRDefault="00A91D8C" w:rsidP="00315212">
      <w:pPr>
        <w:spacing w:after="0" w:line="240" w:lineRule="auto"/>
        <w:jc w:val="center"/>
        <w:rPr>
          <w:rFonts w:ascii="Times New Roman" w:eastAsia="Times New Roman" w:hAnsi="Times New Roman" w:cs="Times New Roman"/>
          <w:bCs/>
          <w:sz w:val="24"/>
          <w:szCs w:val="24"/>
          <w:lang w:val="uk-UA" w:eastAsia="ru-RU"/>
        </w:rPr>
      </w:pPr>
    </w:p>
    <w:p w:rsidR="00A91D8C" w:rsidRPr="00A91D8C" w:rsidRDefault="00A91D8C" w:rsidP="00315212">
      <w:pPr>
        <w:spacing w:after="0" w:line="240" w:lineRule="auto"/>
        <w:jc w:val="center"/>
        <w:rPr>
          <w:rFonts w:ascii="Times New Roman" w:eastAsia="Times New Roman" w:hAnsi="Times New Roman" w:cs="Times New Roman"/>
          <w:sz w:val="28"/>
          <w:szCs w:val="28"/>
          <w:lang w:val="uk-UA" w:eastAsia="ru-RU"/>
        </w:rPr>
      </w:pPr>
      <w:r w:rsidRPr="00A91D8C">
        <w:rPr>
          <w:rFonts w:ascii="Times New Roman" w:eastAsia="Times New Roman" w:hAnsi="Times New Roman" w:cs="Times New Roman"/>
          <w:sz w:val="28"/>
          <w:szCs w:val="28"/>
          <w:lang w:val="uk-UA" w:eastAsia="ru-RU"/>
        </w:rPr>
        <w:t>м. Олександрія</w:t>
      </w:r>
    </w:p>
    <w:p w:rsidR="00A91D8C" w:rsidRPr="00A91D8C" w:rsidRDefault="00A91D8C" w:rsidP="00315212">
      <w:pPr>
        <w:tabs>
          <w:tab w:val="left" w:pos="4230"/>
        </w:tabs>
        <w:spacing w:after="0" w:line="240" w:lineRule="auto"/>
        <w:ind w:right="-83"/>
        <w:rPr>
          <w:rFonts w:ascii="Times New Roman" w:eastAsia="Times New Roman" w:hAnsi="Times New Roman" w:cs="Times New Roman"/>
          <w:bCs/>
          <w:sz w:val="24"/>
          <w:szCs w:val="24"/>
          <w:lang w:val="uk-UA" w:eastAsia="ru-RU"/>
        </w:rPr>
      </w:pPr>
    </w:p>
    <w:p w:rsidR="00A91D8C" w:rsidRPr="00A91D8C" w:rsidRDefault="00A91D8C" w:rsidP="00315212">
      <w:pPr>
        <w:tabs>
          <w:tab w:val="left" w:pos="4230"/>
        </w:tabs>
        <w:spacing w:after="0" w:line="240" w:lineRule="auto"/>
        <w:ind w:right="-83"/>
        <w:rPr>
          <w:rFonts w:ascii="Times New Roman" w:eastAsia="Times New Roman" w:hAnsi="Times New Roman" w:cs="Times New Roman"/>
          <w:bCs/>
          <w:sz w:val="24"/>
          <w:szCs w:val="24"/>
          <w:lang w:val="uk-UA" w:eastAsia="ru-RU"/>
        </w:rPr>
      </w:pPr>
    </w:p>
    <w:p w:rsidR="00A91D8C" w:rsidRPr="00A91D8C" w:rsidRDefault="00A91D8C" w:rsidP="00315212">
      <w:pPr>
        <w:tabs>
          <w:tab w:val="left" w:pos="4230"/>
        </w:tabs>
        <w:spacing w:after="0" w:line="240" w:lineRule="auto"/>
        <w:ind w:right="-83"/>
        <w:rPr>
          <w:rFonts w:ascii="Times New Roman" w:eastAsia="Times New Roman" w:hAnsi="Times New Roman" w:cs="Times New Roman"/>
          <w:bCs/>
          <w:sz w:val="24"/>
          <w:szCs w:val="24"/>
          <w:lang w:val="uk-UA" w:eastAsia="ru-RU"/>
        </w:rPr>
      </w:pPr>
      <w:r w:rsidRPr="00A91D8C">
        <w:rPr>
          <w:rFonts w:ascii="Times New Roman" w:eastAsia="Times New Roman" w:hAnsi="Times New Roman" w:cs="Times New Roman"/>
          <w:bCs/>
          <w:sz w:val="24"/>
          <w:szCs w:val="24"/>
          <w:lang w:val="uk-UA" w:eastAsia="ru-RU"/>
        </w:rPr>
        <w:t xml:space="preserve">Про організацію методичної </w:t>
      </w:r>
    </w:p>
    <w:p w:rsidR="00A91D8C" w:rsidRPr="00A91D8C" w:rsidRDefault="00A91D8C" w:rsidP="00315212">
      <w:pPr>
        <w:tabs>
          <w:tab w:val="left" w:pos="4230"/>
        </w:tabs>
        <w:spacing w:after="0" w:line="240" w:lineRule="auto"/>
        <w:ind w:right="-83"/>
        <w:rPr>
          <w:rFonts w:ascii="Times New Roman" w:eastAsia="Times New Roman" w:hAnsi="Times New Roman" w:cs="Times New Roman"/>
          <w:bCs/>
          <w:sz w:val="24"/>
          <w:szCs w:val="24"/>
          <w:lang w:val="uk-UA" w:eastAsia="ru-RU"/>
        </w:rPr>
      </w:pPr>
      <w:r w:rsidRPr="00A91D8C">
        <w:rPr>
          <w:rFonts w:ascii="Times New Roman" w:eastAsia="Times New Roman" w:hAnsi="Times New Roman" w:cs="Times New Roman"/>
          <w:bCs/>
          <w:sz w:val="24"/>
          <w:szCs w:val="24"/>
          <w:lang w:val="uk-UA" w:eastAsia="ru-RU"/>
        </w:rPr>
        <w:t>роботи з педагогічними кадрами</w:t>
      </w:r>
    </w:p>
    <w:p w:rsidR="00A91D8C" w:rsidRPr="00A91D8C" w:rsidRDefault="00A91D8C" w:rsidP="00315212">
      <w:pPr>
        <w:tabs>
          <w:tab w:val="left" w:pos="4230"/>
        </w:tabs>
        <w:spacing w:after="0" w:line="240" w:lineRule="auto"/>
        <w:ind w:right="-83"/>
        <w:rPr>
          <w:rFonts w:ascii="Times New Roman" w:eastAsia="Times New Roman" w:hAnsi="Times New Roman" w:cs="Times New Roman"/>
          <w:bCs/>
          <w:sz w:val="24"/>
          <w:szCs w:val="24"/>
          <w:lang w:val="uk-UA" w:eastAsia="ru-RU"/>
        </w:rPr>
      </w:pPr>
      <w:r w:rsidRPr="00A91D8C">
        <w:rPr>
          <w:rFonts w:ascii="Times New Roman" w:eastAsia="Times New Roman" w:hAnsi="Times New Roman" w:cs="Times New Roman"/>
          <w:bCs/>
          <w:sz w:val="24"/>
          <w:szCs w:val="24"/>
          <w:lang w:val="uk-UA" w:eastAsia="ru-RU"/>
        </w:rPr>
        <w:t>в 201</w:t>
      </w:r>
      <w:r w:rsidR="002910CF">
        <w:rPr>
          <w:rFonts w:ascii="Times New Roman" w:eastAsia="Times New Roman" w:hAnsi="Times New Roman" w:cs="Times New Roman"/>
          <w:bCs/>
          <w:sz w:val="24"/>
          <w:szCs w:val="24"/>
          <w:lang w:val="uk-UA" w:eastAsia="ru-RU"/>
        </w:rPr>
        <w:t>7</w:t>
      </w:r>
      <w:r w:rsidRPr="00A91D8C">
        <w:rPr>
          <w:rFonts w:ascii="Times New Roman" w:eastAsia="Times New Roman" w:hAnsi="Times New Roman" w:cs="Times New Roman"/>
          <w:bCs/>
          <w:sz w:val="24"/>
          <w:szCs w:val="24"/>
          <w:lang w:val="uk-UA" w:eastAsia="ru-RU"/>
        </w:rPr>
        <w:t>-201</w:t>
      </w:r>
      <w:r w:rsidR="002910CF">
        <w:rPr>
          <w:rFonts w:ascii="Times New Roman" w:eastAsia="Times New Roman" w:hAnsi="Times New Roman" w:cs="Times New Roman"/>
          <w:bCs/>
          <w:sz w:val="24"/>
          <w:szCs w:val="24"/>
          <w:lang w:val="uk-UA" w:eastAsia="ru-RU"/>
        </w:rPr>
        <w:t>8</w:t>
      </w:r>
      <w:r w:rsidRPr="00A91D8C">
        <w:rPr>
          <w:rFonts w:ascii="Times New Roman" w:eastAsia="Times New Roman" w:hAnsi="Times New Roman" w:cs="Times New Roman"/>
          <w:bCs/>
          <w:sz w:val="24"/>
          <w:szCs w:val="24"/>
          <w:lang w:val="uk-UA" w:eastAsia="ru-RU"/>
        </w:rPr>
        <w:t xml:space="preserve"> навчальному році</w:t>
      </w:r>
    </w:p>
    <w:p w:rsidR="00A91D8C" w:rsidRPr="00A91D8C" w:rsidRDefault="00A91D8C" w:rsidP="00315212">
      <w:pPr>
        <w:tabs>
          <w:tab w:val="left" w:pos="4230"/>
        </w:tabs>
        <w:spacing w:after="0" w:line="240" w:lineRule="auto"/>
        <w:ind w:right="-83"/>
        <w:rPr>
          <w:rFonts w:ascii="Times New Roman" w:eastAsia="Times New Roman" w:hAnsi="Times New Roman" w:cs="Times New Roman"/>
          <w:sz w:val="24"/>
          <w:szCs w:val="24"/>
          <w:lang w:val="uk-UA" w:eastAsia="ru-RU"/>
        </w:rPr>
      </w:pPr>
    </w:p>
    <w:p w:rsidR="00A91D8C" w:rsidRPr="00A91D8C" w:rsidRDefault="00A91D8C" w:rsidP="00315212">
      <w:pPr>
        <w:tabs>
          <w:tab w:val="left" w:pos="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ab/>
        <w:t>З метою успішної реалізації завдань реформування освітньої системи, оптимізації навчально-виховного процесу, розвитку творчої активності педагогів, результативного впровадження в практику роботи освітніх закладів району досягнень психолого-педагогічної науки, нових технологій, керуючись Положенням про районний (міський) методичний кабінет (центр), та на виконання Законів України «Про освіту», «Про дошкільну освіту», «Про позашкільну освіту», «Про загальну середню освіту» та положень Національної доктрини розвитку освіти,</w:t>
      </w:r>
    </w:p>
    <w:p w:rsidR="00A91D8C" w:rsidRPr="00A91D8C" w:rsidRDefault="00A91D8C" w:rsidP="00315212">
      <w:pPr>
        <w:tabs>
          <w:tab w:val="left" w:pos="4230"/>
        </w:tabs>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w:t>
      </w:r>
    </w:p>
    <w:p w:rsidR="00A91D8C" w:rsidRPr="00A91D8C" w:rsidRDefault="00A91D8C" w:rsidP="00315212">
      <w:pPr>
        <w:tabs>
          <w:tab w:val="left" w:pos="4230"/>
        </w:tabs>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НАКАЗУЮ:</w:t>
      </w:r>
    </w:p>
    <w:p w:rsidR="00A91D8C" w:rsidRPr="00A91D8C" w:rsidRDefault="00A91D8C" w:rsidP="00315212">
      <w:pPr>
        <w:tabs>
          <w:tab w:val="left" w:pos="4230"/>
        </w:tabs>
        <w:spacing w:after="0" w:line="240" w:lineRule="auto"/>
        <w:ind w:right="-83"/>
        <w:rPr>
          <w:rFonts w:ascii="Times New Roman" w:eastAsia="Times New Roman" w:hAnsi="Times New Roman" w:cs="Times New Roman"/>
          <w:sz w:val="24"/>
          <w:szCs w:val="24"/>
          <w:lang w:val="uk-UA" w:eastAsia="ru-RU"/>
        </w:rPr>
      </w:pPr>
    </w:p>
    <w:p w:rsidR="00A91D8C" w:rsidRPr="00A91D8C" w:rsidRDefault="00A91D8C" w:rsidP="00315212">
      <w:pPr>
        <w:spacing w:after="0" w:line="240" w:lineRule="auto"/>
        <w:ind w:left="709" w:hanging="425"/>
        <w:contextualSpacing/>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1. Районному методичному кабінету продовжити роботу над реалізацією районної науково-методичної проблеми: «Запровадження інноваційних педагогічних технологій, удосконалення системи психолого-педагогічного супроводу особистості в системі креативної освіти».</w:t>
      </w:r>
      <w:r w:rsidRPr="00A91D8C">
        <w:rPr>
          <w:rFonts w:ascii="Calibri" w:eastAsia="Times New Roman" w:hAnsi="Calibri" w:cs="Times New Roman"/>
          <w:lang w:val="uk-UA" w:eastAsia="ru-RU"/>
        </w:rPr>
        <w:t xml:space="preserve"> </w:t>
      </w:r>
    </w:p>
    <w:p w:rsidR="00A91D8C" w:rsidRPr="00A91D8C" w:rsidRDefault="00A91D8C" w:rsidP="00315212">
      <w:pPr>
        <w:spacing w:after="0" w:line="240" w:lineRule="auto"/>
        <w:ind w:left="709"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2.  Спрямувати діяльність методичної служби відділу освіти, загальноосвітніх шкіл, дошкільних і позашкільних закладів на виконання завдань креативної освіти:</w:t>
      </w:r>
    </w:p>
    <w:p w:rsidR="00A91D8C" w:rsidRPr="00D91893" w:rsidRDefault="00A91D8C" w:rsidP="00315212">
      <w:pPr>
        <w:pStyle w:val="a6"/>
        <w:numPr>
          <w:ilvl w:val="0"/>
          <w:numId w:val="18"/>
        </w:numPr>
        <w:spacing w:after="0" w:line="240" w:lineRule="auto"/>
        <w:jc w:val="both"/>
        <w:rPr>
          <w:rFonts w:ascii="Times New Roman" w:eastAsia="Times New Roman" w:hAnsi="Times New Roman" w:cs="Times New Roman"/>
          <w:sz w:val="24"/>
          <w:szCs w:val="24"/>
          <w:lang w:val="uk-UA" w:eastAsia="ru-RU"/>
        </w:rPr>
      </w:pPr>
      <w:r w:rsidRPr="00D91893">
        <w:rPr>
          <w:rFonts w:ascii="Times New Roman" w:eastAsia="Times New Roman" w:hAnsi="Times New Roman" w:cs="Times New Roman"/>
          <w:sz w:val="24"/>
          <w:szCs w:val="24"/>
          <w:lang w:val="uk-UA" w:eastAsia="ru-RU"/>
        </w:rPr>
        <w:t>продовження розвитку методичного кабінету як науково-методичного, інформаційного та координаційного центру організації самоосвітньої навчальної діяльності педагогів, акумуляції та трансформації досвіду;</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lang w:val="uk-UA"/>
        </w:rPr>
      </w:pPr>
      <w:r w:rsidRPr="00D91893">
        <w:rPr>
          <w:rFonts w:ascii="Times New Roman" w:eastAsia="Times New Roman" w:hAnsi="Times New Roman" w:cs="Times New Roman"/>
          <w:sz w:val="24"/>
          <w:szCs w:val="24"/>
          <w:lang w:val="uk-UA"/>
        </w:rPr>
        <w:t>продовження реорганізації структури науково-методичної роботи з метою посилення диференціації та індивідуалізації, розвитку творчої ініціативи педагогів;</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організація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курсової</w:t>
      </w:r>
      <w:proofErr w:type="spellEnd"/>
      <w:r w:rsidRPr="00D91893">
        <w:rPr>
          <w:rFonts w:ascii="Times New Roman" w:eastAsia="Times New Roman" w:hAnsi="Times New Roman" w:cs="Times New Roman"/>
          <w:sz w:val="24"/>
          <w:szCs w:val="24"/>
        </w:rPr>
        <w:t xml:space="preserve"> </w:t>
      </w:r>
      <w:proofErr w:type="spellStart"/>
      <w:proofErr w:type="gramStart"/>
      <w:r w:rsidRPr="00D91893">
        <w:rPr>
          <w:rFonts w:ascii="Times New Roman" w:eastAsia="Times New Roman" w:hAnsi="Times New Roman" w:cs="Times New Roman"/>
          <w:sz w:val="24"/>
          <w:szCs w:val="24"/>
        </w:rPr>
        <w:t>п</w:t>
      </w:r>
      <w:proofErr w:type="gramEnd"/>
      <w:r w:rsidRPr="00D91893">
        <w:rPr>
          <w:rFonts w:ascii="Times New Roman" w:eastAsia="Times New Roman" w:hAnsi="Times New Roman" w:cs="Times New Roman"/>
          <w:sz w:val="24"/>
          <w:szCs w:val="24"/>
        </w:rPr>
        <w:t>ідготовки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кадрів</w:t>
      </w:r>
      <w:proofErr w:type="spellEnd"/>
      <w:r w:rsidRPr="00D91893">
        <w:rPr>
          <w:rFonts w:ascii="Times New Roman" w:eastAsia="Times New Roman" w:hAnsi="Times New Roman" w:cs="Times New Roman"/>
          <w:sz w:val="24"/>
          <w:szCs w:val="24"/>
        </w:rPr>
        <w:t xml:space="preserve"> для </w:t>
      </w:r>
      <w:proofErr w:type="spellStart"/>
      <w:r w:rsidRPr="00D91893">
        <w:rPr>
          <w:rFonts w:ascii="Times New Roman" w:eastAsia="Times New Roman" w:hAnsi="Times New Roman" w:cs="Times New Roman"/>
          <w:sz w:val="24"/>
          <w:szCs w:val="24"/>
        </w:rPr>
        <w:t>закладів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освіти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w:t>
      </w:r>
      <w:proofErr w:type="spellEnd"/>
      <w:r w:rsidRPr="00D91893">
        <w:rPr>
          <w:rFonts w:ascii="Times New Roman" w:eastAsia="Times New Roman" w:hAnsi="Times New Roman" w:cs="Times New Roman"/>
          <w:sz w:val="24"/>
          <w:szCs w:val="24"/>
        </w:rPr>
        <w:t xml:space="preserve"> метою </w:t>
      </w:r>
      <w:proofErr w:type="spellStart"/>
      <w:r w:rsidRPr="00D91893">
        <w:rPr>
          <w:rFonts w:ascii="Times New Roman" w:eastAsia="Times New Roman" w:hAnsi="Times New Roman" w:cs="Times New Roman"/>
          <w:sz w:val="24"/>
          <w:szCs w:val="24"/>
        </w:rPr>
        <w:t>забезпечення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якісного</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виконання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державних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стандартів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освіти</w:t>
      </w:r>
      <w:proofErr w:type="spellEnd"/>
      <w:r w:rsidRPr="00D91893">
        <w:rPr>
          <w:rFonts w:ascii="Times New Roman" w:eastAsia="Times New Roman" w:hAnsi="Times New Roman" w:cs="Times New Roman"/>
          <w:sz w:val="24"/>
          <w:szCs w:val="24"/>
        </w:rPr>
        <w:t>;</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упровадження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інноваційних</w:t>
      </w:r>
      <w:proofErr w:type="spellEnd"/>
      <w:r w:rsidRPr="00D91893">
        <w:rPr>
          <w:rFonts w:ascii="Times New Roman" w:eastAsia="Times New Roman" w:hAnsi="Times New Roman" w:cs="Times New Roman"/>
          <w:sz w:val="24"/>
          <w:szCs w:val="24"/>
        </w:rPr>
        <w:t xml:space="preserve"> </w:t>
      </w:r>
      <w:proofErr w:type="spellStart"/>
      <w:proofErr w:type="gramStart"/>
      <w:r w:rsidRPr="00D91893">
        <w:rPr>
          <w:rFonts w:ascii="Times New Roman" w:eastAsia="Times New Roman" w:hAnsi="Times New Roman" w:cs="Times New Roman"/>
          <w:sz w:val="24"/>
          <w:szCs w:val="24"/>
        </w:rPr>
        <w:t>п</w:t>
      </w:r>
      <w:proofErr w:type="gramEnd"/>
      <w:r w:rsidRPr="00D91893">
        <w:rPr>
          <w:rFonts w:ascii="Times New Roman" w:eastAsia="Times New Roman" w:hAnsi="Times New Roman" w:cs="Times New Roman"/>
          <w:sz w:val="24"/>
          <w:szCs w:val="24"/>
        </w:rPr>
        <w:t>ідходів</w:t>
      </w:r>
      <w:proofErr w:type="spellEnd"/>
      <w:r w:rsidRPr="00D91893">
        <w:rPr>
          <w:rFonts w:ascii="Times New Roman" w:eastAsia="Times New Roman" w:hAnsi="Times New Roman" w:cs="Times New Roman"/>
          <w:sz w:val="24"/>
          <w:szCs w:val="24"/>
        </w:rPr>
        <w:t xml:space="preserve"> до методичного </w:t>
      </w:r>
      <w:proofErr w:type="spellStart"/>
      <w:r w:rsidRPr="00D91893">
        <w:rPr>
          <w:rFonts w:ascii="Times New Roman" w:eastAsia="Times New Roman" w:hAnsi="Times New Roman" w:cs="Times New Roman"/>
          <w:sz w:val="24"/>
          <w:szCs w:val="24"/>
        </w:rPr>
        <w:t>супроводу</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атестації</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педагогічних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кадрів</w:t>
      </w:r>
      <w:proofErr w:type="spellEnd"/>
      <w:r w:rsidRPr="00D91893">
        <w:rPr>
          <w:rFonts w:ascii="Times New Roman" w:eastAsia="Times New Roman" w:hAnsi="Times New Roman" w:cs="Times New Roman"/>
          <w:sz w:val="24"/>
          <w:szCs w:val="24"/>
        </w:rPr>
        <w:t>;</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забезпечення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якісного</w:t>
      </w:r>
      <w:proofErr w:type="spellEnd"/>
      <w:r w:rsidRPr="00D91893">
        <w:rPr>
          <w:rFonts w:ascii="Times New Roman" w:eastAsia="Times New Roman" w:hAnsi="Times New Roman" w:cs="Times New Roman"/>
          <w:sz w:val="24"/>
          <w:szCs w:val="24"/>
        </w:rPr>
        <w:t xml:space="preserve"> методичного </w:t>
      </w:r>
      <w:proofErr w:type="spellStart"/>
      <w:r w:rsidRPr="00D91893">
        <w:rPr>
          <w:rFonts w:ascii="Times New Roman" w:eastAsia="Times New Roman" w:hAnsi="Times New Roman" w:cs="Times New Roman"/>
          <w:sz w:val="24"/>
          <w:szCs w:val="24"/>
        </w:rPr>
        <w:t>супроводу</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впровадження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вчителями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нових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Державних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стандартів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нових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навчальних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планів</w:t>
      </w:r>
      <w:proofErr w:type="spellEnd"/>
      <w:r w:rsidRPr="00D91893">
        <w:rPr>
          <w:rFonts w:ascii="Times New Roman" w:eastAsia="Times New Roman" w:hAnsi="Times New Roman" w:cs="Times New Roman"/>
          <w:sz w:val="24"/>
          <w:szCs w:val="24"/>
        </w:rPr>
        <w:t xml:space="preserve"> та </w:t>
      </w:r>
      <w:proofErr w:type="spellStart"/>
      <w:proofErr w:type="gramStart"/>
      <w:r w:rsidRPr="00D91893">
        <w:rPr>
          <w:rFonts w:ascii="Times New Roman" w:eastAsia="Times New Roman" w:hAnsi="Times New Roman" w:cs="Times New Roman"/>
          <w:sz w:val="24"/>
          <w:szCs w:val="24"/>
        </w:rPr>
        <w:t>п</w:t>
      </w:r>
      <w:proofErr w:type="gramEnd"/>
      <w:r w:rsidRPr="00D91893">
        <w:rPr>
          <w:rFonts w:ascii="Times New Roman" w:eastAsia="Times New Roman" w:hAnsi="Times New Roman" w:cs="Times New Roman"/>
          <w:sz w:val="24"/>
          <w:szCs w:val="24"/>
        </w:rPr>
        <w:t>ідручників</w:t>
      </w:r>
      <w:proofErr w:type="spellEnd"/>
      <w:r w:rsidRPr="00D91893">
        <w:rPr>
          <w:rFonts w:ascii="Times New Roman" w:eastAsia="Times New Roman" w:hAnsi="Times New Roman" w:cs="Times New Roman"/>
          <w:sz w:val="24"/>
          <w:szCs w:val="24"/>
        </w:rPr>
        <w:t>;</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lastRenderedPageBreak/>
        <w:t>вирішення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проблеми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наступності</w:t>
      </w:r>
      <w:proofErr w:type="spellEnd"/>
      <w:r w:rsidRPr="00D91893">
        <w:rPr>
          <w:rFonts w:ascii="Times New Roman" w:eastAsia="Times New Roman" w:hAnsi="Times New Roman" w:cs="Times New Roman"/>
          <w:sz w:val="24"/>
          <w:szCs w:val="24"/>
        </w:rPr>
        <w:t xml:space="preserve"> на </w:t>
      </w:r>
      <w:proofErr w:type="spellStart"/>
      <w:proofErr w:type="gramStart"/>
      <w:r w:rsidRPr="00D91893">
        <w:rPr>
          <w:rFonts w:ascii="Times New Roman" w:eastAsia="Times New Roman" w:hAnsi="Times New Roman" w:cs="Times New Roman"/>
          <w:sz w:val="24"/>
          <w:szCs w:val="24"/>
        </w:rPr>
        <w:t>р</w:t>
      </w:r>
      <w:proofErr w:type="gramEnd"/>
      <w:r w:rsidRPr="00D91893">
        <w:rPr>
          <w:rFonts w:ascii="Times New Roman" w:eastAsia="Times New Roman" w:hAnsi="Times New Roman" w:cs="Times New Roman"/>
          <w:sz w:val="24"/>
          <w:szCs w:val="24"/>
        </w:rPr>
        <w:t>ізних</w:t>
      </w:r>
      <w:proofErr w:type="spellEnd"/>
      <w:r w:rsidRPr="00D91893">
        <w:rPr>
          <w:rFonts w:ascii="Times New Roman" w:eastAsia="Times New Roman" w:hAnsi="Times New Roman" w:cs="Times New Roman"/>
          <w:sz w:val="24"/>
          <w:szCs w:val="24"/>
        </w:rPr>
        <w:t xml:space="preserve"> ступенях </w:t>
      </w:r>
      <w:proofErr w:type="spellStart"/>
      <w:r w:rsidRPr="00D91893">
        <w:rPr>
          <w:rFonts w:ascii="Times New Roman" w:eastAsia="Times New Roman" w:hAnsi="Times New Roman" w:cs="Times New Roman"/>
          <w:sz w:val="24"/>
          <w:szCs w:val="24"/>
        </w:rPr>
        <w:t>навчання</w:t>
      </w:r>
      <w:proofErr w:type="spellEnd"/>
      <w:r w:rsidRPr="00D91893">
        <w:rPr>
          <w:rFonts w:ascii="Times New Roman" w:eastAsia="Times New Roman" w:hAnsi="Times New Roman" w:cs="Times New Roman"/>
          <w:sz w:val="24"/>
          <w:szCs w:val="24"/>
        </w:rPr>
        <w:t xml:space="preserve"> шляхом </w:t>
      </w:r>
      <w:proofErr w:type="spellStart"/>
      <w:r w:rsidRPr="00D91893">
        <w:rPr>
          <w:rFonts w:ascii="Times New Roman" w:eastAsia="Times New Roman" w:hAnsi="Times New Roman" w:cs="Times New Roman"/>
          <w:sz w:val="24"/>
          <w:szCs w:val="24"/>
        </w:rPr>
        <w:t>використання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інноваційних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засобів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прийомів</w:t>
      </w:r>
      <w:proofErr w:type="spellEnd"/>
      <w:r w:rsidRPr="00D91893">
        <w:rPr>
          <w:rFonts w:ascii="Times New Roman" w:eastAsia="Times New Roman" w:hAnsi="Times New Roman" w:cs="Times New Roman"/>
          <w:sz w:val="24"/>
          <w:szCs w:val="24"/>
        </w:rPr>
        <w:t>;</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забезпечення</w:t>
      </w:r>
      <w:proofErr w:type="spellEnd"/>
      <w:r w:rsidRPr="00D91893">
        <w:rPr>
          <w:rFonts w:ascii="Times New Roman" w:eastAsia="Times New Roman" w:hAnsi="Times New Roman" w:cs="Times New Roman"/>
          <w:sz w:val="24"/>
          <w:szCs w:val="24"/>
        </w:rPr>
        <w:t xml:space="preserve"> </w:t>
      </w:r>
      <w:proofErr w:type="gramStart"/>
      <w:r w:rsidRPr="00D91893">
        <w:rPr>
          <w:rFonts w:ascii="Times New Roman" w:eastAsia="Times New Roman" w:hAnsi="Times New Roman" w:cs="Times New Roman"/>
          <w:sz w:val="24"/>
          <w:szCs w:val="24"/>
        </w:rPr>
        <w:t>активного</w:t>
      </w:r>
      <w:proofErr w:type="gram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впровадження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здоров’язбережувальних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технологій</w:t>
      </w:r>
      <w:proofErr w:type="spellEnd"/>
      <w:r w:rsidRPr="00D91893">
        <w:rPr>
          <w:rFonts w:ascii="Times New Roman" w:eastAsia="Times New Roman" w:hAnsi="Times New Roman" w:cs="Times New Roman"/>
          <w:sz w:val="24"/>
          <w:szCs w:val="24"/>
        </w:rPr>
        <w:t xml:space="preserve"> в </w:t>
      </w:r>
      <w:proofErr w:type="spellStart"/>
      <w:r w:rsidRPr="00D91893">
        <w:rPr>
          <w:rFonts w:ascii="Times New Roman" w:eastAsia="Times New Roman" w:hAnsi="Times New Roman" w:cs="Times New Roman"/>
          <w:sz w:val="24"/>
          <w:szCs w:val="24"/>
        </w:rPr>
        <w:t>практичну</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діяльність</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усіх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навчальних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закладів</w:t>
      </w:r>
      <w:proofErr w:type="spellEnd"/>
      <w:r w:rsidRPr="00D91893">
        <w:rPr>
          <w:rFonts w:ascii="Times New Roman" w:eastAsia="Times New Roman" w:hAnsi="Times New Roman" w:cs="Times New Roman"/>
          <w:sz w:val="24"/>
          <w:szCs w:val="24"/>
        </w:rPr>
        <w:t>;</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постійне</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удосконалення</w:t>
      </w:r>
      <w:proofErr w:type="spellEnd"/>
      <w:r w:rsidRPr="00D91893">
        <w:rPr>
          <w:rFonts w:ascii="Times New Roman" w:eastAsia="Times New Roman" w:hAnsi="Times New Roman" w:cs="Times New Roman"/>
          <w:sz w:val="24"/>
          <w:szCs w:val="24"/>
        </w:rPr>
        <w:t xml:space="preserve"> </w:t>
      </w:r>
      <w:proofErr w:type="spellStart"/>
      <w:proofErr w:type="gramStart"/>
      <w:r w:rsidRPr="00D91893">
        <w:rPr>
          <w:rFonts w:ascii="Times New Roman" w:eastAsia="Times New Roman" w:hAnsi="Times New Roman" w:cs="Times New Roman"/>
          <w:sz w:val="24"/>
          <w:szCs w:val="24"/>
        </w:rPr>
        <w:t>р</w:t>
      </w:r>
      <w:proofErr w:type="gramEnd"/>
      <w:r w:rsidRPr="00D91893">
        <w:rPr>
          <w:rFonts w:ascii="Times New Roman" w:eastAsia="Times New Roman" w:hAnsi="Times New Roman" w:cs="Times New Roman"/>
          <w:sz w:val="24"/>
          <w:szCs w:val="24"/>
        </w:rPr>
        <w:t>івня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володіння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педпрацівниками</w:t>
      </w:r>
      <w:proofErr w:type="spellEnd"/>
      <w:r w:rsidRPr="00D91893">
        <w:rPr>
          <w:rFonts w:ascii="Times New Roman" w:eastAsia="Times New Roman" w:hAnsi="Times New Roman" w:cs="Times New Roman"/>
          <w:sz w:val="24"/>
          <w:szCs w:val="24"/>
        </w:rPr>
        <w:t xml:space="preserve"> ІКТ </w:t>
      </w:r>
      <w:proofErr w:type="spellStart"/>
      <w:r w:rsidRPr="00D91893">
        <w:rPr>
          <w:rFonts w:ascii="Times New Roman" w:eastAsia="Times New Roman" w:hAnsi="Times New Roman" w:cs="Times New Roman"/>
          <w:sz w:val="24"/>
          <w:szCs w:val="24"/>
        </w:rPr>
        <w:t>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розширення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використання</w:t>
      </w:r>
      <w:proofErr w:type="spellEnd"/>
      <w:r w:rsidRPr="00D91893">
        <w:rPr>
          <w:rFonts w:ascii="Times New Roman" w:eastAsia="Times New Roman" w:hAnsi="Times New Roman" w:cs="Times New Roman"/>
          <w:sz w:val="24"/>
          <w:szCs w:val="24"/>
        </w:rPr>
        <w:t xml:space="preserve"> ІКТ у </w:t>
      </w:r>
      <w:proofErr w:type="spellStart"/>
      <w:r w:rsidRPr="00D91893">
        <w:rPr>
          <w:rFonts w:ascii="Times New Roman" w:eastAsia="Times New Roman" w:hAnsi="Times New Roman" w:cs="Times New Roman"/>
          <w:sz w:val="24"/>
          <w:szCs w:val="24"/>
        </w:rPr>
        <w:t>навчально-виховному</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процесі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методичній</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роботі</w:t>
      </w:r>
      <w:proofErr w:type="spellEnd"/>
      <w:r w:rsidRPr="00D91893">
        <w:rPr>
          <w:rFonts w:ascii="Times New Roman" w:eastAsia="Times New Roman" w:hAnsi="Times New Roman" w:cs="Times New Roman"/>
          <w:sz w:val="24"/>
          <w:szCs w:val="24"/>
        </w:rPr>
        <w:t xml:space="preserve"> та </w:t>
      </w:r>
      <w:proofErr w:type="spellStart"/>
      <w:r w:rsidRPr="00D91893">
        <w:rPr>
          <w:rFonts w:ascii="Times New Roman" w:eastAsia="Times New Roman" w:hAnsi="Times New Roman" w:cs="Times New Roman"/>
          <w:sz w:val="24"/>
          <w:szCs w:val="24"/>
        </w:rPr>
        <w:t>управлінській</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діяльності</w:t>
      </w:r>
      <w:proofErr w:type="spellEnd"/>
      <w:r w:rsidRPr="00D91893">
        <w:rPr>
          <w:rFonts w:ascii="Times New Roman" w:eastAsia="Times New Roman" w:hAnsi="Times New Roman" w:cs="Times New Roman"/>
          <w:sz w:val="24"/>
          <w:szCs w:val="24"/>
        </w:rPr>
        <w:t xml:space="preserve">; </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оптимізація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роботи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методичної</w:t>
      </w:r>
      <w:proofErr w:type="spellEnd"/>
      <w:r w:rsidRPr="00D91893">
        <w:rPr>
          <w:rFonts w:ascii="Times New Roman" w:eastAsia="Times New Roman" w:hAnsi="Times New Roman" w:cs="Times New Roman"/>
          <w:sz w:val="24"/>
          <w:szCs w:val="24"/>
        </w:rPr>
        <w:t xml:space="preserve"> та </w:t>
      </w:r>
      <w:proofErr w:type="spellStart"/>
      <w:r w:rsidRPr="00D91893">
        <w:rPr>
          <w:rFonts w:ascii="Times New Roman" w:eastAsia="Times New Roman" w:hAnsi="Times New Roman" w:cs="Times New Roman"/>
          <w:sz w:val="24"/>
          <w:szCs w:val="24"/>
        </w:rPr>
        <w:t>психологічної</w:t>
      </w:r>
      <w:proofErr w:type="spellEnd"/>
      <w:r w:rsidRPr="00D91893">
        <w:rPr>
          <w:rFonts w:ascii="Times New Roman" w:eastAsia="Times New Roman" w:hAnsi="Times New Roman" w:cs="Times New Roman"/>
          <w:sz w:val="24"/>
          <w:szCs w:val="24"/>
        </w:rPr>
        <w:t xml:space="preserve"> служб </w:t>
      </w:r>
      <w:proofErr w:type="spellStart"/>
      <w:r w:rsidRPr="00D91893">
        <w:rPr>
          <w:rFonts w:ascii="Times New Roman" w:eastAsia="Times New Roman" w:hAnsi="Times New Roman" w:cs="Times New Roman"/>
          <w:sz w:val="24"/>
          <w:szCs w:val="24"/>
        </w:rPr>
        <w:t>щодо</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виявлення</w:t>
      </w:r>
      <w:proofErr w:type="spellEnd"/>
      <w:r w:rsidRPr="00D91893">
        <w:rPr>
          <w:rFonts w:ascii="Times New Roman" w:eastAsia="Times New Roman" w:hAnsi="Times New Roman" w:cs="Times New Roman"/>
          <w:sz w:val="24"/>
          <w:szCs w:val="24"/>
        </w:rPr>
        <w:t xml:space="preserve"> та </w:t>
      </w:r>
      <w:proofErr w:type="spellStart"/>
      <w:proofErr w:type="gramStart"/>
      <w:r w:rsidRPr="00D91893">
        <w:rPr>
          <w:rFonts w:ascii="Times New Roman" w:eastAsia="Times New Roman" w:hAnsi="Times New Roman" w:cs="Times New Roman"/>
          <w:sz w:val="24"/>
          <w:szCs w:val="24"/>
        </w:rPr>
        <w:t>п</w:t>
      </w:r>
      <w:proofErr w:type="gramEnd"/>
      <w:r w:rsidRPr="00D91893">
        <w:rPr>
          <w:rFonts w:ascii="Times New Roman" w:eastAsia="Times New Roman" w:hAnsi="Times New Roman" w:cs="Times New Roman"/>
          <w:sz w:val="24"/>
          <w:szCs w:val="24"/>
        </w:rPr>
        <w:t>ідтримки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обдарованих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учнів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надання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кваліфікованої</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професійної</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допомоги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вчителям</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які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працюють</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обдарованими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дітьми</w:t>
      </w:r>
      <w:proofErr w:type="spellEnd"/>
      <w:r w:rsidRPr="00D91893">
        <w:rPr>
          <w:rFonts w:ascii="Times New Roman" w:eastAsia="Times New Roman" w:hAnsi="Times New Roman" w:cs="Times New Roman"/>
          <w:sz w:val="24"/>
          <w:szCs w:val="24"/>
        </w:rPr>
        <w:t>;</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активізація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науково-дослідницької</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роботи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учнів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вчителі</w:t>
      </w:r>
      <w:proofErr w:type="gramStart"/>
      <w:r w:rsidRPr="00D91893">
        <w:rPr>
          <w:rFonts w:ascii="Times New Roman" w:eastAsia="Times New Roman" w:hAnsi="Times New Roman" w:cs="Times New Roman"/>
          <w:sz w:val="24"/>
          <w:szCs w:val="24"/>
        </w:rPr>
        <w:t>в</w:t>
      </w:r>
      <w:proofErr w:type="spellEnd"/>
      <w:proofErr w:type="gramEnd"/>
      <w:r w:rsidRPr="00D91893">
        <w:rPr>
          <w:rFonts w:ascii="Times New Roman" w:eastAsia="Times New Roman" w:hAnsi="Times New Roman" w:cs="Times New Roman"/>
          <w:sz w:val="24"/>
          <w:szCs w:val="24"/>
        </w:rPr>
        <w:t xml:space="preserve"> </w:t>
      </w:r>
      <w:proofErr w:type="gramStart"/>
      <w:r w:rsidRPr="00D91893">
        <w:rPr>
          <w:rFonts w:ascii="Times New Roman" w:eastAsia="Times New Roman" w:hAnsi="Times New Roman" w:cs="Times New Roman"/>
          <w:sz w:val="24"/>
          <w:szCs w:val="24"/>
        </w:rPr>
        <w:t>шляхом</w:t>
      </w:r>
      <w:proofErr w:type="gram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встановлення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тісних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зв’язків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співпраці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навчальних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закладів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вищими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навчальними</w:t>
      </w:r>
      <w:proofErr w:type="spellEnd"/>
      <w:r w:rsidRPr="00D91893">
        <w:rPr>
          <w:rFonts w:ascii="Times New Roman" w:eastAsia="Times New Roman" w:hAnsi="Times New Roman" w:cs="Times New Roman"/>
          <w:sz w:val="24"/>
          <w:szCs w:val="24"/>
        </w:rPr>
        <w:t xml:space="preserve"> закладами, </w:t>
      </w:r>
      <w:proofErr w:type="spellStart"/>
      <w:r w:rsidRPr="00D91893">
        <w:rPr>
          <w:rFonts w:ascii="Times New Roman" w:eastAsia="Times New Roman" w:hAnsi="Times New Roman" w:cs="Times New Roman"/>
          <w:sz w:val="24"/>
          <w:szCs w:val="24"/>
        </w:rPr>
        <w:t>обласним</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відділеннями</w:t>
      </w:r>
      <w:proofErr w:type="spellEnd"/>
      <w:r w:rsidRPr="00D91893">
        <w:rPr>
          <w:rFonts w:ascii="Times New Roman" w:eastAsia="Times New Roman" w:hAnsi="Times New Roman" w:cs="Times New Roman"/>
          <w:sz w:val="24"/>
          <w:szCs w:val="24"/>
        </w:rPr>
        <w:t xml:space="preserve"> МАН, КОІППО;</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lang w:val="en-US"/>
        </w:rPr>
      </w:pPr>
      <w:proofErr w:type="spellStart"/>
      <w:r w:rsidRPr="00D91893">
        <w:rPr>
          <w:rFonts w:ascii="Times New Roman" w:eastAsia="Times New Roman" w:hAnsi="Times New Roman" w:cs="Times New Roman"/>
          <w:sz w:val="24"/>
          <w:szCs w:val="24"/>
        </w:rPr>
        <w:t>здійснення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організаційних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методичних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заходів</w:t>
      </w:r>
      <w:proofErr w:type="spellEnd"/>
      <w:r w:rsidRPr="00D91893">
        <w:rPr>
          <w:rFonts w:ascii="Times New Roman" w:eastAsia="Times New Roman" w:hAnsi="Times New Roman" w:cs="Times New Roman"/>
          <w:sz w:val="24"/>
          <w:szCs w:val="24"/>
        </w:rPr>
        <w:t xml:space="preserve"> по </w:t>
      </w:r>
      <w:proofErr w:type="spellStart"/>
      <w:proofErr w:type="gramStart"/>
      <w:r w:rsidRPr="00D91893">
        <w:rPr>
          <w:rFonts w:ascii="Times New Roman" w:eastAsia="Times New Roman" w:hAnsi="Times New Roman" w:cs="Times New Roman"/>
          <w:sz w:val="24"/>
          <w:szCs w:val="24"/>
        </w:rPr>
        <w:t>п</w:t>
      </w:r>
      <w:proofErr w:type="gramEnd"/>
      <w:r w:rsidRPr="00D91893">
        <w:rPr>
          <w:rFonts w:ascii="Times New Roman" w:eastAsia="Times New Roman" w:hAnsi="Times New Roman" w:cs="Times New Roman"/>
          <w:sz w:val="24"/>
          <w:szCs w:val="24"/>
        </w:rPr>
        <w:t>ідготовці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педагогів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учнів</w:t>
      </w:r>
      <w:proofErr w:type="spellEnd"/>
      <w:r w:rsidRPr="00D91893">
        <w:rPr>
          <w:rFonts w:ascii="Times New Roman" w:eastAsia="Times New Roman" w:hAnsi="Times New Roman" w:cs="Times New Roman"/>
          <w:sz w:val="24"/>
          <w:szCs w:val="24"/>
        </w:rPr>
        <w:t xml:space="preserve">  до  ЗНО та по </w:t>
      </w:r>
      <w:proofErr w:type="spellStart"/>
      <w:r w:rsidRPr="00D91893">
        <w:rPr>
          <w:rFonts w:ascii="Times New Roman" w:eastAsia="Times New Roman" w:hAnsi="Times New Roman" w:cs="Times New Roman"/>
          <w:sz w:val="24"/>
          <w:szCs w:val="24"/>
        </w:rPr>
        <w:t>проведенню</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lang w:val="en-US"/>
        </w:rPr>
        <w:t>пробного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тестування</w:t>
      </w:r>
      <w:proofErr w:type="spellEnd"/>
      <w:r w:rsidRPr="00D91893">
        <w:rPr>
          <w:rFonts w:ascii="Times New Roman" w:eastAsia="Times New Roman" w:hAnsi="Times New Roman" w:cs="Times New Roman"/>
          <w:sz w:val="24"/>
          <w:szCs w:val="24"/>
          <w:lang w:val="en-US"/>
        </w:rPr>
        <w:t>;</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lang w:val="en-US"/>
        </w:rPr>
      </w:pPr>
      <w:proofErr w:type="spellStart"/>
      <w:r w:rsidRPr="00D91893">
        <w:rPr>
          <w:rFonts w:ascii="Times New Roman" w:eastAsia="Times New Roman" w:hAnsi="Times New Roman" w:cs="Times New Roman"/>
          <w:sz w:val="24"/>
          <w:szCs w:val="24"/>
          <w:lang w:val="en-US"/>
        </w:rPr>
        <w:t>упровадження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науково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обгрунтованого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моніторингу</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навчально-виховного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процесу</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використання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результатів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аналізу</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для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корекції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науково-методичної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роботи</w:t>
      </w:r>
      <w:proofErr w:type="spellEnd"/>
      <w:r w:rsidRPr="00D91893">
        <w:rPr>
          <w:rFonts w:ascii="Times New Roman" w:eastAsia="Times New Roman" w:hAnsi="Times New Roman" w:cs="Times New Roman"/>
          <w:sz w:val="24"/>
          <w:szCs w:val="24"/>
          <w:lang w:val="en-US"/>
        </w:rPr>
        <w:t xml:space="preserve"> з </w:t>
      </w:r>
      <w:proofErr w:type="spellStart"/>
      <w:r w:rsidRPr="00D91893">
        <w:rPr>
          <w:rFonts w:ascii="Times New Roman" w:eastAsia="Times New Roman" w:hAnsi="Times New Roman" w:cs="Times New Roman"/>
          <w:sz w:val="24"/>
          <w:szCs w:val="24"/>
          <w:lang w:val="en-US"/>
        </w:rPr>
        <w:t>керівними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та</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педагогічними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кадрами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проведення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моніторингових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досліджень</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місцевого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та</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регіонального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рівнів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спільно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із</w:t>
      </w:r>
      <w:proofErr w:type="spellEnd"/>
      <w:r w:rsidRPr="00D91893">
        <w:rPr>
          <w:rFonts w:ascii="Times New Roman" w:eastAsia="Times New Roman" w:hAnsi="Times New Roman" w:cs="Times New Roman"/>
          <w:sz w:val="24"/>
          <w:szCs w:val="24"/>
          <w:lang w:val="en-US"/>
        </w:rPr>
        <w:t xml:space="preserve"> КОІППО) і </w:t>
      </w:r>
      <w:proofErr w:type="spellStart"/>
      <w:r w:rsidRPr="00D91893">
        <w:rPr>
          <w:rFonts w:ascii="Times New Roman" w:eastAsia="Times New Roman" w:hAnsi="Times New Roman" w:cs="Times New Roman"/>
          <w:sz w:val="24"/>
          <w:szCs w:val="24"/>
          <w:lang w:val="en-US"/>
        </w:rPr>
        <w:t>здійснення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аналітико-прогностичної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діяльності</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за</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результатами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моніторингових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досліджень</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якості</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освіти</w:t>
      </w:r>
      <w:proofErr w:type="spellEnd"/>
      <w:r w:rsidRPr="00D91893">
        <w:rPr>
          <w:rFonts w:ascii="Times New Roman" w:eastAsia="Times New Roman" w:hAnsi="Times New Roman" w:cs="Times New Roman"/>
          <w:sz w:val="24"/>
          <w:szCs w:val="24"/>
          <w:lang w:val="en-US"/>
        </w:rPr>
        <w:t>;</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lang w:val="en-US"/>
        </w:rPr>
      </w:pPr>
      <w:proofErr w:type="spellStart"/>
      <w:r w:rsidRPr="00D91893">
        <w:rPr>
          <w:rFonts w:ascii="Times New Roman" w:eastAsia="Times New Roman" w:hAnsi="Times New Roman" w:cs="Times New Roman"/>
          <w:sz w:val="24"/>
          <w:szCs w:val="24"/>
          <w:lang w:val="en-US"/>
        </w:rPr>
        <w:t>забезпечення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високого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наукового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рівня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діяльності</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узагальненню</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досвідів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роботи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кращих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педагогів</w:t>
      </w:r>
      <w:proofErr w:type="spellEnd"/>
      <w:r w:rsidRPr="00D91893">
        <w:rPr>
          <w:rFonts w:ascii="Times New Roman" w:eastAsia="Times New Roman" w:hAnsi="Times New Roman" w:cs="Times New Roman"/>
          <w:sz w:val="24"/>
          <w:szCs w:val="24"/>
          <w:lang w:val="en-US"/>
        </w:rPr>
        <w:t xml:space="preserve"> і </w:t>
      </w:r>
      <w:proofErr w:type="spellStart"/>
      <w:r w:rsidRPr="00D91893">
        <w:rPr>
          <w:rFonts w:ascii="Times New Roman" w:eastAsia="Times New Roman" w:hAnsi="Times New Roman" w:cs="Times New Roman"/>
          <w:sz w:val="24"/>
          <w:szCs w:val="24"/>
          <w:lang w:val="en-US"/>
        </w:rPr>
        <w:t>педагогічних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колективів</w:t>
      </w:r>
      <w:proofErr w:type="spellEnd"/>
      <w:r w:rsidRPr="00D91893">
        <w:rPr>
          <w:rFonts w:ascii="Times New Roman" w:eastAsia="Times New Roman" w:hAnsi="Times New Roman" w:cs="Times New Roman"/>
          <w:sz w:val="24"/>
          <w:szCs w:val="24"/>
          <w:lang w:val="en-US"/>
        </w:rPr>
        <w:t>;</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lang w:val="en-US"/>
        </w:rPr>
      </w:pPr>
      <w:proofErr w:type="spellStart"/>
      <w:r w:rsidRPr="00D91893">
        <w:rPr>
          <w:rFonts w:ascii="Times New Roman" w:eastAsia="Times New Roman" w:hAnsi="Times New Roman" w:cs="Times New Roman"/>
          <w:sz w:val="24"/>
          <w:szCs w:val="24"/>
          <w:lang w:val="en-US"/>
        </w:rPr>
        <w:t>урізноманітнення</w:t>
      </w:r>
      <w:proofErr w:type="spellEnd"/>
      <w:r w:rsidRPr="00D91893">
        <w:rPr>
          <w:rFonts w:ascii="Times New Roman" w:eastAsia="Times New Roman" w:hAnsi="Times New Roman" w:cs="Times New Roman"/>
          <w:sz w:val="24"/>
          <w:szCs w:val="24"/>
          <w:lang w:val="en-US"/>
        </w:rPr>
        <w:t xml:space="preserve"> й </w:t>
      </w:r>
      <w:proofErr w:type="spellStart"/>
      <w:r w:rsidRPr="00D91893">
        <w:rPr>
          <w:rFonts w:ascii="Times New Roman" w:eastAsia="Times New Roman" w:hAnsi="Times New Roman" w:cs="Times New Roman"/>
          <w:sz w:val="24"/>
          <w:szCs w:val="24"/>
          <w:lang w:val="en-US"/>
        </w:rPr>
        <w:t>активізація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методичної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роботи</w:t>
      </w:r>
      <w:proofErr w:type="spellEnd"/>
      <w:r w:rsidRPr="00D91893">
        <w:rPr>
          <w:rFonts w:ascii="Times New Roman" w:eastAsia="Times New Roman" w:hAnsi="Times New Roman" w:cs="Times New Roman"/>
          <w:sz w:val="24"/>
          <w:szCs w:val="24"/>
          <w:lang w:val="en-US"/>
        </w:rPr>
        <w:t xml:space="preserve"> з </w:t>
      </w:r>
      <w:proofErr w:type="spellStart"/>
      <w:r w:rsidRPr="00D91893">
        <w:rPr>
          <w:rFonts w:ascii="Times New Roman" w:eastAsia="Times New Roman" w:hAnsi="Times New Roman" w:cs="Times New Roman"/>
          <w:sz w:val="24"/>
          <w:szCs w:val="24"/>
          <w:lang w:val="en-US"/>
        </w:rPr>
        <w:t>працівниками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позашкільних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закладів</w:t>
      </w:r>
      <w:proofErr w:type="spellEnd"/>
      <w:r w:rsidRPr="00D91893">
        <w:rPr>
          <w:rFonts w:ascii="Times New Roman" w:eastAsia="Times New Roman" w:hAnsi="Times New Roman" w:cs="Times New Roman"/>
          <w:sz w:val="24"/>
          <w:szCs w:val="24"/>
          <w:lang w:val="en-US"/>
        </w:rPr>
        <w:t>;</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lang w:val="en-US"/>
        </w:rPr>
      </w:pPr>
      <w:proofErr w:type="spellStart"/>
      <w:r w:rsidRPr="00D91893">
        <w:rPr>
          <w:rFonts w:ascii="Times New Roman" w:eastAsia="Times New Roman" w:hAnsi="Times New Roman" w:cs="Times New Roman"/>
          <w:sz w:val="24"/>
          <w:szCs w:val="24"/>
          <w:lang w:val="en-US"/>
        </w:rPr>
        <w:t>продовження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організаційно-методичної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підготовки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умов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для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інклюзивного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та</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інтегрованого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навчання</w:t>
      </w:r>
      <w:proofErr w:type="spellEnd"/>
      <w:r w:rsidRPr="00D91893">
        <w:rPr>
          <w:rFonts w:ascii="Times New Roman" w:eastAsia="Times New Roman" w:hAnsi="Times New Roman" w:cs="Times New Roman"/>
          <w:sz w:val="24"/>
          <w:szCs w:val="24"/>
          <w:lang w:val="en-US"/>
        </w:rPr>
        <w:t xml:space="preserve"> в </w:t>
      </w:r>
      <w:proofErr w:type="spellStart"/>
      <w:r w:rsidRPr="00D91893">
        <w:rPr>
          <w:rFonts w:ascii="Times New Roman" w:eastAsia="Times New Roman" w:hAnsi="Times New Roman" w:cs="Times New Roman"/>
          <w:sz w:val="24"/>
          <w:szCs w:val="24"/>
          <w:lang w:val="en-US"/>
        </w:rPr>
        <w:t>загальноосвітніх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позашкільних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навчальних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закладах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дітей</w:t>
      </w:r>
      <w:proofErr w:type="spellEnd"/>
      <w:r w:rsidRPr="00D91893">
        <w:rPr>
          <w:rFonts w:ascii="Times New Roman" w:eastAsia="Times New Roman" w:hAnsi="Times New Roman" w:cs="Times New Roman"/>
          <w:sz w:val="24"/>
          <w:szCs w:val="24"/>
          <w:lang w:val="en-US"/>
        </w:rPr>
        <w:t xml:space="preserve"> з  </w:t>
      </w:r>
      <w:proofErr w:type="spellStart"/>
      <w:r w:rsidRPr="00D91893">
        <w:rPr>
          <w:rFonts w:ascii="Times New Roman" w:eastAsia="Times New Roman" w:hAnsi="Times New Roman" w:cs="Times New Roman"/>
          <w:sz w:val="24"/>
          <w:szCs w:val="24"/>
          <w:lang w:val="en-US"/>
        </w:rPr>
        <w:t>особливими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освітніми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потребами</w:t>
      </w:r>
      <w:proofErr w:type="spellEnd"/>
      <w:r w:rsidRPr="00D91893">
        <w:rPr>
          <w:rFonts w:ascii="Times New Roman" w:eastAsia="Times New Roman" w:hAnsi="Times New Roman" w:cs="Times New Roman"/>
          <w:sz w:val="24"/>
          <w:szCs w:val="24"/>
          <w:lang w:val="en-US"/>
        </w:rPr>
        <w:t>;</w:t>
      </w:r>
    </w:p>
    <w:p w:rsidR="00A91D8C" w:rsidRPr="00D91893" w:rsidRDefault="00A91D8C" w:rsidP="00315212">
      <w:pPr>
        <w:pStyle w:val="a6"/>
        <w:numPr>
          <w:ilvl w:val="0"/>
          <w:numId w:val="18"/>
        </w:numPr>
        <w:suppressAutoHyphens/>
        <w:spacing w:after="0" w:line="240" w:lineRule="auto"/>
        <w:jc w:val="both"/>
        <w:rPr>
          <w:rFonts w:ascii="Times New Roman" w:eastAsia="Times New Roman" w:hAnsi="Times New Roman" w:cs="Times New Roman"/>
          <w:sz w:val="24"/>
          <w:szCs w:val="24"/>
          <w:lang w:val="en-US"/>
        </w:rPr>
      </w:pPr>
      <w:proofErr w:type="spellStart"/>
      <w:proofErr w:type="gramStart"/>
      <w:r w:rsidRPr="00D91893">
        <w:rPr>
          <w:rFonts w:ascii="Times New Roman" w:eastAsia="Times New Roman" w:hAnsi="Times New Roman" w:cs="Times New Roman"/>
          <w:sz w:val="24"/>
          <w:szCs w:val="24"/>
          <w:lang w:val="en-US"/>
        </w:rPr>
        <w:t>активізація</w:t>
      </w:r>
      <w:proofErr w:type="spellEnd"/>
      <w:proofErr w:type="gram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роботи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психологічної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служби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системи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освіти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шляхом</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поліпшення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психологічного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супроводу</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учнів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загальноосвітніх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навчальних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закладів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вихованців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дошкільних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навчальних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закладів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спрямування</w:t>
      </w:r>
      <w:proofErr w:type="spellEnd"/>
      <w:r w:rsidRPr="00D91893">
        <w:rPr>
          <w:rFonts w:ascii="Times New Roman" w:eastAsia="Times New Roman" w:hAnsi="Times New Roman" w:cs="Times New Roman"/>
          <w:sz w:val="24"/>
          <w:szCs w:val="24"/>
          <w:lang w:val="en-US"/>
        </w:rPr>
        <w:t xml:space="preserve"> </w:t>
      </w:r>
      <w:r w:rsidRPr="00D91893">
        <w:rPr>
          <w:rFonts w:ascii="Times New Roman" w:eastAsia="Times New Roman" w:hAnsi="Times New Roman" w:cs="Times New Roman"/>
          <w:sz w:val="24"/>
          <w:szCs w:val="24"/>
          <w:lang w:val="uk-UA"/>
        </w:rPr>
        <w:t>її</w:t>
      </w:r>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діяльності</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підготовку</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дитини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самостійного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життя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підтримку</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дітей</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вразливих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категорій</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посилення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ролі</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превентивної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та</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корекційної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роботи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як</w:t>
      </w:r>
      <w:proofErr w:type="spellEnd"/>
      <w:r w:rsidRPr="00D91893">
        <w:rPr>
          <w:rFonts w:ascii="Times New Roman" w:eastAsia="Times New Roman" w:hAnsi="Times New Roman" w:cs="Times New Roman"/>
          <w:sz w:val="24"/>
          <w:szCs w:val="24"/>
          <w:lang w:val="en-US"/>
        </w:rPr>
        <w:t xml:space="preserve"> з </w:t>
      </w:r>
      <w:proofErr w:type="spellStart"/>
      <w:r w:rsidRPr="00D91893">
        <w:rPr>
          <w:rFonts w:ascii="Times New Roman" w:eastAsia="Times New Roman" w:hAnsi="Times New Roman" w:cs="Times New Roman"/>
          <w:sz w:val="24"/>
          <w:szCs w:val="24"/>
          <w:lang w:val="en-US"/>
        </w:rPr>
        <w:t>учнями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так</w:t>
      </w:r>
      <w:proofErr w:type="spellEnd"/>
      <w:r w:rsidRPr="00D91893">
        <w:rPr>
          <w:rFonts w:ascii="Times New Roman" w:eastAsia="Times New Roman" w:hAnsi="Times New Roman" w:cs="Times New Roman"/>
          <w:sz w:val="24"/>
          <w:szCs w:val="24"/>
          <w:lang w:val="en-US"/>
        </w:rPr>
        <w:t xml:space="preserve"> і з </w:t>
      </w:r>
      <w:proofErr w:type="spellStart"/>
      <w:r w:rsidRPr="00D91893">
        <w:rPr>
          <w:rFonts w:ascii="Times New Roman" w:eastAsia="Times New Roman" w:hAnsi="Times New Roman" w:cs="Times New Roman"/>
          <w:sz w:val="24"/>
          <w:szCs w:val="24"/>
          <w:lang w:val="en-US"/>
        </w:rPr>
        <w:t>членами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їх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родин</w:t>
      </w:r>
      <w:proofErr w:type="spellEnd"/>
      <w:r w:rsidRPr="00D91893">
        <w:rPr>
          <w:rFonts w:ascii="Times New Roman" w:eastAsia="Times New Roman" w:hAnsi="Times New Roman" w:cs="Times New Roman"/>
          <w:sz w:val="24"/>
          <w:szCs w:val="24"/>
          <w:lang w:val="en-US"/>
        </w:rPr>
        <w:t>.</w:t>
      </w:r>
    </w:p>
    <w:p w:rsidR="00A91D8C" w:rsidRPr="00A91D8C" w:rsidRDefault="00A91D8C" w:rsidP="00315212">
      <w:pPr>
        <w:numPr>
          <w:ilvl w:val="0"/>
          <w:numId w:val="16"/>
        </w:num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Затвердити модель управління методичною роботою (додаток 1).</w:t>
      </w:r>
    </w:p>
    <w:p w:rsidR="00A91D8C" w:rsidRPr="00A91D8C" w:rsidRDefault="00A91D8C" w:rsidP="00315212">
      <w:pPr>
        <w:numPr>
          <w:ilvl w:val="0"/>
          <w:numId w:val="16"/>
        </w:numPr>
        <w:tabs>
          <w:tab w:val="left" w:pos="709"/>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Затвердити склад ради районного методичного кабінету (додаток</w:t>
      </w:r>
      <w:r w:rsidRPr="00A91D8C">
        <w:rPr>
          <w:rFonts w:ascii="Times New Roman" w:eastAsia="Times New Roman" w:hAnsi="Times New Roman" w:cs="Times New Roman"/>
          <w:sz w:val="24"/>
          <w:szCs w:val="24"/>
          <w:lang w:eastAsia="ru-RU"/>
        </w:rPr>
        <w:t xml:space="preserve"> </w:t>
      </w:r>
      <w:r w:rsidRPr="00A91D8C">
        <w:rPr>
          <w:rFonts w:ascii="Times New Roman" w:eastAsia="Times New Roman" w:hAnsi="Times New Roman" w:cs="Times New Roman"/>
          <w:sz w:val="24"/>
          <w:szCs w:val="24"/>
          <w:lang w:val="uk-UA" w:eastAsia="ru-RU"/>
        </w:rPr>
        <w:t>2), циклограму роботи  методичного кабінету (додаток 3).</w:t>
      </w:r>
    </w:p>
    <w:p w:rsidR="00A91D8C" w:rsidRPr="00A91D8C" w:rsidRDefault="00A91D8C" w:rsidP="00315212">
      <w:pPr>
        <w:numPr>
          <w:ilvl w:val="0"/>
          <w:numId w:val="16"/>
        </w:numPr>
        <w:tabs>
          <w:tab w:val="left" w:pos="709"/>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Призначити керівників районних методичних об'єднань:</w:t>
      </w:r>
    </w:p>
    <w:tbl>
      <w:tblPr>
        <w:tblW w:w="0" w:type="auto"/>
        <w:tblInd w:w="648" w:type="dxa"/>
        <w:tblLook w:val="0000"/>
      </w:tblPr>
      <w:tblGrid>
        <w:gridCol w:w="5419"/>
        <w:gridCol w:w="278"/>
        <w:gridCol w:w="3509"/>
      </w:tblGrid>
      <w:tr w:rsidR="00A91D8C" w:rsidRPr="00A91D8C" w:rsidTr="00584BFA">
        <w:trPr>
          <w:trHeight w:val="2267"/>
        </w:trPr>
        <w:tc>
          <w:tcPr>
            <w:tcW w:w="5419" w:type="dxa"/>
          </w:tcPr>
          <w:p w:rsidR="00A91D8C" w:rsidRPr="00C44C4F" w:rsidRDefault="00A91D8C" w:rsidP="00315212">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української мови та літератури             </w:t>
            </w:r>
          </w:p>
          <w:p w:rsidR="00A91D8C" w:rsidRPr="00C44C4F" w:rsidRDefault="00A91D8C" w:rsidP="00315212">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зарубіжної літератури                            </w:t>
            </w:r>
          </w:p>
          <w:p w:rsidR="00A91D8C" w:rsidRPr="00C44C4F" w:rsidRDefault="00A91D8C" w:rsidP="00315212">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іноземних мов </w:t>
            </w:r>
          </w:p>
          <w:p w:rsidR="00A91D8C" w:rsidRPr="00C44C4F" w:rsidRDefault="00A91D8C" w:rsidP="00315212">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математики та економіки </w:t>
            </w:r>
          </w:p>
          <w:p w:rsidR="00315212" w:rsidRDefault="00A91D8C" w:rsidP="00315212">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фізики </w:t>
            </w:r>
            <w:r w:rsidR="00315212">
              <w:rPr>
                <w:rFonts w:ascii="Times New Roman" w:eastAsia="Times New Roman" w:hAnsi="Times New Roman" w:cs="Times New Roman"/>
                <w:sz w:val="24"/>
                <w:szCs w:val="24"/>
                <w:lang w:val="uk-UA" w:eastAsia="ru-RU"/>
              </w:rPr>
              <w:t>та астрономії</w:t>
            </w:r>
            <w:r w:rsidRPr="00C44C4F">
              <w:rPr>
                <w:rFonts w:ascii="Times New Roman" w:eastAsia="Times New Roman" w:hAnsi="Times New Roman" w:cs="Times New Roman"/>
                <w:sz w:val="24"/>
                <w:szCs w:val="24"/>
                <w:lang w:val="uk-UA" w:eastAsia="ru-RU"/>
              </w:rPr>
              <w:t xml:space="preserve"> </w:t>
            </w:r>
          </w:p>
          <w:p w:rsidR="00A91D8C" w:rsidRPr="00C44C4F" w:rsidRDefault="00315212" w:rsidP="00315212">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учителів </w:t>
            </w:r>
            <w:r w:rsidR="00A91D8C" w:rsidRPr="00C44C4F">
              <w:rPr>
                <w:rFonts w:ascii="Times New Roman" w:eastAsia="Times New Roman" w:hAnsi="Times New Roman" w:cs="Times New Roman"/>
                <w:sz w:val="24"/>
                <w:szCs w:val="24"/>
                <w:lang w:val="uk-UA" w:eastAsia="ru-RU"/>
              </w:rPr>
              <w:t xml:space="preserve">інформатики                </w:t>
            </w:r>
          </w:p>
          <w:p w:rsidR="00A91D8C" w:rsidRPr="00C44C4F" w:rsidRDefault="00A91D8C" w:rsidP="00315212">
            <w:pPr>
              <w:pStyle w:val="a6"/>
              <w:numPr>
                <w:ilvl w:val="1"/>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w:t>
            </w:r>
            <w:r w:rsidR="00731519" w:rsidRPr="00C44C4F">
              <w:rPr>
                <w:rFonts w:ascii="Times New Roman" w:eastAsia="Times New Roman" w:hAnsi="Times New Roman" w:cs="Times New Roman"/>
                <w:sz w:val="24"/>
                <w:szCs w:val="24"/>
                <w:lang w:val="uk-UA" w:eastAsia="ru-RU"/>
              </w:rPr>
              <w:t>географії</w:t>
            </w:r>
          </w:p>
          <w:p w:rsidR="00731519" w:rsidRPr="00C44C4F" w:rsidRDefault="00731519" w:rsidP="00315212">
            <w:pPr>
              <w:pStyle w:val="a6"/>
              <w:numPr>
                <w:ilvl w:val="1"/>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учителів біології</w:t>
            </w:r>
          </w:p>
          <w:p w:rsidR="00A91D8C" w:rsidRPr="00A91D8C" w:rsidRDefault="00731519" w:rsidP="00315212">
            <w:pPr>
              <w:pStyle w:val="a6"/>
              <w:numPr>
                <w:ilvl w:val="1"/>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учителів хімії</w:t>
            </w:r>
          </w:p>
          <w:p w:rsidR="00A91D8C" w:rsidRPr="00C44C4F" w:rsidRDefault="00A91D8C" w:rsidP="00315212">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трудового навчання                 </w:t>
            </w:r>
          </w:p>
          <w:p w:rsidR="00A91D8C" w:rsidRPr="002910CF" w:rsidRDefault="00A91D8C" w:rsidP="00315212">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фізичної культури  </w:t>
            </w:r>
            <w:r w:rsidR="002910CF">
              <w:rPr>
                <w:rFonts w:ascii="Times New Roman" w:eastAsia="Times New Roman" w:hAnsi="Times New Roman" w:cs="Times New Roman"/>
                <w:sz w:val="24"/>
                <w:szCs w:val="24"/>
                <w:lang w:val="uk-UA" w:eastAsia="ru-RU"/>
              </w:rPr>
              <w:t>та з</w:t>
            </w:r>
            <w:r w:rsidRPr="002910CF">
              <w:rPr>
                <w:rFonts w:ascii="Times New Roman" w:eastAsia="Times New Roman" w:hAnsi="Times New Roman" w:cs="Times New Roman"/>
                <w:sz w:val="24"/>
                <w:szCs w:val="24"/>
                <w:lang w:val="uk-UA" w:eastAsia="ru-RU"/>
              </w:rPr>
              <w:t xml:space="preserve">ахисту Вітчизни                   </w:t>
            </w:r>
          </w:p>
          <w:p w:rsidR="00A91D8C" w:rsidRPr="00C44C4F" w:rsidRDefault="00A91D8C" w:rsidP="00315212">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початкових класів                     </w:t>
            </w:r>
          </w:p>
          <w:p w:rsidR="00A91D8C" w:rsidRPr="00C44C4F" w:rsidRDefault="00A91D8C" w:rsidP="00315212">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учителів художньо-естетичного циклу</w:t>
            </w:r>
          </w:p>
          <w:p w:rsidR="001A5584" w:rsidRPr="00C44C4F" w:rsidRDefault="00A91D8C" w:rsidP="00315212">
            <w:pPr>
              <w:pStyle w:val="a6"/>
              <w:numPr>
                <w:ilvl w:val="0"/>
                <w:numId w:val="19"/>
              </w:numPr>
              <w:tabs>
                <w:tab w:val="left" w:pos="203"/>
              </w:tabs>
              <w:spacing w:after="0" w:line="240" w:lineRule="auto"/>
              <w:ind w:left="0" w:firstLine="0"/>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основ здоров’я та педагогів-тренерів, </w:t>
            </w:r>
          </w:p>
          <w:p w:rsidR="00A91D8C" w:rsidRPr="00C44C4F" w:rsidRDefault="001A5584" w:rsidP="00315212">
            <w:pPr>
              <w:pStyle w:val="a6"/>
              <w:tabs>
                <w:tab w:val="left" w:pos="203"/>
              </w:tabs>
              <w:spacing w:after="0" w:line="240" w:lineRule="auto"/>
              <w:ind w:left="0"/>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lastRenderedPageBreak/>
              <w:t xml:space="preserve">   </w:t>
            </w:r>
            <w:r w:rsidR="00A91D8C" w:rsidRPr="00C44C4F">
              <w:rPr>
                <w:rFonts w:ascii="Times New Roman" w:eastAsia="Times New Roman" w:hAnsi="Times New Roman" w:cs="Times New Roman"/>
                <w:sz w:val="24"/>
                <w:szCs w:val="24"/>
                <w:lang w:val="uk-UA" w:eastAsia="ru-RU"/>
              </w:rPr>
              <w:t>які</w:t>
            </w:r>
            <w:r w:rsidR="00D91893" w:rsidRPr="00C44C4F">
              <w:rPr>
                <w:rFonts w:ascii="Times New Roman" w:eastAsia="Times New Roman" w:hAnsi="Times New Roman" w:cs="Times New Roman"/>
                <w:sz w:val="24"/>
                <w:szCs w:val="24"/>
                <w:lang w:val="uk-UA" w:eastAsia="ru-RU"/>
              </w:rPr>
              <w:t xml:space="preserve"> </w:t>
            </w:r>
            <w:r w:rsidR="00A91D8C" w:rsidRPr="00C44C4F">
              <w:rPr>
                <w:rFonts w:ascii="Times New Roman" w:eastAsia="Times New Roman" w:hAnsi="Times New Roman" w:cs="Times New Roman"/>
                <w:sz w:val="24"/>
                <w:szCs w:val="24"/>
                <w:lang w:val="uk-UA" w:eastAsia="ru-RU"/>
              </w:rPr>
              <w:t xml:space="preserve">запроваджують  превентивні проекти </w:t>
            </w:r>
          </w:p>
          <w:p w:rsidR="00A91D8C" w:rsidRPr="00C44C4F" w:rsidRDefault="00A91D8C" w:rsidP="00315212">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шкільних бібліотекарів                           </w:t>
            </w:r>
          </w:p>
          <w:p w:rsidR="00A91D8C" w:rsidRPr="00315212" w:rsidRDefault="00A91D8C" w:rsidP="00315212">
            <w:pPr>
              <w:pStyle w:val="a6"/>
              <w:numPr>
                <w:ilvl w:val="1"/>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315212">
              <w:rPr>
                <w:rFonts w:ascii="Times New Roman" w:eastAsia="Times New Roman" w:hAnsi="Times New Roman" w:cs="Times New Roman"/>
                <w:sz w:val="24"/>
                <w:szCs w:val="24"/>
                <w:lang w:val="uk-UA" w:eastAsia="ru-RU"/>
              </w:rPr>
              <w:t xml:space="preserve">практичних психологів  </w:t>
            </w:r>
            <w:r w:rsidR="00315212" w:rsidRPr="00315212">
              <w:rPr>
                <w:rFonts w:ascii="Times New Roman" w:eastAsia="Times New Roman" w:hAnsi="Times New Roman" w:cs="Times New Roman"/>
                <w:sz w:val="24"/>
                <w:szCs w:val="24"/>
                <w:lang w:val="uk-UA" w:eastAsia="ru-RU"/>
              </w:rPr>
              <w:t xml:space="preserve">та </w:t>
            </w:r>
            <w:r w:rsidRPr="00315212">
              <w:rPr>
                <w:rFonts w:ascii="Times New Roman" w:eastAsia="Times New Roman" w:hAnsi="Times New Roman" w:cs="Times New Roman"/>
                <w:sz w:val="24"/>
                <w:szCs w:val="24"/>
                <w:lang w:val="uk-UA" w:eastAsia="ru-RU"/>
              </w:rPr>
              <w:t xml:space="preserve">соціальних педагогів </w:t>
            </w:r>
          </w:p>
          <w:p w:rsidR="00A91D8C" w:rsidRPr="00C44C4F" w:rsidRDefault="00A91D8C" w:rsidP="00315212">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історії та правознавства                         </w:t>
            </w:r>
          </w:p>
          <w:p w:rsidR="00A91D8C" w:rsidRPr="00C44C4F" w:rsidRDefault="00A91D8C" w:rsidP="00315212">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музичних керівників ДНЗ                                        </w:t>
            </w:r>
          </w:p>
          <w:p w:rsidR="00A91D8C" w:rsidRPr="00A91D8C" w:rsidRDefault="00A91D8C" w:rsidP="005342B6">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вихователів ДНЗ </w:t>
            </w:r>
          </w:p>
        </w:tc>
        <w:tc>
          <w:tcPr>
            <w:tcW w:w="278" w:type="dxa"/>
          </w:tcPr>
          <w:p w:rsidR="00A91D8C" w:rsidRPr="00A91D8C" w:rsidRDefault="00A91D8C" w:rsidP="00315212">
            <w:pPr>
              <w:tabs>
                <w:tab w:val="left" w:pos="4230"/>
              </w:tabs>
              <w:spacing w:after="0" w:line="240" w:lineRule="auto"/>
              <w:ind w:left="360" w:right="-83" w:hanging="468"/>
              <w:rPr>
                <w:rFonts w:ascii="Times New Roman" w:eastAsia="Times New Roman" w:hAnsi="Times New Roman" w:cs="Times New Roman"/>
                <w:sz w:val="24"/>
                <w:szCs w:val="24"/>
                <w:lang w:val="uk-UA" w:eastAsia="ru-RU"/>
              </w:rPr>
            </w:pPr>
          </w:p>
        </w:tc>
        <w:tc>
          <w:tcPr>
            <w:tcW w:w="3509" w:type="dxa"/>
          </w:tcPr>
          <w:p w:rsidR="00A91D8C" w:rsidRPr="00C44C4F" w:rsidRDefault="00A91D8C" w:rsidP="00315212">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Калюту</w:t>
            </w:r>
            <w:proofErr w:type="spellEnd"/>
            <w:r w:rsidRPr="00C44C4F">
              <w:rPr>
                <w:rFonts w:ascii="Times New Roman" w:eastAsia="Times New Roman" w:hAnsi="Times New Roman" w:cs="Times New Roman"/>
                <w:sz w:val="24"/>
                <w:szCs w:val="24"/>
                <w:lang w:val="uk-UA" w:eastAsia="ru-RU"/>
              </w:rPr>
              <w:t xml:space="preserve"> В.О.;</w:t>
            </w:r>
          </w:p>
          <w:p w:rsidR="00A91D8C" w:rsidRPr="00C44C4F" w:rsidRDefault="00A91D8C" w:rsidP="00315212">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Федорову І.М.;</w:t>
            </w:r>
          </w:p>
          <w:p w:rsidR="00A91D8C" w:rsidRPr="00C44C4F" w:rsidRDefault="002910CF" w:rsidP="00315212">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Мостов</w:t>
            </w:r>
            <w:r w:rsidR="00CA7DE8">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Г.М.</w:t>
            </w:r>
            <w:r w:rsidR="00A91D8C" w:rsidRPr="00C44C4F">
              <w:rPr>
                <w:rFonts w:ascii="Times New Roman" w:eastAsia="Times New Roman" w:hAnsi="Times New Roman" w:cs="Times New Roman"/>
                <w:sz w:val="24"/>
                <w:szCs w:val="24"/>
                <w:lang w:val="uk-UA" w:eastAsia="ru-RU"/>
              </w:rPr>
              <w:t>;</w:t>
            </w:r>
          </w:p>
          <w:p w:rsidR="00A91D8C" w:rsidRPr="00C44C4F" w:rsidRDefault="00A91D8C" w:rsidP="00315212">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Тищенко Г.О.;</w:t>
            </w:r>
          </w:p>
          <w:p w:rsidR="00A91D8C" w:rsidRDefault="00A91D8C" w:rsidP="00315212">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Буркацьку</w:t>
            </w:r>
            <w:proofErr w:type="spellEnd"/>
            <w:r w:rsidRPr="00C44C4F">
              <w:rPr>
                <w:rFonts w:ascii="Times New Roman" w:eastAsia="Times New Roman" w:hAnsi="Times New Roman" w:cs="Times New Roman"/>
                <w:sz w:val="24"/>
                <w:szCs w:val="24"/>
                <w:lang w:val="uk-UA" w:eastAsia="ru-RU"/>
              </w:rPr>
              <w:t xml:space="preserve"> Т.П.;</w:t>
            </w:r>
          </w:p>
          <w:p w:rsidR="00315212" w:rsidRPr="00C44C4F" w:rsidRDefault="00315212" w:rsidP="00315212">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Лелеку М.М.;</w:t>
            </w:r>
          </w:p>
          <w:p w:rsidR="00A91D8C" w:rsidRPr="00C44C4F" w:rsidRDefault="00A91D8C" w:rsidP="00315212">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Петренко С.Г.;</w:t>
            </w:r>
          </w:p>
          <w:p w:rsidR="00A91D8C" w:rsidRPr="00C44C4F" w:rsidRDefault="00731519" w:rsidP="00315212">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Лопату  С.С.</w:t>
            </w:r>
            <w:r w:rsidR="00A91D8C" w:rsidRPr="00C44C4F">
              <w:rPr>
                <w:rFonts w:ascii="Times New Roman" w:eastAsia="Times New Roman" w:hAnsi="Times New Roman" w:cs="Times New Roman"/>
                <w:sz w:val="24"/>
                <w:szCs w:val="24"/>
                <w:lang w:val="uk-UA" w:eastAsia="ru-RU"/>
              </w:rPr>
              <w:t>;</w:t>
            </w:r>
          </w:p>
          <w:p w:rsidR="00A91D8C" w:rsidRPr="00C44C4F" w:rsidRDefault="00A91D8C" w:rsidP="00315212">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Богданову Н.М.;</w:t>
            </w:r>
          </w:p>
          <w:p w:rsidR="00A91D8C" w:rsidRPr="00C44C4F" w:rsidRDefault="00A91D8C" w:rsidP="00315212">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Граму О. В.;</w:t>
            </w:r>
          </w:p>
          <w:p w:rsidR="00A91D8C" w:rsidRPr="00C44C4F" w:rsidRDefault="00A91D8C" w:rsidP="00315212">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Овчарюка</w:t>
            </w:r>
            <w:proofErr w:type="spellEnd"/>
            <w:r w:rsidRPr="00C44C4F">
              <w:rPr>
                <w:rFonts w:ascii="Times New Roman" w:eastAsia="Times New Roman" w:hAnsi="Times New Roman" w:cs="Times New Roman"/>
                <w:sz w:val="24"/>
                <w:szCs w:val="24"/>
                <w:lang w:val="uk-UA" w:eastAsia="ru-RU"/>
              </w:rPr>
              <w:t xml:space="preserve"> О.А.;</w:t>
            </w:r>
          </w:p>
          <w:p w:rsidR="00A91D8C" w:rsidRPr="00C44C4F" w:rsidRDefault="00A91D8C" w:rsidP="00315212">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Кришан</w:t>
            </w:r>
            <w:proofErr w:type="spellEnd"/>
            <w:r w:rsidRPr="00C44C4F">
              <w:rPr>
                <w:rFonts w:ascii="Times New Roman" w:eastAsia="Times New Roman" w:hAnsi="Times New Roman" w:cs="Times New Roman"/>
                <w:sz w:val="24"/>
                <w:szCs w:val="24"/>
                <w:lang w:val="uk-UA" w:eastAsia="ru-RU"/>
              </w:rPr>
              <w:t xml:space="preserve"> І.Б.;</w:t>
            </w:r>
          </w:p>
          <w:p w:rsidR="00A91D8C" w:rsidRPr="00C44C4F" w:rsidRDefault="00A91D8C" w:rsidP="00315212">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Ворону Т.С.,</w:t>
            </w:r>
          </w:p>
          <w:p w:rsidR="00A91D8C" w:rsidRPr="00C44C4F" w:rsidRDefault="00A91D8C" w:rsidP="00315212">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Жуфалаян</w:t>
            </w:r>
            <w:proofErr w:type="spellEnd"/>
            <w:r w:rsidRPr="00C44C4F">
              <w:rPr>
                <w:rFonts w:ascii="Times New Roman" w:eastAsia="Times New Roman" w:hAnsi="Times New Roman" w:cs="Times New Roman"/>
                <w:sz w:val="24"/>
                <w:szCs w:val="24"/>
                <w:lang w:val="uk-UA" w:eastAsia="ru-RU"/>
              </w:rPr>
              <w:t xml:space="preserve"> В.О.;</w:t>
            </w:r>
          </w:p>
          <w:p w:rsidR="00A91D8C" w:rsidRPr="00A91D8C" w:rsidRDefault="00A91D8C" w:rsidP="00315212">
            <w:pPr>
              <w:tabs>
                <w:tab w:val="left" w:pos="4230"/>
              </w:tabs>
              <w:spacing w:after="0" w:line="240" w:lineRule="auto"/>
              <w:ind w:firstLine="459"/>
              <w:rPr>
                <w:rFonts w:ascii="Times New Roman" w:eastAsia="Times New Roman" w:hAnsi="Times New Roman" w:cs="Times New Roman"/>
                <w:sz w:val="24"/>
                <w:szCs w:val="24"/>
                <w:lang w:val="uk-UA" w:eastAsia="ru-RU"/>
              </w:rPr>
            </w:pPr>
          </w:p>
          <w:p w:rsidR="00A91D8C" w:rsidRPr="00C44C4F" w:rsidRDefault="00A91D8C" w:rsidP="00315212">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Сергієнко Л.А.;</w:t>
            </w:r>
          </w:p>
          <w:p w:rsidR="00A91D8C" w:rsidRPr="00C44C4F" w:rsidRDefault="00315212" w:rsidP="00315212">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Шовгел</w:t>
            </w:r>
            <w:r w:rsidR="00CA7DE8">
              <w:rPr>
                <w:rFonts w:ascii="Times New Roman" w:eastAsia="Times New Roman" w:hAnsi="Times New Roman" w:cs="Times New Roman"/>
                <w:sz w:val="24"/>
                <w:szCs w:val="24"/>
                <w:lang w:val="uk-UA" w:eastAsia="ru-RU"/>
              </w:rPr>
              <w:t>ю</w:t>
            </w:r>
            <w:proofErr w:type="spellEnd"/>
            <w:r>
              <w:rPr>
                <w:rFonts w:ascii="Times New Roman" w:eastAsia="Times New Roman" w:hAnsi="Times New Roman" w:cs="Times New Roman"/>
                <w:sz w:val="24"/>
                <w:szCs w:val="24"/>
                <w:lang w:val="uk-UA" w:eastAsia="ru-RU"/>
              </w:rPr>
              <w:t xml:space="preserve"> О.О.;</w:t>
            </w:r>
          </w:p>
          <w:p w:rsidR="00A91D8C" w:rsidRPr="00C44C4F" w:rsidRDefault="00A91D8C" w:rsidP="00315212">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Флакей</w:t>
            </w:r>
            <w:proofErr w:type="spellEnd"/>
            <w:r w:rsidRPr="00C44C4F">
              <w:rPr>
                <w:rFonts w:ascii="Times New Roman" w:eastAsia="Times New Roman" w:hAnsi="Times New Roman" w:cs="Times New Roman"/>
                <w:sz w:val="24"/>
                <w:szCs w:val="24"/>
                <w:lang w:val="uk-UA" w:eastAsia="ru-RU"/>
              </w:rPr>
              <w:t xml:space="preserve"> Н.М.;</w:t>
            </w:r>
          </w:p>
          <w:p w:rsidR="00A91D8C" w:rsidRPr="00C44C4F" w:rsidRDefault="00A91D8C" w:rsidP="00315212">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Оглоблю</w:t>
            </w:r>
            <w:proofErr w:type="spellEnd"/>
            <w:r w:rsidRPr="00C44C4F">
              <w:rPr>
                <w:rFonts w:ascii="Times New Roman" w:eastAsia="Times New Roman" w:hAnsi="Times New Roman" w:cs="Times New Roman"/>
                <w:sz w:val="24"/>
                <w:szCs w:val="24"/>
                <w:lang w:val="uk-UA" w:eastAsia="ru-RU"/>
              </w:rPr>
              <w:t xml:space="preserve"> Н.А.;</w:t>
            </w:r>
          </w:p>
          <w:p w:rsidR="00A91D8C" w:rsidRPr="00A91D8C" w:rsidRDefault="00A91D8C" w:rsidP="005342B6">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Яцків Н.В.</w:t>
            </w:r>
          </w:p>
        </w:tc>
      </w:tr>
    </w:tbl>
    <w:p w:rsidR="00A91D8C" w:rsidRPr="00A91D8C" w:rsidRDefault="00A91D8C" w:rsidP="00315212">
      <w:pPr>
        <w:numPr>
          <w:ilvl w:val="0"/>
          <w:numId w:val="16"/>
        </w:numPr>
        <w:tabs>
          <w:tab w:val="left" w:pos="709"/>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lastRenderedPageBreak/>
        <w:t>Призначити керівників районних постійно діючих семінарів:</w:t>
      </w:r>
    </w:p>
    <w:tbl>
      <w:tblPr>
        <w:tblW w:w="9206" w:type="dxa"/>
        <w:tblInd w:w="648" w:type="dxa"/>
        <w:tblLook w:val="0000"/>
      </w:tblPr>
      <w:tblGrid>
        <w:gridCol w:w="5839"/>
        <w:gridCol w:w="425"/>
        <w:gridCol w:w="2942"/>
      </w:tblGrid>
      <w:tr w:rsidR="00A91D8C" w:rsidRPr="00A91D8C" w:rsidTr="00C85F06">
        <w:trPr>
          <w:trHeight w:val="180"/>
        </w:trPr>
        <w:tc>
          <w:tcPr>
            <w:tcW w:w="5839" w:type="dxa"/>
          </w:tcPr>
          <w:p w:rsidR="00A91D8C" w:rsidRPr="00C44C4F" w:rsidRDefault="00A91D8C" w:rsidP="00315212">
            <w:pPr>
              <w:pStyle w:val="a6"/>
              <w:numPr>
                <w:ilvl w:val="0"/>
                <w:numId w:val="22"/>
              </w:numPr>
              <w:tabs>
                <w:tab w:val="left" w:pos="4230"/>
              </w:tabs>
              <w:spacing w:after="0" w:line="240" w:lineRule="auto"/>
              <w:ind w:left="203" w:right="-83" w:hanging="203"/>
              <w:rPr>
                <w:rFonts w:ascii="Times New Roman" w:eastAsia="Times New Roman" w:hAnsi="Times New Roman" w:cs="Times New Roman"/>
                <w:sz w:val="24"/>
                <w:szCs w:val="24"/>
                <w:lang w:eastAsia="ru-RU"/>
              </w:rPr>
            </w:pPr>
            <w:r w:rsidRPr="00C44C4F">
              <w:rPr>
                <w:rFonts w:ascii="Times New Roman" w:eastAsia="Times New Roman" w:hAnsi="Times New Roman" w:cs="Times New Roman"/>
                <w:sz w:val="24"/>
                <w:szCs w:val="24"/>
                <w:lang w:val="uk-UA" w:eastAsia="ru-RU"/>
              </w:rPr>
              <w:t>директорів загальноосвітніх навчальних закладів</w:t>
            </w:r>
            <w:r w:rsidR="00584BFA" w:rsidRPr="00C44C4F">
              <w:rPr>
                <w:rFonts w:ascii="Times New Roman" w:eastAsia="Times New Roman" w:hAnsi="Times New Roman" w:cs="Times New Roman"/>
                <w:sz w:val="24"/>
                <w:szCs w:val="24"/>
                <w:lang w:val="uk-UA" w:eastAsia="ru-RU"/>
              </w:rPr>
              <w:t xml:space="preserve"> </w:t>
            </w:r>
            <w:r w:rsidRPr="00C44C4F">
              <w:rPr>
                <w:rFonts w:ascii="Times New Roman" w:eastAsia="Times New Roman" w:hAnsi="Times New Roman" w:cs="Times New Roman"/>
                <w:sz w:val="24"/>
                <w:szCs w:val="24"/>
                <w:lang w:val="uk-UA" w:eastAsia="ru-RU"/>
              </w:rPr>
              <w:t xml:space="preserve">«Школа успішного керівника»;                                  </w:t>
            </w:r>
          </w:p>
          <w:p w:rsidR="00A91D8C" w:rsidRPr="00C44C4F" w:rsidRDefault="00A91D8C" w:rsidP="00315212">
            <w:pPr>
              <w:pStyle w:val="a6"/>
              <w:numPr>
                <w:ilvl w:val="0"/>
                <w:numId w:val="22"/>
              </w:numPr>
              <w:tabs>
                <w:tab w:val="left" w:pos="4230"/>
              </w:tabs>
              <w:spacing w:after="0" w:line="240" w:lineRule="auto"/>
              <w:ind w:left="203" w:right="-83" w:hanging="203"/>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заступників директорів з навчально-виховної роботи</w:t>
            </w:r>
            <w:r w:rsidR="00584BFA" w:rsidRPr="00C44C4F">
              <w:rPr>
                <w:rFonts w:ascii="Times New Roman" w:eastAsia="Times New Roman" w:hAnsi="Times New Roman" w:cs="Times New Roman"/>
                <w:sz w:val="24"/>
                <w:szCs w:val="24"/>
                <w:lang w:val="uk-UA" w:eastAsia="ru-RU"/>
              </w:rPr>
              <w:t xml:space="preserve"> </w:t>
            </w:r>
            <w:r w:rsidRPr="00C44C4F">
              <w:rPr>
                <w:rFonts w:ascii="Times New Roman" w:eastAsia="Times New Roman" w:hAnsi="Times New Roman" w:cs="Times New Roman"/>
                <w:sz w:val="24"/>
                <w:szCs w:val="24"/>
                <w:lang w:val="uk-UA" w:eastAsia="ru-RU"/>
              </w:rPr>
              <w:t xml:space="preserve">«Школа креативного заступника директора»;      </w:t>
            </w:r>
          </w:p>
          <w:p w:rsidR="00A91D8C" w:rsidRPr="00C44C4F" w:rsidRDefault="00A91D8C" w:rsidP="00315212">
            <w:pPr>
              <w:pStyle w:val="a6"/>
              <w:numPr>
                <w:ilvl w:val="0"/>
                <w:numId w:val="22"/>
              </w:numPr>
              <w:tabs>
                <w:tab w:val="left" w:pos="4230"/>
              </w:tabs>
              <w:spacing w:after="0" w:line="240" w:lineRule="auto"/>
              <w:ind w:left="203" w:right="-83" w:hanging="203"/>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заступників директорів з виховної роботи та</w:t>
            </w:r>
          </w:p>
          <w:p w:rsidR="00A91D8C" w:rsidRPr="00C44C4F" w:rsidRDefault="00335EDD" w:rsidP="00315212">
            <w:pPr>
              <w:pStyle w:val="a6"/>
              <w:tabs>
                <w:tab w:val="left" w:pos="4230"/>
              </w:tabs>
              <w:spacing w:after="0" w:line="240" w:lineRule="auto"/>
              <w:ind w:left="203" w:right="-83" w:hanging="203"/>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    </w:t>
            </w:r>
            <w:r w:rsidR="00A91D8C" w:rsidRPr="00C44C4F">
              <w:rPr>
                <w:rFonts w:ascii="Times New Roman" w:eastAsia="Times New Roman" w:hAnsi="Times New Roman" w:cs="Times New Roman"/>
                <w:sz w:val="24"/>
                <w:szCs w:val="24"/>
                <w:lang w:val="uk-UA" w:eastAsia="ru-RU"/>
              </w:rPr>
              <w:t xml:space="preserve">педагогів-організаторів;                                </w:t>
            </w:r>
          </w:p>
          <w:p w:rsidR="00A91D8C" w:rsidRPr="00C44C4F" w:rsidRDefault="00A91D8C" w:rsidP="00315212">
            <w:pPr>
              <w:pStyle w:val="a6"/>
              <w:numPr>
                <w:ilvl w:val="0"/>
                <w:numId w:val="23"/>
              </w:numPr>
              <w:tabs>
                <w:tab w:val="left" w:pos="4230"/>
              </w:tabs>
              <w:spacing w:after="0" w:line="240" w:lineRule="auto"/>
              <w:ind w:left="203" w:right="-83" w:hanging="203"/>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завідувачів дошкільних навчальних закладів;</w:t>
            </w:r>
          </w:p>
          <w:p w:rsidR="00A91D8C" w:rsidRPr="00C44C4F" w:rsidRDefault="00A91D8C" w:rsidP="00315212">
            <w:pPr>
              <w:pStyle w:val="a6"/>
              <w:numPr>
                <w:ilvl w:val="0"/>
                <w:numId w:val="22"/>
              </w:numPr>
              <w:tabs>
                <w:tab w:val="left" w:pos="4230"/>
              </w:tabs>
              <w:spacing w:after="0" w:line="240" w:lineRule="auto"/>
              <w:ind w:left="203" w:right="-83" w:hanging="203"/>
              <w:rPr>
                <w:rFonts w:ascii="Times New Roman" w:eastAsia="Times New Roman" w:hAnsi="Times New Roman" w:cs="Times New Roman"/>
                <w:sz w:val="24"/>
                <w:szCs w:val="24"/>
                <w:lang w:eastAsia="ru-RU"/>
              </w:rPr>
            </w:pPr>
            <w:r w:rsidRPr="00C44C4F">
              <w:rPr>
                <w:rFonts w:ascii="Times New Roman" w:eastAsia="Times New Roman" w:hAnsi="Times New Roman" w:cs="Times New Roman"/>
                <w:sz w:val="24"/>
                <w:szCs w:val="24"/>
                <w:lang w:val="uk-UA" w:eastAsia="ru-RU"/>
              </w:rPr>
              <w:t xml:space="preserve">директорів ЗНЗ з питань охорони праці;    </w:t>
            </w:r>
          </w:p>
          <w:p w:rsidR="00A91D8C" w:rsidRPr="00C44C4F" w:rsidRDefault="00A91D8C" w:rsidP="00315212">
            <w:pPr>
              <w:pStyle w:val="a6"/>
              <w:numPr>
                <w:ilvl w:val="0"/>
                <w:numId w:val="22"/>
              </w:numPr>
              <w:tabs>
                <w:tab w:val="left" w:pos="4230"/>
              </w:tabs>
              <w:spacing w:after="0" w:line="240" w:lineRule="auto"/>
              <w:ind w:left="203" w:right="-83" w:hanging="203"/>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заступників директорів ЗНЗ з</w:t>
            </w:r>
            <w:r w:rsidRPr="00C44C4F">
              <w:rPr>
                <w:rFonts w:ascii="Times New Roman" w:eastAsia="Times New Roman" w:hAnsi="Times New Roman" w:cs="Times New Roman"/>
                <w:sz w:val="24"/>
                <w:szCs w:val="24"/>
                <w:lang w:eastAsia="ru-RU"/>
              </w:rPr>
              <w:t xml:space="preserve"> </w:t>
            </w:r>
            <w:r w:rsidRPr="00C44C4F">
              <w:rPr>
                <w:rFonts w:ascii="Times New Roman" w:eastAsia="Times New Roman" w:hAnsi="Times New Roman" w:cs="Times New Roman"/>
                <w:sz w:val="24"/>
                <w:szCs w:val="24"/>
                <w:lang w:val="uk-UA" w:eastAsia="ru-RU"/>
              </w:rPr>
              <w:t>питань</w:t>
            </w:r>
            <w:r w:rsidRPr="00C44C4F">
              <w:rPr>
                <w:rFonts w:ascii="Times New Roman" w:eastAsia="Times New Roman" w:hAnsi="Times New Roman" w:cs="Times New Roman"/>
                <w:sz w:val="24"/>
                <w:szCs w:val="24"/>
                <w:lang w:eastAsia="ru-RU"/>
              </w:rPr>
              <w:t xml:space="preserve"> </w:t>
            </w:r>
            <w:r w:rsidRPr="00C44C4F">
              <w:rPr>
                <w:rFonts w:ascii="Times New Roman" w:eastAsia="Times New Roman" w:hAnsi="Times New Roman" w:cs="Times New Roman"/>
                <w:sz w:val="24"/>
                <w:szCs w:val="24"/>
                <w:lang w:val="uk-UA" w:eastAsia="ru-RU"/>
              </w:rPr>
              <w:t>безпеки</w:t>
            </w:r>
          </w:p>
          <w:p w:rsidR="00A91D8C" w:rsidRPr="00C44C4F" w:rsidRDefault="00335EDD" w:rsidP="00315212">
            <w:pPr>
              <w:pStyle w:val="a6"/>
              <w:tabs>
                <w:tab w:val="left" w:pos="4230"/>
              </w:tabs>
              <w:spacing w:after="0" w:line="240" w:lineRule="auto"/>
              <w:ind w:left="203" w:right="-83" w:hanging="203"/>
              <w:jc w:val="both"/>
              <w:rPr>
                <w:rFonts w:ascii="Times New Roman" w:eastAsia="Times New Roman" w:hAnsi="Times New Roman" w:cs="Times New Roman"/>
                <w:sz w:val="24"/>
                <w:szCs w:val="24"/>
                <w:lang w:eastAsia="ru-RU"/>
              </w:rPr>
            </w:pPr>
            <w:r w:rsidRPr="00C44C4F">
              <w:rPr>
                <w:rFonts w:ascii="Times New Roman" w:eastAsia="Times New Roman" w:hAnsi="Times New Roman" w:cs="Times New Roman"/>
                <w:sz w:val="24"/>
                <w:szCs w:val="24"/>
                <w:lang w:val="uk-UA" w:eastAsia="ru-RU"/>
              </w:rPr>
              <w:t xml:space="preserve">   </w:t>
            </w:r>
            <w:r w:rsidR="00A91D8C" w:rsidRPr="00C44C4F">
              <w:rPr>
                <w:rFonts w:ascii="Times New Roman" w:eastAsia="Times New Roman" w:hAnsi="Times New Roman" w:cs="Times New Roman"/>
                <w:sz w:val="24"/>
                <w:szCs w:val="24"/>
                <w:lang w:val="uk-UA" w:eastAsia="ru-RU"/>
              </w:rPr>
              <w:t xml:space="preserve">життєдіяльності.       </w:t>
            </w:r>
          </w:p>
        </w:tc>
        <w:tc>
          <w:tcPr>
            <w:tcW w:w="425" w:type="dxa"/>
          </w:tcPr>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tc>
        <w:tc>
          <w:tcPr>
            <w:tcW w:w="2942" w:type="dxa"/>
          </w:tcPr>
          <w:p w:rsidR="00A91D8C" w:rsidRPr="00C44C4F" w:rsidRDefault="00A91D8C" w:rsidP="00315212">
            <w:pPr>
              <w:pStyle w:val="a6"/>
              <w:numPr>
                <w:ilvl w:val="0"/>
                <w:numId w:val="24"/>
              </w:numPr>
              <w:tabs>
                <w:tab w:val="left" w:pos="4230"/>
              </w:tabs>
              <w:spacing w:after="0" w:line="240" w:lineRule="auto"/>
              <w:ind w:left="601" w:right="-83" w:hanging="425"/>
              <w:jc w:val="both"/>
              <w:rPr>
                <w:rFonts w:ascii="Times New Roman" w:eastAsia="Times New Roman" w:hAnsi="Times New Roman" w:cs="Times New Roman"/>
                <w:sz w:val="24"/>
                <w:szCs w:val="24"/>
                <w:lang w:eastAsia="ru-RU"/>
              </w:rPr>
            </w:pPr>
            <w:proofErr w:type="spellStart"/>
            <w:r w:rsidRPr="00C44C4F">
              <w:rPr>
                <w:rFonts w:ascii="Times New Roman" w:eastAsia="Times New Roman" w:hAnsi="Times New Roman" w:cs="Times New Roman"/>
                <w:sz w:val="24"/>
                <w:szCs w:val="24"/>
                <w:lang w:val="uk-UA" w:eastAsia="ru-RU"/>
              </w:rPr>
              <w:t>Мартюшину</w:t>
            </w:r>
            <w:proofErr w:type="spellEnd"/>
            <w:r w:rsidRPr="00C44C4F">
              <w:rPr>
                <w:rFonts w:ascii="Times New Roman" w:eastAsia="Times New Roman" w:hAnsi="Times New Roman" w:cs="Times New Roman"/>
                <w:sz w:val="24"/>
                <w:szCs w:val="24"/>
                <w:lang w:val="uk-UA" w:eastAsia="ru-RU"/>
              </w:rPr>
              <w:t xml:space="preserve"> Т.Г.</w:t>
            </w:r>
          </w:p>
          <w:p w:rsidR="00A91D8C" w:rsidRPr="00A91D8C" w:rsidRDefault="00A91D8C" w:rsidP="00315212">
            <w:p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p>
          <w:p w:rsidR="00A91D8C" w:rsidRPr="00C44C4F" w:rsidRDefault="00A91D8C" w:rsidP="00315212">
            <w:pPr>
              <w:pStyle w:val="a6"/>
              <w:numPr>
                <w:ilvl w:val="0"/>
                <w:numId w:val="24"/>
              </w:num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Мартюшину</w:t>
            </w:r>
            <w:proofErr w:type="spellEnd"/>
            <w:r w:rsidRPr="00C44C4F">
              <w:rPr>
                <w:rFonts w:ascii="Times New Roman" w:eastAsia="Times New Roman" w:hAnsi="Times New Roman" w:cs="Times New Roman"/>
                <w:sz w:val="24"/>
                <w:szCs w:val="24"/>
                <w:lang w:val="uk-UA" w:eastAsia="ru-RU"/>
              </w:rPr>
              <w:t xml:space="preserve"> Т.Г.;</w:t>
            </w:r>
          </w:p>
          <w:p w:rsidR="00A91D8C" w:rsidRPr="00A91D8C" w:rsidRDefault="00A91D8C" w:rsidP="00315212">
            <w:p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p>
          <w:p w:rsidR="00A91D8C" w:rsidRPr="00C44C4F" w:rsidRDefault="006C742C" w:rsidP="00315212">
            <w:pPr>
              <w:pStyle w:val="a6"/>
              <w:numPr>
                <w:ilvl w:val="0"/>
                <w:numId w:val="24"/>
              </w:num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Коваленко І.М.</w:t>
            </w:r>
            <w:r w:rsidR="00A91D8C" w:rsidRPr="00C44C4F">
              <w:rPr>
                <w:rFonts w:ascii="Times New Roman" w:eastAsia="Times New Roman" w:hAnsi="Times New Roman" w:cs="Times New Roman"/>
                <w:sz w:val="24"/>
                <w:szCs w:val="24"/>
                <w:lang w:val="uk-UA" w:eastAsia="ru-RU"/>
              </w:rPr>
              <w:t>;</w:t>
            </w:r>
          </w:p>
          <w:p w:rsidR="00A91D8C" w:rsidRPr="00A91D8C" w:rsidRDefault="00A91D8C" w:rsidP="00315212">
            <w:p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p>
          <w:p w:rsidR="00A91D8C" w:rsidRPr="00C44C4F" w:rsidRDefault="006C742C" w:rsidP="00315212">
            <w:pPr>
              <w:pStyle w:val="a6"/>
              <w:numPr>
                <w:ilvl w:val="0"/>
                <w:numId w:val="24"/>
              </w:num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Шаповал Л.В.</w:t>
            </w:r>
            <w:r w:rsidR="00A91D8C" w:rsidRPr="00C44C4F">
              <w:rPr>
                <w:rFonts w:ascii="Times New Roman" w:eastAsia="Times New Roman" w:hAnsi="Times New Roman" w:cs="Times New Roman"/>
                <w:sz w:val="24"/>
                <w:szCs w:val="24"/>
                <w:lang w:val="uk-UA" w:eastAsia="ru-RU"/>
              </w:rPr>
              <w:t>;</w:t>
            </w:r>
          </w:p>
          <w:p w:rsidR="00A91D8C" w:rsidRPr="00C44C4F" w:rsidRDefault="00A91D8C" w:rsidP="00315212">
            <w:pPr>
              <w:pStyle w:val="a6"/>
              <w:numPr>
                <w:ilvl w:val="0"/>
                <w:numId w:val="24"/>
              </w:num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Федоренко І.В.;</w:t>
            </w:r>
          </w:p>
          <w:p w:rsidR="00A91D8C" w:rsidRPr="00C44C4F" w:rsidRDefault="00A91D8C" w:rsidP="00315212">
            <w:pPr>
              <w:pStyle w:val="a6"/>
              <w:numPr>
                <w:ilvl w:val="0"/>
                <w:numId w:val="24"/>
              </w:num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Федоренко І.В.</w:t>
            </w: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tc>
      </w:tr>
    </w:tbl>
    <w:p w:rsidR="00A91D8C" w:rsidRDefault="00A91D8C" w:rsidP="00315212">
      <w:pPr>
        <w:numPr>
          <w:ilvl w:val="0"/>
          <w:numId w:val="16"/>
        </w:num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Затвердити керівників районних шкіл молодого учителя, фахового росту, педагогічного досвіду з центрами на базі творчих лабораторій учителів-методистів, старших учителів, вчителів вищої категорії:</w:t>
      </w:r>
    </w:p>
    <w:p w:rsidR="00A91D8C" w:rsidRPr="005342B6" w:rsidRDefault="00A91D8C" w:rsidP="00315212">
      <w:pPr>
        <w:numPr>
          <w:ilvl w:val="0"/>
          <w:numId w:val="21"/>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5342B6">
        <w:rPr>
          <w:rFonts w:ascii="Times New Roman" w:eastAsia="Times New Roman" w:hAnsi="Times New Roman" w:cs="Times New Roman"/>
          <w:sz w:val="24"/>
          <w:szCs w:val="24"/>
          <w:lang w:val="uk-UA" w:eastAsia="ru-RU"/>
        </w:rPr>
        <w:t>Козир С.М. – методиста методкабінету вищої кваліфікаційної категорії з проблеми «Урок – основна форма організації фізичного виховання школярів»;</w:t>
      </w:r>
    </w:p>
    <w:p w:rsidR="00D91893" w:rsidRPr="005342B6" w:rsidRDefault="00D91893" w:rsidP="00315212">
      <w:pPr>
        <w:numPr>
          <w:ilvl w:val="0"/>
          <w:numId w:val="21"/>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5342B6">
        <w:rPr>
          <w:rFonts w:ascii="Times New Roman" w:eastAsia="Times New Roman" w:hAnsi="Times New Roman" w:cs="Times New Roman"/>
          <w:sz w:val="24"/>
          <w:szCs w:val="24"/>
          <w:lang w:val="uk-UA" w:eastAsia="ru-RU"/>
        </w:rPr>
        <w:t xml:space="preserve">Матяш Л.А. - методиста методкабінету вищої кваліфікаційної категорії з проблеми </w:t>
      </w:r>
      <w:r w:rsidRPr="005342B6">
        <w:rPr>
          <w:rFonts w:ascii="Times New Roman" w:eastAsia="Calibri" w:hAnsi="Times New Roman" w:cs="Times New Roman"/>
          <w:sz w:val="24"/>
          <w:szCs w:val="24"/>
          <w:lang w:val="uk-UA"/>
        </w:rPr>
        <w:t>«Профільна школа: організація та управління»;</w:t>
      </w:r>
    </w:p>
    <w:p w:rsidR="00A91D8C" w:rsidRPr="005342B6" w:rsidRDefault="00A91D8C" w:rsidP="00315212">
      <w:pPr>
        <w:numPr>
          <w:ilvl w:val="0"/>
          <w:numId w:val="21"/>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5342B6">
        <w:rPr>
          <w:rFonts w:ascii="Times New Roman" w:eastAsia="Times New Roman" w:hAnsi="Times New Roman" w:cs="Times New Roman"/>
          <w:sz w:val="24"/>
          <w:szCs w:val="24"/>
          <w:lang w:val="uk-UA" w:eastAsia="ru-RU"/>
        </w:rPr>
        <w:t xml:space="preserve">Бажан В.М. – вихователя </w:t>
      </w:r>
      <w:proofErr w:type="spellStart"/>
      <w:r w:rsidRPr="005342B6">
        <w:rPr>
          <w:rFonts w:ascii="Times New Roman" w:eastAsia="Times New Roman" w:hAnsi="Times New Roman" w:cs="Times New Roman"/>
          <w:sz w:val="24"/>
          <w:szCs w:val="24"/>
          <w:lang w:val="uk-UA" w:eastAsia="ru-RU"/>
        </w:rPr>
        <w:t>Приютівського</w:t>
      </w:r>
      <w:proofErr w:type="spellEnd"/>
      <w:r w:rsidRPr="005342B6">
        <w:rPr>
          <w:rFonts w:ascii="Times New Roman" w:eastAsia="Times New Roman" w:hAnsi="Times New Roman" w:cs="Times New Roman"/>
          <w:sz w:val="24"/>
          <w:szCs w:val="24"/>
          <w:lang w:val="uk-UA" w:eastAsia="ru-RU"/>
        </w:rPr>
        <w:t xml:space="preserve"> ДНЗ з проблеми </w:t>
      </w:r>
      <w:r w:rsidRPr="005342B6">
        <w:rPr>
          <w:rFonts w:ascii="Times New Roman" w:hAnsi="Times New Roman" w:cs="Times New Roman"/>
          <w:sz w:val="24"/>
          <w:szCs w:val="24"/>
          <w:lang w:val="uk-UA"/>
        </w:rPr>
        <w:t>«</w:t>
      </w:r>
      <w:r w:rsidR="005342B6" w:rsidRPr="005342B6">
        <w:rPr>
          <w:rFonts w:ascii="Times New Roman" w:hAnsi="Times New Roman" w:cs="Times New Roman"/>
          <w:sz w:val="24"/>
          <w:szCs w:val="24"/>
          <w:lang w:val="uk-UA"/>
        </w:rPr>
        <w:t>Підготовка педагогів дошкільних навчальних закладів зі стажем роботи до 5 років щодо реалізації змістових ліній державних стандартів дошкільної освіти</w:t>
      </w:r>
      <w:r w:rsidRPr="005342B6">
        <w:rPr>
          <w:rFonts w:ascii="Times New Roman" w:hAnsi="Times New Roman" w:cs="Times New Roman"/>
          <w:sz w:val="24"/>
          <w:szCs w:val="24"/>
          <w:lang w:val="uk-UA"/>
        </w:rPr>
        <w:t>»</w:t>
      </w:r>
      <w:r w:rsidRPr="005342B6">
        <w:rPr>
          <w:rFonts w:ascii="Times New Roman" w:eastAsia="Times New Roman" w:hAnsi="Times New Roman" w:cs="Times New Roman"/>
          <w:sz w:val="24"/>
          <w:szCs w:val="24"/>
          <w:lang w:val="uk-UA" w:eastAsia="ru-RU"/>
        </w:rPr>
        <w:t>;</w:t>
      </w:r>
    </w:p>
    <w:p w:rsidR="00A91D8C" w:rsidRPr="005342B6" w:rsidRDefault="00A91D8C" w:rsidP="00315212">
      <w:pPr>
        <w:numPr>
          <w:ilvl w:val="0"/>
          <w:numId w:val="21"/>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5342B6">
        <w:rPr>
          <w:rFonts w:ascii="Times New Roman" w:eastAsia="Times New Roman" w:hAnsi="Times New Roman" w:cs="Times New Roman"/>
          <w:sz w:val="24"/>
          <w:szCs w:val="24"/>
          <w:lang w:val="uk-UA" w:eastAsia="ru-RU"/>
        </w:rPr>
        <w:t xml:space="preserve">Дорошенко Н.О. – завідувача </w:t>
      </w:r>
      <w:proofErr w:type="spellStart"/>
      <w:r w:rsidRPr="005342B6">
        <w:rPr>
          <w:rFonts w:ascii="Times New Roman" w:eastAsia="Times New Roman" w:hAnsi="Times New Roman" w:cs="Times New Roman"/>
          <w:sz w:val="24"/>
          <w:szCs w:val="24"/>
          <w:lang w:val="uk-UA" w:eastAsia="ru-RU"/>
        </w:rPr>
        <w:t>Протопопівського</w:t>
      </w:r>
      <w:proofErr w:type="spellEnd"/>
      <w:r w:rsidRPr="005342B6">
        <w:rPr>
          <w:rFonts w:ascii="Times New Roman" w:eastAsia="Times New Roman" w:hAnsi="Times New Roman" w:cs="Times New Roman"/>
          <w:sz w:val="24"/>
          <w:szCs w:val="24"/>
          <w:lang w:val="uk-UA" w:eastAsia="ru-RU"/>
        </w:rPr>
        <w:t xml:space="preserve"> ДНЗ з проблеми </w:t>
      </w:r>
      <w:r w:rsidR="005342B6" w:rsidRPr="005342B6">
        <w:rPr>
          <w:rFonts w:ascii="Times New Roman" w:eastAsia="Times New Roman" w:hAnsi="Times New Roman" w:cs="Times New Roman"/>
          <w:sz w:val="24"/>
          <w:szCs w:val="24"/>
          <w:lang w:val="uk-UA" w:eastAsia="ru-RU"/>
        </w:rPr>
        <w:t>«</w:t>
      </w:r>
      <w:r w:rsidR="005342B6" w:rsidRPr="005342B6">
        <w:rPr>
          <w:rFonts w:ascii="Times New Roman" w:hAnsi="Times New Roman" w:cs="Times New Roman"/>
          <w:sz w:val="24"/>
          <w:szCs w:val="24"/>
          <w:lang w:val="uk-UA"/>
        </w:rPr>
        <w:t>Система управління сучасним закладом дошкільної освіти</w:t>
      </w:r>
      <w:r w:rsidRPr="005342B6">
        <w:rPr>
          <w:rFonts w:ascii="Times New Roman" w:hAnsi="Times New Roman" w:cs="Times New Roman"/>
          <w:sz w:val="24"/>
          <w:szCs w:val="24"/>
          <w:lang w:val="uk-UA"/>
        </w:rPr>
        <w:t>»</w:t>
      </w:r>
      <w:r w:rsidRPr="005342B6">
        <w:rPr>
          <w:rFonts w:ascii="Times New Roman" w:eastAsia="Times New Roman" w:hAnsi="Times New Roman" w:cs="Times New Roman"/>
          <w:sz w:val="24"/>
          <w:szCs w:val="24"/>
          <w:lang w:val="uk-UA" w:eastAsia="ru-RU"/>
        </w:rPr>
        <w:t>;</w:t>
      </w:r>
    </w:p>
    <w:p w:rsidR="00A91D8C" w:rsidRPr="005342B6" w:rsidRDefault="00A91D8C" w:rsidP="00315212">
      <w:pPr>
        <w:numPr>
          <w:ilvl w:val="0"/>
          <w:numId w:val="21"/>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5342B6">
        <w:rPr>
          <w:rFonts w:ascii="Times New Roman" w:eastAsia="Times New Roman" w:hAnsi="Times New Roman" w:cs="Times New Roman"/>
          <w:sz w:val="24"/>
          <w:szCs w:val="24"/>
          <w:lang w:val="uk-UA" w:eastAsia="ru-RU"/>
        </w:rPr>
        <w:t>Нагорну В.Г. – учителя фізики вищої кваліфікаційної категорії, старшого учителя Комінтернівського НВК з проблеми «</w:t>
      </w:r>
      <w:r w:rsidRPr="005342B6">
        <w:rPr>
          <w:rFonts w:ascii="Times New Roman" w:hAnsi="Times New Roman" w:cs="Times New Roman"/>
          <w:sz w:val="24"/>
          <w:szCs w:val="24"/>
          <w:lang w:val="uk-UA"/>
        </w:rPr>
        <w:t>Розвиток професійної компетентності молодого вчителя в умовах освітніх змін»</w:t>
      </w:r>
      <w:r w:rsidRPr="005342B6">
        <w:rPr>
          <w:rFonts w:ascii="Times New Roman" w:eastAsia="Times New Roman" w:hAnsi="Times New Roman" w:cs="Times New Roman"/>
          <w:sz w:val="24"/>
          <w:szCs w:val="24"/>
          <w:lang w:val="uk-UA" w:eastAsia="ru-RU"/>
        </w:rPr>
        <w:t>»;</w:t>
      </w:r>
    </w:p>
    <w:p w:rsidR="00A91D8C" w:rsidRPr="005342B6" w:rsidRDefault="00A91D8C" w:rsidP="00315212">
      <w:pPr>
        <w:numPr>
          <w:ilvl w:val="0"/>
          <w:numId w:val="21"/>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5342B6">
        <w:rPr>
          <w:rFonts w:ascii="Times New Roman" w:eastAsia="Times New Roman" w:hAnsi="Times New Roman" w:cs="Times New Roman"/>
          <w:sz w:val="24"/>
          <w:szCs w:val="24"/>
          <w:lang w:val="uk-UA" w:eastAsia="ru-RU"/>
        </w:rPr>
        <w:t>Дмитренка Ю.В. – учителя математики Цукрозаводського НВК з проблеми «</w:t>
      </w:r>
      <w:r w:rsidR="005342B6" w:rsidRPr="005342B6">
        <w:rPr>
          <w:rFonts w:ascii="Times New Roman" w:hAnsi="Times New Roman" w:cs="Times New Roman"/>
          <w:sz w:val="24"/>
          <w:szCs w:val="24"/>
          <w:lang w:val="uk-UA"/>
        </w:rPr>
        <w:t>Інноваційні технології як засіб логіко-математичного розвитку учня</w:t>
      </w:r>
      <w:r w:rsidRPr="005342B6">
        <w:rPr>
          <w:rFonts w:ascii="Times New Roman" w:eastAsia="Times New Roman" w:hAnsi="Times New Roman" w:cs="Times New Roman"/>
          <w:sz w:val="24"/>
          <w:szCs w:val="24"/>
          <w:lang w:val="uk-UA" w:eastAsia="ru-RU"/>
        </w:rPr>
        <w:t>»;</w:t>
      </w:r>
    </w:p>
    <w:p w:rsidR="0070081C" w:rsidRPr="005342B6" w:rsidRDefault="0070081C" w:rsidP="00315212">
      <w:pPr>
        <w:numPr>
          <w:ilvl w:val="0"/>
          <w:numId w:val="21"/>
        </w:numPr>
        <w:spacing w:after="0" w:line="240" w:lineRule="auto"/>
        <w:jc w:val="both"/>
        <w:rPr>
          <w:rFonts w:ascii="Times New Roman" w:eastAsia="Times New Roman" w:hAnsi="Times New Roman" w:cs="Times New Roman"/>
          <w:sz w:val="24"/>
          <w:szCs w:val="24"/>
          <w:lang w:val="uk-UA" w:eastAsia="ru-RU"/>
        </w:rPr>
      </w:pPr>
      <w:r w:rsidRPr="005342B6">
        <w:rPr>
          <w:rFonts w:ascii="Times New Roman" w:hAnsi="Times New Roman" w:cs="Times New Roman"/>
          <w:sz w:val="24"/>
          <w:szCs w:val="24"/>
          <w:lang w:val="uk-UA"/>
        </w:rPr>
        <w:t xml:space="preserve">Зайцеву Н.М. - учителя трудового навчання вищої </w:t>
      </w:r>
      <w:r w:rsidR="00D91893" w:rsidRPr="005342B6">
        <w:rPr>
          <w:rFonts w:ascii="Times New Roman" w:hAnsi="Times New Roman" w:cs="Times New Roman"/>
          <w:sz w:val="24"/>
          <w:szCs w:val="24"/>
          <w:lang w:val="uk-UA"/>
        </w:rPr>
        <w:t xml:space="preserve">кваліфікаційної </w:t>
      </w:r>
      <w:r w:rsidRPr="005342B6">
        <w:rPr>
          <w:rFonts w:ascii="Times New Roman" w:hAnsi="Times New Roman" w:cs="Times New Roman"/>
          <w:sz w:val="24"/>
          <w:szCs w:val="24"/>
          <w:lang w:val="uk-UA"/>
        </w:rPr>
        <w:t xml:space="preserve">категорії </w:t>
      </w:r>
      <w:proofErr w:type="spellStart"/>
      <w:r w:rsidRPr="005342B6">
        <w:rPr>
          <w:rFonts w:ascii="Times New Roman" w:hAnsi="Times New Roman" w:cs="Times New Roman"/>
          <w:sz w:val="24"/>
          <w:szCs w:val="24"/>
          <w:lang w:val="uk-UA"/>
        </w:rPr>
        <w:t>Щасливської</w:t>
      </w:r>
      <w:proofErr w:type="spellEnd"/>
      <w:r w:rsidRPr="005342B6">
        <w:rPr>
          <w:rFonts w:ascii="Times New Roman" w:hAnsi="Times New Roman" w:cs="Times New Roman"/>
          <w:sz w:val="24"/>
          <w:szCs w:val="24"/>
          <w:lang w:val="uk-UA"/>
        </w:rPr>
        <w:t xml:space="preserve"> ЗШ І-ІІ ступенів з проблеми «</w:t>
      </w:r>
      <w:r w:rsidRPr="005342B6">
        <w:rPr>
          <w:rFonts w:ascii="Times New Roman" w:hAnsi="Times New Roman" w:cs="Times New Roman"/>
          <w:bCs/>
          <w:sz w:val="24"/>
          <w:szCs w:val="24"/>
          <w:lang w:val="uk-UA"/>
        </w:rPr>
        <w:t xml:space="preserve">Проектна технологія – модель </w:t>
      </w:r>
      <w:proofErr w:type="spellStart"/>
      <w:r w:rsidRPr="005342B6">
        <w:rPr>
          <w:rFonts w:ascii="Times New Roman" w:hAnsi="Times New Roman" w:cs="Times New Roman"/>
          <w:bCs/>
          <w:sz w:val="24"/>
          <w:szCs w:val="24"/>
          <w:lang w:val="uk-UA"/>
        </w:rPr>
        <w:t>особистісно</w:t>
      </w:r>
      <w:proofErr w:type="spellEnd"/>
      <w:r w:rsidRPr="005342B6">
        <w:rPr>
          <w:rFonts w:ascii="Times New Roman" w:hAnsi="Times New Roman" w:cs="Times New Roman"/>
          <w:bCs/>
          <w:sz w:val="24"/>
          <w:szCs w:val="24"/>
          <w:lang w:val="uk-UA"/>
        </w:rPr>
        <w:t xml:space="preserve"> зорієнтованого процесу навчання</w:t>
      </w:r>
      <w:r w:rsidRPr="005342B6">
        <w:rPr>
          <w:rFonts w:ascii="Times New Roman" w:hAnsi="Times New Roman" w:cs="Times New Roman"/>
          <w:sz w:val="24"/>
          <w:szCs w:val="24"/>
          <w:lang w:val="uk-UA"/>
        </w:rPr>
        <w:t>»;</w:t>
      </w:r>
    </w:p>
    <w:p w:rsidR="00A91D8C" w:rsidRPr="000A67D0" w:rsidRDefault="00A91D8C" w:rsidP="000A67D0">
      <w:pPr>
        <w:numPr>
          <w:ilvl w:val="0"/>
          <w:numId w:val="16"/>
        </w:numPr>
        <w:tabs>
          <w:tab w:val="left" w:pos="709"/>
        </w:tabs>
        <w:spacing w:after="0" w:line="240" w:lineRule="auto"/>
        <w:ind w:right="-83"/>
        <w:jc w:val="both"/>
        <w:rPr>
          <w:rFonts w:ascii="Times New Roman" w:eastAsia="Times New Roman" w:hAnsi="Times New Roman" w:cs="Times New Roman"/>
          <w:sz w:val="24"/>
          <w:szCs w:val="24"/>
          <w:lang w:val="uk-UA" w:eastAsia="ru-RU"/>
        </w:rPr>
      </w:pPr>
      <w:r w:rsidRPr="000A67D0">
        <w:rPr>
          <w:rFonts w:ascii="Times New Roman" w:eastAsia="Times New Roman" w:hAnsi="Times New Roman" w:cs="Times New Roman"/>
          <w:sz w:val="24"/>
          <w:szCs w:val="24"/>
          <w:lang w:val="uk-UA" w:eastAsia="ru-RU"/>
        </w:rPr>
        <w:t>Затвердити керівників районних творчих</w:t>
      </w:r>
      <w:r w:rsidR="00E92CF5" w:rsidRPr="000A67D0">
        <w:rPr>
          <w:rFonts w:ascii="Times New Roman" w:eastAsia="Times New Roman" w:hAnsi="Times New Roman" w:cs="Times New Roman"/>
          <w:sz w:val="24"/>
          <w:szCs w:val="24"/>
          <w:lang w:val="uk-UA" w:eastAsia="ru-RU"/>
        </w:rPr>
        <w:t>, динамічних</w:t>
      </w:r>
      <w:r w:rsidRPr="000A67D0">
        <w:rPr>
          <w:rFonts w:ascii="Times New Roman" w:eastAsia="Times New Roman" w:hAnsi="Times New Roman" w:cs="Times New Roman"/>
          <w:sz w:val="24"/>
          <w:szCs w:val="24"/>
          <w:lang w:val="uk-UA" w:eastAsia="ru-RU"/>
        </w:rPr>
        <w:t xml:space="preserve"> груп з центрами діяльності на базі творчих лабораторій </w:t>
      </w:r>
      <w:proofErr w:type="spellStart"/>
      <w:r w:rsidRPr="000A67D0">
        <w:rPr>
          <w:rFonts w:ascii="Times New Roman" w:eastAsia="Times New Roman" w:hAnsi="Times New Roman" w:cs="Times New Roman"/>
          <w:sz w:val="24"/>
          <w:szCs w:val="24"/>
          <w:lang w:val="uk-UA" w:eastAsia="ru-RU"/>
        </w:rPr>
        <w:t>учителів–новаторів</w:t>
      </w:r>
      <w:proofErr w:type="spellEnd"/>
      <w:r w:rsidRPr="000A67D0">
        <w:rPr>
          <w:rFonts w:ascii="Times New Roman" w:eastAsia="Times New Roman" w:hAnsi="Times New Roman" w:cs="Times New Roman"/>
          <w:sz w:val="24"/>
          <w:szCs w:val="24"/>
          <w:lang w:val="uk-UA" w:eastAsia="ru-RU"/>
        </w:rPr>
        <w:t>, авторів ПД:</w:t>
      </w:r>
    </w:p>
    <w:p w:rsidR="00A91D8C" w:rsidRPr="00296B1C" w:rsidRDefault="00CA46D0" w:rsidP="004F33E3">
      <w:pPr>
        <w:numPr>
          <w:ilvl w:val="0"/>
          <w:numId w:val="26"/>
        </w:numPr>
        <w:spacing w:after="0" w:line="240" w:lineRule="auto"/>
        <w:ind w:left="1134" w:hanging="425"/>
        <w:jc w:val="both"/>
        <w:rPr>
          <w:rFonts w:ascii="Times New Roman" w:eastAsia="Times New Roman" w:hAnsi="Times New Roman" w:cs="Times New Roman"/>
          <w:sz w:val="24"/>
          <w:szCs w:val="24"/>
          <w:lang w:val="uk-UA" w:eastAsia="ru-RU"/>
        </w:rPr>
      </w:pPr>
      <w:proofErr w:type="spellStart"/>
      <w:r w:rsidRPr="00296B1C">
        <w:rPr>
          <w:rFonts w:ascii="Times New Roman" w:hAnsi="Times New Roman" w:cs="Times New Roman"/>
          <w:sz w:val="24"/>
          <w:szCs w:val="24"/>
          <w:lang w:val="uk-UA"/>
        </w:rPr>
        <w:t>Братченко</w:t>
      </w:r>
      <w:proofErr w:type="spellEnd"/>
      <w:r w:rsidRPr="00296B1C">
        <w:rPr>
          <w:rFonts w:ascii="Times New Roman" w:hAnsi="Times New Roman" w:cs="Times New Roman"/>
          <w:sz w:val="24"/>
          <w:szCs w:val="24"/>
          <w:lang w:val="uk-UA"/>
        </w:rPr>
        <w:t xml:space="preserve"> О.М.</w:t>
      </w:r>
      <w:r w:rsidR="00FD7905" w:rsidRPr="00296B1C">
        <w:rPr>
          <w:rFonts w:ascii="Times New Roman" w:hAnsi="Times New Roman" w:cs="Times New Roman"/>
          <w:sz w:val="24"/>
          <w:szCs w:val="24"/>
          <w:lang w:val="uk-UA"/>
        </w:rPr>
        <w:t xml:space="preserve"> - вихователя </w:t>
      </w:r>
      <w:proofErr w:type="spellStart"/>
      <w:r w:rsidR="00FD7905" w:rsidRPr="00296B1C">
        <w:rPr>
          <w:rFonts w:ascii="Times New Roman" w:hAnsi="Times New Roman" w:cs="Times New Roman"/>
          <w:sz w:val="24"/>
          <w:szCs w:val="24"/>
          <w:lang w:val="uk-UA"/>
        </w:rPr>
        <w:t>Головківського</w:t>
      </w:r>
      <w:proofErr w:type="spellEnd"/>
      <w:r w:rsidR="00FD7905" w:rsidRPr="00296B1C">
        <w:rPr>
          <w:rFonts w:ascii="Times New Roman" w:hAnsi="Times New Roman" w:cs="Times New Roman"/>
          <w:sz w:val="24"/>
          <w:szCs w:val="24"/>
          <w:lang w:val="uk-UA"/>
        </w:rPr>
        <w:t xml:space="preserve"> НВК</w:t>
      </w:r>
      <w:r w:rsidR="00A91D8C" w:rsidRPr="00296B1C">
        <w:rPr>
          <w:rFonts w:ascii="Times New Roman" w:eastAsia="Times New Roman" w:hAnsi="Times New Roman" w:cs="Times New Roman"/>
          <w:sz w:val="24"/>
          <w:szCs w:val="24"/>
          <w:lang w:val="uk-UA" w:eastAsia="ru-RU"/>
        </w:rPr>
        <w:t xml:space="preserve"> з проблеми </w:t>
      </w:r>
      <w:r w:rsidR="00FD7905" w:rsidRPr="00296B1C">
        <w:rPr>
          <w:rFonts w:ascii="Times New Roman" w:hAnsi="Times New Roman" w:cs="Times New Roman"/>
          <w:sz w:val="24"/>
          <w:szCs w:val="24"/>
          <w:lang w:val="uk-UA"/>
        </w:rPr>
        <w:t>«</w:t>
      </w:r>
      <w:r w:rsidRPr="00296B1C">
        <w:rPr>
          <w:rFonts w:ascii="Times New Roman" w:hAnsi="Times New Roman" w:cs="Times New Roman"/>
          <w:sz w:val="24"/>
          <w:szCs w:val="24"/>
          <w:lang w:val="uk-UA"/>
        </w:rPr>
        <w:t>Пошуково-дослідницька діяльність як засіб стимулювання пізнавальної активності дошкільників</w:t>
      </w:r>
      <w:r w:rsidR="00FD7905" w:rsidRPr="00296B1C">
        <w:rPr>
          <w:rFonts w:ascii="Times New Roman" w:hAnsi="Times New Roman" w:cs="Times New Roman"/>
          <w:sz w:val="24"/>
          <w:szCs w:val="24"/>
          <w:lang w:val="uk-UA"/>
        </w:rPr>
        <w:t>»</w:t>
      </w:r>
      <w:r w:rsidRPr="00296B1C">
        <w:rPr>
          <w:rFonts w:ascii="Times New Roman" w:hAnsi="Times New Roman" w:cs="Times New Roman"/>
          <w:sz w:val="24"/>
          <w:szCs w:val="24"/>
          <w:lang w:val="uk-UA"/>
        </w:rPr>
        <w:t>;</w:t>
      </w:r>
    </w:p>
    <w:p w:rsidR="00CA46D0" w:rsidRPr="00296B1C" w:rsidRDefault="00CA46D0" w:rsidP="004F33E3">
      <w:pPr>
        <w:pStyle w:val="a6"/>
        <w:numPr>
          <w:ilvl w:val="0"/>
          <w:numId w:val="35"/>
        </w:numPr>
        <w:tabs>
          <w:tab w:val="left" w:pos="1134"/>
        </w:tabs>
        <w:spacing w:after="0" w:line="240" w:lineRule="auto"/>
        <w:ind w:left="1134" w:hanging="425"/>
        <w:jc w:val="both"/>
        <w:rPr>
          <w:rFonts w:ascii="Times New Roman" w:hAnsi="Times New Roman" w:cs="Times New Roman"/>
          <w:bCs/>
          <w:iCs/>
          <w:sz w:val="24"/>
          <w:szCs w:val="24"/>
          <w:lang w:val="uk-UA"/>
        </w:rPr>
      </w:pPr>
      <w:proofErr w:type="spellStart"/>
      <w:r w:rsidRPr="00296B1C">
        <w:rPr>
          <w:rFonts w:ascii="Times New Roman" w:eastAsia="Calibri" w:hAnsi="Times New Roman" w:cs="Times New Roman"/>
          <w:sz w:val="24"/>
          <w:szCs w:val="24"/>
          <w:lang w:val="uk-UA"/>
        </w:rPr>
        <w:t>Котяж</w:t>
      </w:r>
      <w:proofErr w:type="spellEnd"/>
      <w:r w:rsidRPr="00296B1C">
        <w:rPr>
          <w:rFonts w:ascii="Times New Roman" w:eastAsia="Calibri" w:hAnsi="Times New Roman" w:cs="Times New Roman"/>
          <w:sz w:val="24"/>
          <w:szCs w:val="24"/>
          <w:lang w:val="uk-UA"/>
        </w:rPr>
        <w:t xml:space="preserve"> В.</w:t>
      </w:r>
      <w:r w:rsidRPr="00296B1C">
        <w:rPr>
          <w:rFonts w:ascii="Times New Roman" w:hAnsi="Times New Roman" w:cs="Times New Roman"/>
          <w:sz w:val="24"/>
          <w:szCs w:val="24"/>
          <w:lang w:val="uk-UA"/>
        </w:rPr>
        <w:t>І.</w:t>
      </w:r>
      <w:r w:rsidR="004F33E3" w:rsidRPr="00296B1C">
        <w:rPr>
          <w:rFonts w:ascii="Times New Roman" w:hAnsi="Times New Roman" w:cs="Times New Roman"/>
          <w:sz w:val="24"/>
          <w:szCs w:val="24"/>
          <w:lang w:val="uk-UA"/>
        </w:rPr>
        <w:t xml:space="preserve"> </w:t>
      </w:r>
      <w:r w:rsidRPr="00296B1C">
        <w:rPr>
          <w:rFonts w:ascii="Times New Roman" w:hAnsi="Times New Roman" w:cs="Times New Roman"/>
          <w:sz w:val="24"/>
          <w:szCs w:val="24"/>
          <w:lang w:val="uk-UA"/>
        </w:rPr>
        <w:t xml:space="preserve">- </w:t>
      </w:r>
      <w:r w:rsidRPr="00296B1C">
        <w:rPr>
          <w:rFonts w:ascii="Times New Roman" w:eastAsia="Calibri" w:hAnsi="Times New Roman" w:cs="Times New Roman"/>
          <w:sz w:val="24"/>
          <w:szCs w:val="24"/>
          <w:lang w:val="uk-UA"/>
        </w:rPr>
        <w:t>учителя</w:t>
      </w:r>
      <w:r w:rsidRPr="00296B1C">
        <w:rPr>
          <w:rFonts w:ascii="Times New Roman" w:hAnsi="Times New Roman" w:cs="Times New Roman"/>
          <w:sz w:val="24"/>
          <w:szCs w:val="24"/>
          <w:lang w:val="uk-UA"/>
        </w:rPr>
        <w:t xml:space="preserve"> початкових класів </w:t>
      </w:r>
      <w:r w:rsidRPr="00296B1C">
        <w:rPr>
          <w:rFonts w:ascii="Times New Roman" w:eastAsia="Calibri" w:hAnsi="Times New Roman" w:cs="Times New Roman"/>
          <w:sz w:val="24"/>
          <w:szCs w:val="24"/>
          <w:lang w:val="uk-UA"/>
        </w:rPr>
        <w:t>вищої кваліфікаційної категорії</w:t>
      </w:r>
      <w:r w:rsidRPr="00296B1C">
        <w:rPr>
          <w:rFonts w:ascii="Times New Roman" w:hAnsi="Times New Roman" w:cs="Times New Roman"/>
          <w:sz w:val="24"/>
          <w:szCs w:val="24"/>
          <w:lang w:val="uk-UA"/>
        </w:rPr>
        <w:t xml:space="preserve"> </w:t>
      </w:r>
      <w:proofErr w:type="spellStart"/>
      <w:r w:rsidRPr="00296B1C">
        <w:rPr>
          <w:rFonts w:ascii="Times New Roman" w:eastAsia="Calibri" w:hAnsi="Times New Roman" w:cs="Times New Roman"/>
          <w:sz w:val="24"/>
          <w:szCs w:val="24"/>
          <w:lang w:val="uk-UA"/>
        </w:rPr>
        <w:t>Косівської</w:t>
      </w:r>
      <w:proofErr w:type="spellEnd"/>
      <w:r w:rsidRPr="00296B1C">
        <w:rPr>
          <w:rFonts w:ascii="Times New Roman" w:eastAsia="Calibri" w:hAnsi="Times New Roman" w:cs="Times New Roman"/>
          <w:sz w:val="24"/>
          <w:szCs w:val="24"/>
          <w:lang w:val="uk-UA"/>
        </w:rPr>
        <w:t xml:space="preserve"> ЗШ І-ІІІ ст</w:t>
      </w:r>
      <w:r w:rsidRPr="00296B1C">
        <w:rPr>
          <w:rFonts w:ascii="Times New Roman" w:hAnsi="Times New Roman" w:cs="Times New Roman"/>
          <w:sz w:val="24"/>
          <w:szCs w:val="24"/>
          <w:lang w:val="uk-UA"/>
        </w:rPr>
        <w:t xml:space="preserve">упенів з проблеми </w:t>
      </w:r>
      <w:r w:rsidRPr="00296B1C">
        <w:rPr>
          <w:rFonts w:ascii="Times New Roman" w:hAnsi="Times New Roman" w:cs="Times New Roman"/>
          <w:bCs/>
          <w:iCs/>
          <w:sz w:val="24"/>
          <w:szCs w:val="24"/>
          <w:lang w:val="uk-UA"/>
        </w:rPr>
        <w:t>«</w:t>
      </w:r>
      <w:r w:rsidRPr="00296B1C">
        <w:rPr>
          <w:rFonts w:ascii="Times New Roman" w:eastAsia="Calibri" w:hAnsi="Times New Roman" w:cs="Times New Roman"/>
          <w:bCs/>
          <w:iCs/>
          <w:sz w:val="24"/>
          <w:szCs w:val="24"/>
          <w:lang w:val="uk-UA"/>
        </w:rPr>
        <w:t>Розвиток навички  читання</w:t>
      </w:r>
      <w:r w:rsidRPr="00296B1C">
        <w:rPr>
          <w:rFonts w:ascii="Times New Roman" w:hAnsi="Times New Roman" w:cs="Times New Roman"/>
          <w:bCs/>
          <w:iCs/>
          <w:sz w:val="24"/>
          <w:szCs w:val="24"/>
          <w:lang w:val="uk-UA"/>
        </w:rPr>
        <w:t xml:space="preserve"> </w:t>
      </w:r>
      <w:r w:rsidRPr="00296B1C">
        <w:rPr>
          <w:rFonts w:ascii="Times New Roman" w:eastAsia="Calibri" w:hAnsi="Times New Roman" w:cs="Times New Roman"/>
          <w:bCs/>
          <w:iCs/>
          <w:sz w:val="24"/>
          <w:szCs w:val="24"/>
          <w:lang w:val="uk-UA"/>
        </w:rPr>
        <w:t>учнів  початкових класів</w:t>
      </w:r>
      <w:r w:rsidRPr="00296B1C">
        <w:rPr>
          <w:rFonts w:ascii="Times New Roman" w:hAnsi="Times New Roman" w:cs="Times New Roman"/>
          <w:bCs/>
          <w:iCs/>
          <w:sz w:val="24"/>
          <w:szCs w:val="24"/>
          <w:lang w:val="uk-UA"/>
        </w:rPr>
        <w:t>»;</w:t>
      </w:r>
    </w:p>
    <w:p w:rsidR="00CA46D0" w:rsidRPr="00296B1C" w:rsidRDefault="00CA46D0" w:rsidP="004F33E3">
      <w:pPr>
        <w:numPr>
          <w:ilvl w:val="0"/>
          <w:numId w:val="26"/>
        </w:numPr>
        <w:tabs>
          <w:tab w:val="left" w:pos="1134"/>
        </w:tabs>
        <w:spacing w:after="0" w:line="240" w:lineRule="auto"/>
        <w:ind w:left="1134" w:right="-83" w:hanging="425"/>
        <w:jc w:val="both"/>
        <w:rPr>
          <w:rFonts w:ascii="Times New Roman" w:eastAsia="Times New Roman" w:hAnsi="Times New Roman" w:cs="Times New Roman"/>
          <w:sz w:val="24"/>
          <w:szCs w:val="24"/>
          <w:lang w:val="uk-UA" w:eastAsia="ru-RU"/>
        </w:rPr>
      </w:pPr>
      <w:r w:rsidRPr="00296B1C">
        <w:rPr>
          <w:rFonts w:ascii="Times New Roman" w:eastAsia="Times New Roman" w:hAnsi="Times New Roman" w:cs="Times New Roman"/>
          <w:sz w:val="24"/>
          <w:szCs w:val="24"/>
          <w:lang w:val="uk-UA" w:eastAsia="ru-RU"/>
        </w:rPr>
        <w:t xml:space="preserve">Кравченко Л.І. – учителя початкових класів вищої кваліфікаційної категорії, старшого учителя </w:t>
      </w:r>
      <w:proofErr w:type="spellStart"/>
      <w:r w:rsidRPr="00296B1C">
        <w:rPr>
          <w:rFonts w:ascii="Times New Roman" w:eastAsia="Times New Roman" w:hAnsi="Times New Roman" w:cs="Times New Roman"/>
          <w:sz w:val="24"/>
          <w:szCs w:val="24"/>
          <w:lang w:val="uk-UA" w:eastAsia="ru-RU"/>
        </w:rPr>
        <w:t>Недогарського</w:t>
      </w:r>
      <w:proofErr w:type="spellEnd"/>
      <w:r w:rsidRPr="00296B1C">
        <w:rPr>
          <w:rFonts w:ascii="Times New Roman" w:eastAsia="Times New Roman" w:hAnsi="Times New Roman" w:cs="Times New Roman"/>
          <w:sz w:val="24"/>
          <w:szCs w:val="24"/>
          <w:lang w:val="uk-UA" w:eastAsia="ru-RU"/>
        </w:rPr>
        <w:t xml:space="preserve"> НВК з проблеми </w:t>
      </w:r>
      <w:r w:rsidRPr="00296B1C">
        <w:rPr>
          <w:rFonts w:ascii="Times New Roman" w:hAnsi="Times New Roman" w:cs="Times New Roman"/>
          <w:sz w:val="24"/>
          <w:szCs w:val="24"/>
          <w:lang w:val="uk-UA"/>
        </w:rPr>
        <w:t>«</w:t>
      </w:r>
      <w:r w:rsidRPr="00296B1C">
        <w:rPr>
          <w:rFonts w:ascii="Times New Roman" w:eastAsia="Calibri" w:hAnsi="Times New Roman" w:cs="Times New Roman"/>
          <w:sz w:val="24"/>
          <w:szCs w:val="24"/>
          <w:lang w:val="uk-UA"/>
        </w:rPr>
        <w:t xml:space="preserve">Формування ключових </w:t>
      </w:r>
      <w:proofErr w:type="spellStart"/>
      <w:r w:rsidRPr="00296B1C">
        <w:rPr>
          <w:rFonts w:ascii="Times New Roman" w:eastAsia="Calibri" w:hAnsi="Times New Roman" w:cs="Times New Roman"/>
          <w:sz w:val="24"/>
          <w:szCs w:val="24"/>
          <w:lang w:val="uk-UA"/>
        </w:rPr>
        <w:t>компетентностей</w:t>
      </w:r>
      <w:proofErr w:type="spellEnd"/>
      <w:r w:rsidRPr="00296B1C">
        <w:rPr>
          <w:rFonts w:ascii="Times New Roman" w:eastAsia="Calibri" w:hAnsi="Times New Roman" w:cs="Times New Roman"/>
          <w:sz w:val="24"/>
          <w:szCs w:val="24"/>
          <w:lang w:val="uk-UA"/>
        </w:rPr>
        <w:t xml:space="preserve"> учнів на уроках  рідної мови</w:t>
      </w:r>
      <w:r w:rsidRPr="00296B1C">
        <w:rPr>
          <w:rFonts w:ascii="Times New Roman" w:hAnsi="Times New Roman" w:cs="Times New Roman"/>
          <w:sz w:val="24"/>
          <w:szCs w:val="24"/>
          <w:lang w:val="uk-UA"/>
        </w:rPr>
        <w:t>»</w:t>
      </w:r>
      <w:r w:rsidRPr="00296B1C">
        <w:rPr>
          <w:rFonts w:ascii="Times New Roman" w:eastAsia="Times New Roman" w:hAnsi="Times New Roman" w:cs="Times New Roman"/>
          <w:sz w:val="24"/>
          <w:szCs w:val="24"/>
          <w:lang w:val="uk-UA" w:eastAsia="ru-RU"/>
        </w:rPr>
        <w:t>;</w:t>
      </w:r>
    </w:p>
    <w:p w:rsidR="00CA46D0" w:rsidRPr="00296B1C" w:rsidRDefault="00CA46D0" w:rsidP="004F33E3">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296B1C">
        <w:rPr>
          <w:rFonts w:ascii="Times New Roman" w:hAnsi="Times New Roman" w:cs="Times New Roman"/>
          <w:sz w:val="24"/>
          <w:szCs w:val="24"/>
          <w:lang w:val="uk-UA"/>
        </w:rPr>
        <w:lastRenderedPageBreak/>
        <w:t>Хрієнко</w:t>
      </w:r>
      <w:proofErr w:type="spellEnd"/>
      <w:r w:rsidRPr="00296B1C">
        <w:rPr>
          <w:rFonts w:ascii="Times New Roman" w:hAnsi="Times New Roman" w:cs="Times New Roman"/>
          <w:sz w:val="24"/>
          <w:szCs w:val="24"/>
          <w:lang w:val="uk-UA"/>
        </w:rPr>
        <w:t xml:space="preserve"> І.В., учителя початкових класів вищої кваліфікаційної категорії </w:t>
      </w:r>
      <w:proofErr w:type="spellStart"/>
      <w:r w:rsidRPr="00296B1C">
        <w:rPr>
          <w:rFonts w:ascii="Times New Roman" w:hAnsi="Times New Roman" w:cs="Times New Roman"/>
          <w:sz w:val="24"/>
          <w:szCs w:val="24"/>
          <w:lang w:val="uk-UA"/>
        </w:rPr>
        <w:t>Користівської</w:t>
      </w:r>
      <w:proofErr w:type="spellEnd"/>
      <w:r w:rsidRPr="00296B1C">
        <w:rPr>
          <w:rFonts w:ascii="Times New Roman" w:hAnsi="Times New Roman" w:cs="Times New Roman"/>
          <w:sz w:val="24"/>
          <w:szCs w:val="24"/>
          <w:lang w:val="uk-UA"/>
        </w:rPr>
        <w:t xml:space="preserve"> ЗШ І-ІІІ ступенів з проблеми «Методика </w:t>
      </w:r>
      <w:proofErr w:type="spellStart"/>
      <w:r w:rsidRPr="00296B1C">
        <w:rPr>
          <w:rFonts w:ascii="Times New Roman" w:hAnsi="Times New Roman" w:cs="Times New Roman"/>
          <w:sz w:val="24"/>
          <w:szCs w:val="24"/>
          <w:lang w:val="uk-UA"/>
        </w:rPr>
        <w:t>ейдотехніки</w:t>
      </w:r>
      <w:proofErr w:type="spellEnd"/>
      <w:r w:rsidRPr="00296B1C">
        <w:rPr>
          <w:rFonts w:ascii="Times New Roman" w:hAnsi="Times New Roman" w:cs="Times New Roman"/>
          <w:sz w:val="24"/>
          <w:szCs w:val="24"/>
          <w:lang w:val="uk-UA"/>
        </w:rPr>
        <w:t xml:space="preserve"> у початковій школі»;</w:t>
      </w:r>
    </w:p>
    <w:p w:rsidR="00CA46D0" w:rsidRPr="00296B1C" w:rsidRDefault="00CA46D0" w:rsidP="004F33E3">
      <w:pPr>
        <w:pStyle w:val="a6"/>
        <w:numPr>
          <w:ilvl w:val="0"/>
          <w:numId w:val="35"/>
        </w:numPr>
        <w:spacing w:after="0" w:line="240" w:lineRule="auto"/>
        <w:ind w:left="1134" w:hanging="425"/>
        <w:jc w:val="both"/>
        <w:rPr>
          <w:rFonts w:ascii="Times New Roman" w:eastAsia="Calibri" w:hAnsi="Times New Roman" w:cs="Times New Roman"/>
          <w:bCs/>
          <w:iCs/>
          <w:sz w:val="24"/>
          <w:szCs w:val="24"/>
          <w:lang w:val="uk-UA"/>
        </w:rPr>
      </w:pPr>
      <w:r w:rsidRPr="00296B1C">
        <w:rPr>
          <w:rFonts w:ascii="Times New Roman" w:hAnsi="Times New Roman" w:cs="Times New Roman"/>
          <w:sz w:val="24"/>
          <w:szCs w:val="24"/>
          <w:lang w:val="uk-UA"/>
        </w:rPr>
        <w:t xml:space="preserve">Метелицю С.І., учителя вищої категорії, старшого учителя </w:t>
      </w:r>
      <w:proofErr w:type="spellStart"/>
      <w:r w:rsidRPr="00296B1C">
        <w:rPr>
          <w:rFonts w:ascii="Times New Roman" w:hAnsi="Times New Roman" w:cs="Times New Roman"/>
          <w:sz w:val="24"/>
          <w:szCs w:val="24"/>
          <w:lang w:val="uk-UA"/>
        </w:rPr>
        <w:t>Улянівської</w:t>
      </w:r>
      <w:proofErr w:type="spellEnd"/>
      <w:r w:rsidRPr="00296B1C">
        <w:rPr>
          <w:rFonts w:ascii="Times New Roman" w:hAnsi="Times New Roman" w:cs="Times New Roman"/>
          <w:sz w:val="24"/>
          <w:szCs w:val="24"/>
          <w:lang w:val="uk-UA"/>
        </w:rPr>
        <w:t xml:space="preserve"> ЗШ І</w:t>
      </w:r>
      <w:r w:rsidRPr="00296B1C">
        <w:rPr>
          <w:rFonts w:ascii="Times New Roman" w:hAnsi="Times New Roman" w:cs="Times New Roman"/>
          <w:sz w:val="24"/>
          <w:szCs w:val="24"/>
          <w:lang w:val="uk-UA"/>
        </w:rPr>
        <w:noBreakHyphen/>
        <w:t>ІІІ ступенів з проблеми «Розвиток інтелектуальних та творчих здібностей через розвиток логічного мислення молодших школярів»;</w:t>
      </w:r>
    </w:p>
    <w:p w:rsidR="00B33F99" w:rsidRPr="00296B1C" w:rsidRDefault="00B33F99" w:rsidP="004F33E3">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296B1C">
        <w:rPr>
          <w:rFonts w:ascii="Times New Roman" w:hAnsi="Times New Roman" w:cs="Times New Roman"/>
          <w:sz w:val="24"/>
          <w:szCs w:val="24"/>
          <w:lang w:val="uk-UA"/>
        </w:rPr>
        <w:t>Хиленко</w:t>
      </w:r>
      <w:proofErr w:type="spellEnd"/>
      <w:r w:rsidRPr="00296B1C">
        <w:rPr>
          <w:rFonts w:ascii="Times New Roman" w:hAnsi="Times New Roman" w:cs="Times New Roman"/>
          <w:sz w:val="24"/>
          <w:szCs w:val="24"/>
          <w:lang w:val="uk-UA"/>
        </w:rPr>
        <w:t xml:space="preserve"> Т.І. - учителя української мови і літератури вищої кваліфікаційної категорії, старшого учителя </w:t>
      </w:r>
      <w:proofErr w:type="spellStart"/>
      <w:r w:rsidRPr="00296B1C">
        <w:rPr>
          <w:rFonts w:ascii="Times New Roman" w:hAnsi="Times New Roman" w:cs="Times New Roman"/>
          <w:sz w:val="24"/>
          <w:szCs w:val="24"/>
          <w:lang w:val="uk-UA"/>
        </w:rPr>
        <w:t>Червонокам’янської</w:t>
      </w:r>
      <w:proofErr w:type="spellEnd"/>
      <w:r w:rsidRPr="00296B1C">
        <w:rPr>
          <w:rFonts w:ascii="Times New Roman" w:hAnsi="Times New Roman" w:cs="Times New Roman"/>
          <w:sz w:val="24"/>
          <w:szCs w:val="24"/>
          <w:lang w:val="uk-UA"/>
        </w:rPr>
        <w:t xml:space="preserve"> ЗШ І-ІІІ ступенів з проблеми «</w:t>
      </w:r>
      <w:proofErr w:type="spellStart"/>
      <w:r w:rsidRPr="00296B1C">
        <w:rPr>
          <w:rFonts w:ascii="Times New Roman" w:hAnsi="Times New Roman" w:cs="Times New Roman"/>
          <w:sz w:val="24"/>
          <w:szCs w:val="24"/>
          <w:lang w:val="uk-UA"/>
        </w:rPr>
        <w:t>Компетентнісний</w:t>
      </w:r>
      <w:proofErr w:type="spellEnd"/>
      <w:r w:rsidRPr="00296B1C">
        <w:rPr>
          <w:rFonts w:ascii="Times New Roman" w:hAnsi="Times New Roman" w:cs="Times New Roman"/>
          <w:sz w:val="24"/>
          <w:szCs w:val="24"/>
          <w:lang w:val="uk-UA"/>
        </w:rPr>
        <w:t xml:space="preserve"> підхід у формуванні  соціокультурних цінностей учнів на уроках української мови і літератури»; </w:t>
      </w:r>
    </w:p>
    <w:p w:rsidR="00A91D8C" w:rsidRPr="00296B1C" w:rsidRDefault="00A91D8C" w:rsidP="004F33E3">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r w:rsidRPr="00296B1C">
        <w:rPr>
          <w:rFonts w:ascii="Times New Roman" w:eastAsia="Times New Roman" w:hAnsi="Times New Roman" w:cs="Times New Roman"/>
          <w:sz w:val="24"/>
          <w:szCs w:val="24"/>
          <w:lang w:val="uk-UA" w:eastAsia="ru-RU"/>
        </w:rPr>
        <w:t xml:space="preserve">Зайцеву Н.М. – учителя трудового навчання вищої кваліфікаційної категорії </w:t>
      </w:r>
      <w:proofErr w:type="spellStart"/>
      <w:r w:rsidRPr="00296B1C">
        <w:rPr>
          <w:rFonts w:ascii="Times New Roman" w:eastAsia="Times New Roman" w:hAnsi="Times New Roman" w:cs="Times New Roman"/>
          <w:sz w:val="24"/>
          <w:szCs w:val="24"/>
          <w:lang w:val="uk-UA" w:eastAsia="ru-RU"/>
        </w:rPr>
        <w:t>Щасливської</w:t>
      </w:r>
      <w:proofErr w:type="spellEnd"/>
      <w:r w:rsidRPr="00296B1C">
        <w:rPr>
          <w:rFonts w:ascii="Times New Roman" w:eastAsia="Times New Roman" w:hAnsi="Times New Roman" w:cs="Times New Roman"/>
          <w:sz w:val="24"/>
          <w:szCs w:val="24"/>
          <w:lang w:val="uk-UA" w:eastAsia="ru-RU"/>
        </w:rPr>
        <w:t xml:space="preserve"> ЗШ І-ІІ ступенів з проблеми «Творчий підхід до впровадження  варіативних модулів на уроках трудового навчання  і технологій»;</w:t>
      </w:r>
    </w:p>
    <w:p w:rsidR="00A91D8C" w:rsidRPr="00296B1C" w:rsidRDefault="00A91D8C" w:rsidP="004F33E3">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296B1C">
        <w:rPr>
          <w:rFonts w:ascii="Times New Roman" w:eastAsia="Times New Roman" w:hAnsi="Times New Roman" w:cs="Times New Roman"/>
          <w:sz w:val="24"/>
          <w:szCs w:val="24"/>
          <w:lang w:val="uk-UA" w:eastAsia="ru-RU"/>
        </w:rPr>
        <w:t>Калюту</w:t>
      </w:r>
      <w:proofErr w:type="spellEnd"/>
      <w:r w:rsidRPr="00296B1C">
        <w:rPr>
          <w:rFonts w:ascii="Times New Roman" w:eastAsia="Times New Roman" w:hAnsi="Times New Roman" w:cs="Times New Roman"/>
          <w:sz w:val="24"/>
          <w:szCs w:val="24"/>
          <w:lang w:val="uk-UA" w:eastAsia="ru-RU"/>
        </w:rPr>
        <w:t xml:space="preserve"> В.О. – учителя української мови та літератури вищої кваліфікаційної категорії, старшого </w:t>
      </w:r>
      <w:r w:rsidR="00F45963" w:rsidRPr="00296B1C">
        <w:rPr>
          <w:rFonts w:ascii="Times New Roman" w:eastAsia="Times New Roman" w:hAnsi="Times New Roman" w:cs="Times New Roman"/>
          <w:sz w:val="24"/>
          <w:szCs w:val="24"/>
          <w:lang w:val="uk-UA" w:eastAsia="ru-RU"/>
        </w:rPr>
        <w:t>у</w:t>
      </w:r>
      <w:r w:rsidRPr="00296B1C">
        <w:rPr>
          <w:rFonts w:ascii="Times New Roman" w:eastAsia="Times New Roman" w:hAnsi="Times New Roman" w:cs="Times New Roman"/>
          <w:sz w:val="24"/>
          <w:szCs w:val="24"/>
          <w:lang w:val="uk-UA" w:eastAsia="ru-RU"/>
        </w:rPr>
        <w:t xml:space="preserve">чителя </w:t>
      </w:r>
      <w:proofErr w:type="spellStart"/>
      <w:r w:rsidRPr="00296B1C">
        <w:rPr>
          <w:rFonts w:ascii="Times New Roman" w:eastAsia="Times New Roman" w:hAnsi="Times New Roman" w:cs="Times New Roman"/>
          <w:sz w:val="24"/>
          <w:szCs w:val="24"/>
          <w:lang w:val="uk-UA" w:eastAsia="ru-RU"/>
        </w:rPr>
        <w:t>Користівської</w:t>
      </w:r>
      <w:proofErr w:type="spellEnd"/>
      <w:r w:rsidRPr="00296B1C">
        <w:rPr>
          <w:rFonts w:ascii="Times New Roman" w:eastAsia="Times New Roman" w:hAnsi="Times New Roman" w:cs="Times New Roman"/>
          <w:sz w:val="24"/>
          <w:szCs w:val="24"/>
          <w:lang w:val="uk-UA" w:eastAsia="ru-RU"/>
        </w:rPr>
        <w:t xml:space="preserve"> ЗШ І-ІІІ ступенів з проблеми «Педагогічна підтримка розвитку самоосвітньої компетентності учнів»;</w:t>
      </w:r>
    </w:p>
    <w:p w:rsidR="00A91D8C" w:rsidRPr="00296B1C" w:rsidRDefault="00A91D8C" w:rsidP="004F33E3">
      <w:pPr>
        <w:numPr>
          <w:ilvl w:val="0"/>
          <w:numId w:val="26"/>
        </w:numPr>
        <w:tabs>
          <w:tab w:val="left" w:pos="1134"/>
        </w:tabs>
        <w:spacing w:after="0" w:line="240" w:lineRule="auto"/>
        <w:ind w:left="1134" w:hanging="425"/>
        <w:jc w:val="both"/>
        <w:rPr>
          <w:rFonts w:ascii="Times New Roman" w:eastAsia="Times New Roman" w:hAnsi="Times New Roman" w:cs="Times New Roman"/>
          <w:bCs/>
          <w:sz w:val="24"/>
          <w:szCs w:val="24"/>
          <w:lang w:val="uk-UA" w:eastAsia="ru-RU"/>
        </w:rPr>
      </w:pPr>
      <w:r w:rsidRPr="00296B1C">
        <w:rPr>
          <w:rFonts w:ascii="Times New Roman" w:eastAsia="Times New Roman" w:hAnsi="Times New Roman" w:cs="Times New Roman"/>
          <w:sz w:val="24"/>
          <w:szCs w:val="24"/>
          <w:lang w:val="uk-UA" w:eastAsia="ru-RU"/>
        </w:rPr>
        <w:t xml:space="preserve">Правого О.В., учителя фізики вищої кваліфікаційної категорії, </w:t>
      </w:r>
      <w:r w:rsidR="00F45963" w:rsidRPr="00296B1C">
        <w:rPr>
          <w:rFonts w:ascii="Times New Roman" w:eastAsia="Times New Roman" w:hAnsi="Times New Roman" w:cs="Times New Roman"/>
          <w:sz w:val="24"/>
          <w:szCs w:val="24"/>
          <w:lang w:val="uk-UA" w:eastAsia="ru-RU"/>
        </w:rPr>
        <w:t>у</w:t>
      </w:r>
      <w:r w:rsidRPr="00296B1C">
        <w:rPr>
          <w:rFonts w:ascii="Times New Roman" w:eastAsia="Times New Roman" w:hAnsi="Times New Roman" w:cs="Times New Roman"/>
          <w:sz w:val="24"/>
          <w:szCs w:val="24"/>
          <w:lang w:val="uk-UA" w:eastAsia="ru-RU"/>
        </w:rPr>
        <w:t xml:space="preserve">чителя-методиста </w:t>
      </w:r>
      <w:proofErr w:type="spellStart"/>
      <w:r w:rsidRPr="00296B1C">
        <w:rPr>
          <w:rFonts w:ascii="Times New Roman" w:eastAsia="Times New Roman" w:hAnsi="Times New Roman" w:cs="Times New Roman"/>
          <w:sz w:val="24"/>
          <w:szCs w:val="24"/>
          <w:lang w:val="uk-UA" w:eastAsia="ru-RU"/>
        </w:rPr>
        <w:t>Користівської</w:t>
      </w:r>
      <w:proofErr w:type="spellEnd"/>
      <w:r w:rsidRPr="00296B1C">
        <w:rPr>
          <w:rFonts w:ascii="Times New Roman" w:eastAsia="Times New Roman" w:hAnsi="Times New Roman" w:cs="Times New Roman"/>
          <w:sz w:val="24"/>
          <w:szCs w:val="24"/>
          <w:lang w:val="uk-UA" w:eastAsia="ru-RU"/>
        </w:rPr>
        <w:t xml:space="preserve"> ЗШ І-ІІІ ступенів з проблеми </w:t>
      </w:r>
      <w:r w:rsidRPr="00296B1C">
        <w:rPr>
          <w:rFonts w:ascii="Times New Roman" w:eastAsia="Times New Roman" w:hAnsi="Times New Roman" w:cs="Times New Roman"/>
          <w:bCs/>
          <w:sz w:val="24"/>
          <w:szCs w:val="24"/>
          <w:lang w:val="uk-UA" w:eastAsia="ru-RU"/>
        </w:rPr>
        <w:t>«Розвиток пізнавального інтересу учнів до  навчально-виховного процесу шляхом використання ІКТ технологій»;</w:t>
      </w:r>
    </w:p>
    <w:p w:rsidR="00CA46D0" w:rsidRPr="00296B1C" w:rsidRDefault="00CA46D0" w:rsidP="004F33E3">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r w:rsidRPr="00296B1C">
        <w:rPr>
          <w:rFonts w:ascii="Times New Roman" w:hAnsi="Times New Roman" w:cs="Times New Roman"/>
          <w:sz w:val="24"/>
          <w:szCs w:val="24"/>
          <w:lang w:val="uk-UA"/>
        </w:rPr>
        <w:t xml:space="preserve">Бондаренко Н.М., учителя вищої кваліфікаційної категорії </w:t>
      </w:r>
      <w:proofErr w:type="spellStart"/>
      <w:r w:rsidRPr="00296B1C">
        <w:rPr>
          <w:rFonts w:ascii="Times New Roman" w:hAnsi="Times New Roman" w:cs="Times New Roman"/>
          <w:sz w:val="24"/>
          <w:szCs w:val="24"/>
          <w:lang w:val="uk-UA"/>
        </w:rPr>
        <w:t>Новопразької</w:t>
      </w:r>
      <w:proofErr w:type="spellEnd"/>
      <w:r w:rsidRPr="00296B1C">
        <w:rPr>
          <w:rFonts w:ascii="Times New Roman" w:hAnsi="Times New Roman" w:cs="Times New Roman"/>
          <w:sz w:val="24"/>
          <w:szCs w:val="24"/>
          <w:lang w:val="uk-UA"/>
        </w:rPr>
        <w:t xml:space="preserve"> ЗШ І-ІІІ ступенів № 2 з проблеми «Використання ІКТ на уроках математики та в позаурочний час як засіб створення умов для розвитку здібностей учнів та формування творчого потенціалу обдарованої дитини»  </w:t>
      </w:r>
    </w:p>
    <w:p w:rsidR="00870140" w:rsidRPr="00296B1C" w:rsidRDefault="00870140" w:rsidP="004F33E3">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r w:rsidRPr="00296B1C">
        <w:rPr>
          <w:rFonts w:ascii="Times New Roman" w:hAnsi="Times New Roman" w:cs="Times New Roman"/>
          <w:sz w:val="24"/>
          <w:szCs w:val="24"/>
          <w:lang w:val="uk-UA"/>
        </w:rPr>
        <w:t xml:space="preserve">Столяр В.М., учителя вищої кваліфікаційної категорії </w:t>
      </w:r>
      <w:proofErr w:type="spellStart"/>
      <w:r w:rsidRPr="00296B1C">
        <w:rPr>
          <w:rFonts w:ascii="Times New Roman" w:hAnsi="Times New Roman" w:cs="Times New Roman"/>
          <w:sz w:val="24"/>
          <w:szCs w:val="24"/>
          <w:lang w:val="uk-UA"/>
        </w:rPr>
        <w:t>Щасливської</w:t>
      </w:r>
      <w:proofErr w:type="spellEnd"/>
      <w:r w:rsidRPr="00296B1C">
        <w:rPr>
          <w:rFonts w:ascii="Times New Roman" w:hAnsi="Times New Roman" w:cs="Times New Roman"/>
          <w:sz w:val="24"/>
          <w:szCs w:val="24"/>
          <w:lang w:val="uk-UA"/>
        </w:rPr>
        <w:t xml:space="preserve"> ЗШ І-ІІ ступенів з проблеми «Нові прогресивні технології – шлях до формування творчої особистості, життєвих </w:t>
      </w:r>
      <w:proofErr w:type="spellStart"/>
      <w:r w:rsidRPr="00296B1C">
        <w:rPr>
          <w:rFonts w:ascii="Times New Roman" w:hAnsi="Times New Roman" w:cs="Times New Roman"/>
          <w:sz w:val="24"/>
          <w:szCs w:val="24"/>
          <w:lang w:val="uk-UA"/>
        </w:rPr>
        <w:t>компетентностей</w:t>
      </w:r>
      <w:proofErr w:type="spellEnd"/>
      <w:r w:rsidRPr="00296B1C">
        <w:rPr>
          <w:rFonts w:ascii="Times New Roman" w:hAnsi="Times New Roman" w:cs="Times New Roman"/>
          <w:sz w:val="24"/>
          <w:szCs w:val="24"/>
          <w:lang w:val="uk-UA"/>
        </w:rPr>
        <w:t xml:space="preserve"> учнів»;</w:t>
      </w:r>
    </w:p>
    <w:p w:rsidR="00870140" w:rsidRPr="00296B1C" w:rsidRDefault="00870140" w:rsidP="004F33E3">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r w:rsidRPr="00296B1C">
        <w:rPr>
          <w:rFonts w:ascii="Times New Roman" w:hAnsi="Times New Roman" w:cs="Times New Roman"/>
          <w:sz w:val="24"/>
          <w:szCs w:val="24"/>
          <w:lang w:val="uk-UA"/>
        </w:rPr>
        <w:t xml:space="preserve">Козел А.Ю., учителя </w:t>
      </w:r>
      <w:proofErr w:type="spellStart"/>
      <w:r w:rsidRPr="00296B1C">
        <w:rPr>
          <w:rFonts w:ascii="Times New Roman" w:hAnsi="Times New Roman" w:cs="Times New Roman"/>
          <w:sz w:val="24"/>
          <w:szCs w:val="24"/>
          <w:lang w:val="uk-UA"/>
        </w:rPr>
        <w:t>Шарівського</w:t>
      </w:r>
      <w:proofErr w:type="spellEnd"/>
      <w:r w:rsidRPr="00296B1C">
        <w:rPr>
          <w:rFonts w:ascii="Times New Roman" w:hAnsi="Times New Roman" w:cs="Times New Roman"/>
          <w:sz w:val="24"/>
          <w:szCs w:val="24"/>
          <w:lang w:val="uk-UA"/>
        </w:rPr>
        <w:t xml:space="preserve"> НВК з проблеми «Використання інноваційних технологій як умови створення мотиваційної основи на уроках англійської мови»;</w:t>
      </w:r>
    </w:p>
    <w:p w:rsidR="00E92CF5" w:rsidRPr="00296B1C" w:rsidRDefault="00E92CF5" w:rsidP="004F33E3">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296B1C">
        <w:rPr>
          <w:rFonts w:ascii="Times New Roman" w:hAnsi="Times New Roman" w:cs="Times New Roman"/>
          <w:sz w:val="24"/>
          <w:szCs w:val="24"/>
          <w:lang w:val="uk-UA"/>
        </w:rPr>
        <w:t>Христонька</w:t>
      </w:r>
      <w:proofErr w:type="spellEnd"/>
      <w:r w:rsidRPr="00296B1C">
        <w:rPr>
          <w:rFonts w:ascii="Times New Roman" w:hAnsi="Times New Roman" w:cs="Times New Roman"/>
          <w:sz w:val="24"/>
          <w:szCs w:val="24"/>
          <w:lang w:val="uk-UA"/>
        </w:rPr>
        <w:t xml:space="preserve"> М.П., учителя вищої кваліфікаційної категорії, старшого учителя </w:t>
      </w:r>
      <w:proofErr w:type="spellStart"/>
      <w:r w:rsidRPr="00296B1C">
        <w:rPr>
          <w:rFonts w:ascii="Times New Roman" w:hAnsi="Times New Roman" w:cs="Times New Roman"/>
          <w:sz w:val="24"/>
          <w:szCs w:val="24"/>
          <w:lang w:val="uk-UA"/>
        </w:rPr>
        <w:t>Бутівського</w:t>
      </w:r>
      <w:proofErr w:type="spellEnd"/>
      <w:r w:rsidRPr="00296B1C">
        <w:rPr>
          <w:rFonts w:ascii="Times New Roman" w:hAnsi="Times New Roman" w:cs="Times New Roman"/>
          <w:sz w:val="24"/>
          <w:szCs w:val="24"/>
          <w:lang w:val="uk-UA"/>
        </w:rPr>
        <w:t xml:space="preserve"> НВК з проблеми «Науково-методичне забезпечення викладання історії та суспільствознавчих дисциплін: досвід, проблеми, перспективи»;</w:t>
      </w:r>
    </w:p>
    <w:p w:rsidR="00E92CF5" w:rsidRPr="00296B1C" w:rsidRDefault="00E92CF5" w:rsidP="004F33E3">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296B1C">
        <w:rPr>
          <w:rFonts w:ascii="Times New Roman" w:hAnsi="Times New Roman" w:cs="Times New Roman"/>
          <w:sz w:val="24"/>
          <w:szCs w:val="24"/>
          <w:lang w:val="uk-UA"/>
        </w:rPr>
        <w:t>Ловарік</w:t>
      </w:r>
      <w:proofErr w:type="spellEnd"/>
      <w:r w:rsidRPr="00296B1C">
        <w:rPr>
          <w:rFonts w:ascii="Times New Roman" w:hAnsi="Times New Roman" w:cs="Times New Roman"/>
          <w:sz w:val="24"/>
          <w:szCs w:val="24"/>
          <w:lang w:val="uk-UA"/>
        </w:rPr>
        <w:t xml:space="preserve"> С.Г., </w:t>
      </w:r>
      <w:r w:rsidR="00870140" w:rsidRPr="00296B1C">
        <w:rPr>
          <w:rFonts w:ascii="Times New Roman" w:hAnsi="Times New Roman" w:cs="Times New Roman"/>
          <w:sz w:val="24"/>
          <w:szCs w:val="24"/>
          <w:lang w:val="uk-UA"/>
        </w:rPr>
        <w:t>у</w:t>
      </w:r>
      <w:r w:rsidRPr="00296B1C">
        <w:rPr>
          <w:rFonts w:ascii="Times New Roman" w:hAnsi="Times New Roman" w:cs="Times New Roman"/>
          <w:sz w:val="24"/>
          <w:szCs w:val="24"/>
          <w:lang w:val="uk-UA"/>
        </w:rPr>
        <w:t xml:space="preserve">чителя вищої кваліфікаційної категорії, старшого учителя </w:t>
      </w:r>
      <w:proofErr w:type="spellStart"/>
      <w:r w:rsidRPr="00296B1C">
        <w:rPr>
          <w:rFonts w:ascii="Times New Roman" w:hAnsi="Times New Roman" w:cs="Times New Roman"/>
          <w:sz w:val="24"/>
          <w:szCs w:val="24"/>
          <w:lang w:val="uk-UA"/>
        </w:rPr>
        <w:t>Добронадіївської</w:t>
      </w:r>
      <w:proofErr w:type="spellEnd"/>
      <w:r w:rsidRPr="00296B1C">
        <w:rPr>
          <w:rFonts w:ascii="Times New Roman" w:hAnsi="Times New Roman" w:cs="Times New Roman"/>
          <w:sz w:val="24"/>
          <w:szCs w:val="24"/>
          <w:lang w:val="uk-UA"/>
        </w:rPr>
        <w:t xml:space="preserve"> ЗШ І-ІІІ ступенів з проблеми «Використання оптимальних методів та прийомів навчання для підвищення результативності ЗНО та ДПА»;</w:t>
      </w:r>
    </w:p>
    <w:p w:rsidR="00E92CF5" w:rsidRPr="00296B1C" w:rsidRDefault="00E92CF5" w:rsidP="004F33E3">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296B1C">
        <w:rPr>
          <w:rFonts w:ascii="Times New Roman" w:hAnsi="Times New Roman" w:cs="Times New Roman"/>
          <w:sz w:val="24"/>
          <w:szCs w:val="24"/>
          <w:lang w:val="uk-UA"/>
        </w:rPr>
        <w:t>Коломойця</w:t>
      </w:r>
      <w:proofErr w:type="spellEnd"/>
      <w:r w:rsidRPr="00296B1C">
        <w:rPr>
          <w:rFonts w:ascii="Times New Roman" w:hAnsi="Times New Roman" w:cs="Times New Roman"/>
          <w:sz w:val="24"/>
          <w:szCs w:val="24"/>
          <w:lang w:val="uk-UA"/>
        </w:rPr>
        <w:t xml:space="preserve"> С.Д., учителя вищої кваліфікаційної категорії, старшого учителя </w:t>
      </w:r>
      <w:proofErr w:type="spellStart"/>
      <w:r w:rsidRPr="00296B1C">
        <w:rPr>
          <w:rFonts w:ascii="Times New Roman" w:hAnsi="Times New Roman" w:cs="Times New Roman"/>
          <w:sz w:val="24"/>
          <w:szCs w:val="24"/>
          <w:lang w:val="uk-UA"/>
        </w:rPr>
        <w:t>Улянівської</w:t>
      </w:r>
      <w:proofErr w:type="spellEnd"/>
      <w:r w:rsidRPr="00296B1C">
        <w:rPr>
          <w:rFonts w:ascii="Times New Roman" w:hAnsi="Times New Roman" w:cs="Times New Roman"/>
          <w:sz w:val="24"/>
          <w:szCs w:val="24"/>
          <w:lang w:val="uk-UA"/>
        </w:rPr>
        <w:t xml:space="preserve"> ЗШ І-ІІІ ступенів з проблеми «Узагальнення та популяризація авторських підходів до розв’язання методичних проблем та завдань у контексті сучасної освіти»;</w:t>
      </w:r>
    </w:p>
    <w:p w:rsidR="00870140" w:rsidRPr="00296B1C" w:rsidRDefault="00CC1FD6" w:rsidP="004F33E3">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296B1C">
        <w:rPr>
          <w:rFonts w:ascii="Times New Roman" w:hAnsi="Times New Roman" w:cs="Times New Roman"/>
          <w:sz w:val="24"/>
          <w:szCs w:val="24"/>
          <w:lang w:val="uk-UA"/>
        </w:rPr>
        <w:t>Мітленко</w:t>
      </w:r>
      <w:proofErr w:type="spellEnd"/>
      <w:r w:rsidRPr="00296B1C">
        <w:rPr>
          <w:rFonts w:ascii="Times New Roman" w:hAnsi="Times New Roman" w:cs="Times New Roman"/>
          <w:sz w:val="24"/>
          <w:szCs w:val="24"/>
          <w:lang w:val="uk-UA"/>
        </w:rPr>
        <w:t xml:space="preserve"> Л.О., учителя вищої кваліфікаційної категорії, учителя-методиста </w:t>
      </w:r>
      <w:proofErr w:type="spellStart"/>
      <w:r w:rsidRPr="00296B1C">
        <w:rPr>
          <w:rFonts w:ascii="Times New Roman" w:hAnsi="Times New Roman" w:cs="Times New Roman"/>
          <w:sz w:val="24"/>
          <w:szCs w:val="24"/>
          <w:lang w:val="uk-UA"/>
        </w:rPr>
        <w:t>Новопразького</w:t>
      </w:r>
      <w:proofErr w:type="spellEnd"/>
      <w:r w:rsidRPr="00296B1C">
        <w:rPr>
          <w:rFonts w:ascii="Times New Roman" w:hAnsi="Times New Roman" w:cs="Times New Roman"/>
          <w:sz w:val="24"/>
          <w:szCs w:val="24"/>
          <w:lang w:val="uk-UA"/>
        </w:rPr>
        <w:t xml:space="preserve"> НВК з проблеми «Формування та розвиток ключових і предметних </w:t>
      </w:r>
      <w:proofErr w:type="spellStart"/>
      <w:r w:rsidRPr="00296B1C">
        <w:rPr>
          <w:rFonts w:ascii="Times New Roman" w:hAnsi="Times New Roman" w:cs="Times New Roman"/>
          <w:sz w:val="24"/>
          <w:szCs w:val="24"/>
          <w:lang w:val="uk-UA"/>
        </w:rPr>
        <w:t>компетентностей</w:t>
      </w:r>
      <w:proofErr w:type="spellEnd"/>
      <w:r w:rsidRPr="00296B1C">
        <w:rPr>
          <w:rFonts w:ascii="Times New Roman" w:hAnsi="Times New Roman" w:cs="Times New Roman"/>
          <w:sz w:val="24"/>
          <w:szCs w:val="24"/>
          <w:lang w:val="uk-UA"/>
        </w:rPr>
        <w:t xml:space="preserve"> учнів шляхом впровадження нетрадиційних форм організації пізнавальної діяльності»</w:t>
      </w:r>
      <w:r w:rsidR="004F33E3" w:rsidRPr="00296B1C">
        <w:rPr>
          <w:rFonts w:ascii="Times New Roman" w:hAnsi="Times New Roman" w:cs="Times New Roman"/>
          <w:sz w:val="24"/>
          <w:szCs w:val="24"/>
          <w:lang w:val="uk-UA"/>
        </w:rPr>
        <w:t>.</w:t>
      </w:r>
    </w:p>
    <w:p w:rsidR="00A91D8C" w:rsidRPr="00A91D8C" w:rsidRDefault="00A91D8C" w:rsidP="00315212">
      <w:pPr>
        <w:numPr>
          <w:ilvl w:val="0"/>
          <w:numId w:val="16"/>
        </w:num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Затвердити керівників районних творчих лабораторій, майстер</w:t>
      </w:r>
      <w:r w:rsidR="002C608C">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класів, авторських творчих майстерень педагогів</w:t>
      </w:r>
      <w:r w:rsidR="002C608C">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новаторів, носіїв перспективної творчої думки:</w:t>
      </w:r>
    </w:p>
    <w:p w:rsidR="00A91D8C" w:rsidRPr="004750EB" w:rsidRDefault="00823413" w:rsidP="004750EB">
      <w:pPr>
        <w:numPr>
          <w:ilvl w:val="0"/>
          <w:numId w:val="27"/>
        </w:numPr>
        <w:tabs>
          <w:tab w:val="left" w:pos="4230"/>
        </w:tabs>
        <w:spacing w:after="0" w:line="240" w:lineRule="auto"/>
        <w:ind w:left="1134" w:right="-85" w:hanging="425"/>
        <w:jc w:val="both"/>
        <w:rPr>
          <w:rFonts w:ascii="Times New Roman" w:eastAsia="Times New Roman" w:hAnsi="Times New Roman" w:cs="Times New Roman"/>
          <w:sz w:val="24"/>
          <w:szCs w:val="24"/>
          <w:lang w:val="uk-UA" w:eastAsia="ru-RU"/>
        </w:rPr>
      </w:pPr>
      <w:r w:rsidRPr="004750EB">
        <w:rPr>
          <w:rFonts w:ascii="Times New Roman" w:hAnsi="Times New Roman" w:cs="Times New Roman"/>
          <w:sz w:val="24"/>
          <w:szCs w:val="24"/>
          <w:lang w:val="uk-UA"/>
        </w:rPr>
        <w:t>Тимошенко Л.В., учител</w:t>
      </w:r>
      <w:r w:rsidR="006232D3" w:rsidRPr="004750EB">
        <w:rPr>
          <w:rFonts w:ascii="Times New Roman" w:hAnsi="Times New Roman" w:cs="Times New Roman"/>
          <w:sz w:val="24"/>
          <w:szCs w:val="24"/>
          <w:lang w:val="uk-UA"/>
        </w:rPr>
        <w:t>я</w:t>
      </w:r>
      <w:r w:rsidRPr="004750EB">
        <w:rPr>
          <w:rFonts w:ascii="Times New Roman" w:hAnsi="Times New Roman" w:cs="Times New Roman"/>
          <w:sz w:val="24"/>
          <w:szCs w:val="24"/>
          <w:lang w:val="uk-UA"/>
        </w:rPr>
        <w:t xml:space="preserve"> вищої кваліфікаційної категорії, учител</w:t>
      </w:r>
      <w:r w:rsidR="006232D3" w:rsidRPr="004750EB">
        <w:rPr>
          <w:rFonts w:ascii="Times New Roman" w:hAnsi="Times New Roman" w:cs="Times New Roman"/>
          <w:sz w:val="24"/>
          <w:szCs w:val="24"/>
          <w:lang w:val="uk-UA"/>
        </w:rPr>
        <w:t>я</w:t>
      </w:r>
      <w:r w:rsidRPr="004750EB">
        <w:rPr>
          <w:rFonts w:ascii="Times New Roman" w:hAnsi="Times New Roman" w:cs="Times New Roman"/>
          <w:sz w:val="24"/>
          <w:szCs w:val="24"/>
          <w:lang w:val="uk-UA"/>
        </w:rPr>
        <w:t>-методист</w:t>
      </w:r>
      <w:r w:rsidR="006232D3" w:rsidRPr="004750EB">
        <w:rPr>
          <w:rFonts w:ascii="Times New Roman" w:hAnsi="Times New Roman" w:cs="Times New Roman"/>
          <w:sz w:val="24"/>
          <w:szCs w:val="24"/>
          <w:lang w:val="uk-UA"/>
        </w:rPr>
        <w:t>а</w:t>
      </w:r>
      <w:r w:rsidRPr="004750EB">
        <w:rPr>
          <w:rFonts w:ascii="Times New Roman" w:hAnsi="Times New Roman" w:cs="Times New Roman"/>
          <w:sz w:val="24"/>
          <w:szCs w:val="24"/>
          <w:lang w:val="uk-UA"/>
        </w:rPr>
        <w:t xml:space="preserve"> Цукрозаводського НВК</w:t>
      </w:r>
      <w:r w:rsidRPr="004750EB">
        <w:rPr>
          <w:rFonts w:ascii="Times New Roman" w:eastAsia="Times New Roman" w:hAnsi="Times New Roman" w:cs="Times New Roman"/>
          <w:sz w:val="24"/>
          <w:szCs w:val="24"/>
          <w:lang w:val="uk-UA" w:eastAsia="ru-RU"/>
        </w:rPr>
        <w:t xml:space="preserve"> </w:t>
      </w:r>
      <w:r w:rsidR="00A91D8C" w:rsidRPr="004750EB">
        <w:rPr>
          <w:rFonts w:ascii="Times New Roman" w:eastAsia="Times New Roman" w:hAnsi="Times New Roman" w:cs="Times New Roman"/>
          <w:sz w:val="24"/>
          <w:szCs w:val="24"/>
          <w:lang w:val="uk-UA" w:eastAsia="ru-RU"/>
        </w:rPr>
        <w:t xml:space="preserve">з проблеми </w:t>
      </w:r>
      <w:r w:rsidRPr="004750EB">
        <w:rPr>
          <w:rFonts w:ascii="Times New Roman" w:hAnsi="Times New Roman" w:cs="Times New Roman"/>
          <w:sz w:val="24"/>
          <w:szCs w:val="24"/>
          <w:lang w:val="uk-UA"/>
        </w:rPr>
        <w:t xml:space="preserve">«Формування творчих і предметних </w:t>
      </w:r>
      <w:proofErr w:type="spellStart"/>
      <w:r w:rsidRPr="004750EB">
        <w:rPr>
          <w:rFonts w:ascii="Times New Roman" w:hAnsi="Times New Roman" w:cs="Times New Roman"/>
          <w:sz w:val="24"/>
          <w:szCs w:val="24"/>
          <w:lang w:val="uk-UA"/>
        </w:rPr>
        <w:t>компетентностей</w:t>
      </w:r>
      <w:proofErr w:type="spellEnd"/>
      <w:r w:rsidRPr="004750EB">
        <w:rPr>
          <w:rFonts w:ascii="Times New Roman" w:hAnsi="Times New Roman" w:cs="Times New Roman"/>
          <w:sz w:val="24"/>
          <w:szCs w:val="24"/>
          <w:lang w:val="uk-UA"/>
        </w:rPr>
        <w:t xml:space="preserve"> на уроках української мови і літератури»</w:t>
      </w:r>
      <w:r w:rsidR="00A91D8C" w:rsidRPr="004750EB">
        <w:rPr>
          <w:rFonts w:ascii="Times New Roman" w:eastAsia="Times New Roman" w:hAnsi="Times New Roman" w:cs="Times New Roman"/>
          <w:sz w:val="24"/>
          <w:szCs w:val="24"/>
          <w:lang w:val="uk-UA" w:eastAsia="ru-RU"/>
        </w:rPr>
        <w:t>;</w:t>
      </w:r>
    </w:p>
    <w:p w:rsidR="00A91D8C" w:rsidRPr="004750EB" w:rsidRDefault="00A91D8C" w:rsidP="004750EB">
      <w:pPr>
        <w:numPr>
          <w:ilvl w:val="0"/>
          <w:numId w:val="27"/>
        </w:numPr>
        <w:tabs>
          <w:tab w:val="left" w:pos="4230"/>
        </w:tabs>
        <w:spacing w:after="0" w:line="240" w:lineRule="auto"/>
        <w:ind w:left="1134" w:right="-85" w:hanging="425"/>
        <w:jc w:val="both"/>
        <w:rPr>
          <w:rFonts w:ascii="Times New Roman" w:eastAsia="Times New Roman" w:hAnsi="Times New Roman" w:cs="Times New Roman"/>
          <w:sz w:val="24"/>
          <w:szCs w:val="24"/>
          <w:lang w:val="uk-UA" w:eastAsia="ru-RU"/>
        </w:rPr>
      </w:pPr>
      <w:proofErr w:type="spellStart"/>
      <w:r w:rsidRPr="004750EB">
        <w:rPr>
          <w:rFonts w:ascii="Times New Roman" w:eastAsia="Times New Roman" w:hAnsi="Times New Roman" w:cs="Times New Roman"/>
          <w:sz w:val="24"/>
          <w:szCs w:val="24"/>
          <w:lang w:val="uk-UA" w:eastAsia="ru-RU"/>
        </w:rPr>
        <w:t>Жванка</w:t>
      </w:r>
      <w:proofErr w:type="spellEnd"/>
      <w:r w:rsidRPr="004750EB">
        <w:rPr>
          <w:rFonts w:ascii="Times New Roman" w:eastAsia="Times New Roman" w:hAnsi="Times New Roman" w:cs="Times New Roman"/>
          <w:sz w:val="24"/>
          <w:szCs w:val="24"/>
          <w:lang w:val="uk-UA" w:eastAsia="ru-RU"/>
        </w:rPr>
        <w:t xml:space="preserve"> В.І. – учителя зарубіжної літератури, </w:t>
      </w:r>
      <w:r w:rsidR="00823413" w:rsidRPr="004750EB">
        <w:rPr>
          <w:rFonts w:ascii="Times New Roman" w:eastAsia="Times New Roman" w:hAnsi="Times New Roman" w:cs="Times New Roman"/>
          <w:sz w:val="24"/>
          <w:szCs w:val="24"/>
          <w:lang w:val="uk-UA" w:eastAsia="ru-RU"/>
        </w:rPr>
        <w:t>у</w:t>
      </w:r>
      <w:r w:rsidRPr="004750EB">
        <w:rPr>
          <w:rFonts w:ascii="Times New Roman" w:eastAsia="Times New Roman" w:hAnsi="Times New Roman" w:cs="Times New Roman"/>
          <w:sz w:val="24"/>
          <w:szCs w:val="24"/>
          <w:lang w:val="uk-UA" w:eastAsia="ru-RU"/>
        </w:rPr>
        <w:t xml:space="preserve">чителя-методиста </w:t>
      </w:r>
      <w:proofErr w:type="spellStart"/>
      <w:r w:rsidRPr="004750EB">
        <w:rPr>
          <w:rFonts w:ascii="Times New Roman" w:eastAsia="Times New Roman" w:hAnsi="Times New Roman" w:cs="Times New Roman"/>
          <w:sz w:val="24"/>
          <w:szCs w:val="24"/>
          <w:lang w:val="uk-UA" w:eastAsia="ru-RU"/>
        </w:rPr>
        <w:t>Попельнастівської</w:t>
      </w:r>
      <w:proofErr w:type="spellEnd"/>
      <w:r w:rsidRPr="004750EB">
        <w:rPr>
          <w:rFonts w:ascii="Times New Roman" w:eastAsia="Times New Roman" w:hAnsi="Times New Roman" w:cs="Times New Roman"/>
          <w:sz w:val="24"/>
          <w:szCs w:val="24"/>
          <w:lang w:val="uk-UA" w:eastAsia="ru-RU"/>
        </w:rPr>
        <w:t xml:space="preserve"> ЗШ І-ІІІ ступенів з проблеми «Роль деталей при аналізі художнього твору як засобу поглиблення учнівського розуміння авторського задуму»;</w:t>
      </w:r>
    </w:p>
    <w:p w:rsidR="00A91D8C" w:rsidRPr="004750EB" w:rsidRDefault="00A91D8C" w:rsidP="004750EB">
      <w:pPr>
        <w:numPr>
          <w:ilvl w:val="0"/>
          <w:numId w:val="27"/>
        </w:numPr>
        <w:tabs>
          <w:tab w:val="left" w:pos="4230"/>
        </w:tabs>
        <w:spacing w:after="0" w:line="240" w:lineRule="auto"/>
        <w:ind w:left="1134" w:right="-85" w:hanging="425"/>
        <w:jc w:val="both"/>
        <w:rPr>
          <w:rFonts w:ascii="Times New Roman" w:eastAsia="Times New Roman" w:hAnsi="Times New Roman" w:cs="Times New Roman"/>
          <w:sz w:val="24"/>
          <w:szCs w:val="24"/>
          <w:lang w:val="uk-UA" w:eastAsia="ru-RU"/>
        </w:rPr>
      </w:pPr>
      <w:r w:rsidRPr="004750EB">
        <w:rPr>
          <w:rFonts w:ascii="Times New Roman" w:eastAsia="Times New Roman" w:hAnsi="Times New Roman" w:cs="Times New Roman"/>
          <w:sz w:val="24"/>
          <w:szCs w:val="24"/>
          <w:lang w:val="uk-UA" w:eastAsia="ru-RU"/>
        </w:rPr>
        <w:lastRenderedPageBreak/>
        <w:t xml:space="preserve">Бугайову Н.А. - учителя української мови і літератури вищої кваліфікаційної категорії </w:t>
      </w:r>
      <w:proofErr w:type="spellStart"/>
      <w:r w:rsidRPr="004750EB">
        <w:rPr>
          <w:rFonts w:ascii="Times New Roman" w:eastAsia="Times New Roman" w:hAnsi="Times New Roman" w:cs="Times New Roman"/>
          <w:sz w:val="24"/>
          <w:szCs w:val="24"/>
          <w:lang w:val="uk-UA" w:eastAsia="ru-RU"/>
        </w:rPr>
        <w:t>Новопразько</w:t>
      </w:r>
      <w:r w:rsidR="00823413" w:rsidRPr="004750EB">
        <w:rPr>
          <w:rFonts w:ascii="Times New Roman" w:eastAsia="Times New Roman" w:hAnsi="Times New Roman" w:cs="Times New Roman"/>
          <w:sz w:val="24"/>
          <w:szCs w:val="24"/>
          <w:lang w:val="uk-UA" w:eastAsia="ru-RU"/>
        </w:rPr>
        <w:t>го</w:t>
      </w:r>
      <w:proofErr w:type="spellEnd"/>
      <w:r w:rsidR="00823413" w:rsidRPr="004750EB">
        <w:rPr>
          <w:rFonts w:ascii="Times New Roman" w:eastAsia="Times New Roman" w:hAnsi="Times New Roman" w:cs="Times New Roman"/>
          <w:sz w:val="24"/>
          <w:szCs w:val="24"/>
          <w:lang w:val="uk-UA" w:eastAsia="ru-RU"/>
        </w:rPr>
        <w:t xml:space="preserve"> НВК</w:t>
      </w:r>
      <w:r w:rsidRPr="004750EB">
        <w:rPr>
          <w:rFonts w:ascii="Times New Roman" w:eastAsia="Times New Roman" w:hAnsi="Times New Roman" w:cs="Times New Roman"/>
          <w:sz w:val="24"/>
          <w:szCs w:val="24"/>
          <w:lang w:val="uk-UA" w:eastAsia="ru-RU"/>
        </w:rPr>
        <w:t xml:space="preserve"> з проблеми </w:t>
      </w:r>
      <w:r w:rsidR="00823413" w:rsidRPr="004750EB">
        <w:rPr>
          <w:rFonts w:ascii="Times New Roman" w:hAnsi="Times New Roman" w:cs="Times New Roman"/>
          <w:sz w:val="24"/>
          <w:szCs w:val="24"/>
          <w:lang w:val="uk-UA"/>
        </w:rPr>
        <w:t>«Використання елементів «перевернутого навчання» на уроках української мови і літератури»</w:t>
      </w:r>
      <w:r w:rsidRPr="004750EB">
        <w:rPr>
          <w:rFonts w:ascii="Times New Roman" w:eastAsia="Times New Roman" w:hAnsi="Times New Roman" w:cs="Times New Roman"/>
          <w:sz w:val="24"/>
          <w:szCs w:val="24"/>
          <w:lang w:val="uk-UA" w:eastAsia="ru-RU"/>
        </w:rPr>
        <w:t>;</w:t>
      </w:r>
    </w:p>
    <w:p w:rsidR="00823413" w:rsidRPr="004750EB" w:rsidRDefault="00C47CBF" w:rsidP="004750EB">
      <w:pPr>
        <w:numPr>
          <w:ilvl w:val="0"/>
          <w:numId w:val="27"/>
        </w:numPr>
        <w:tabs>
          <w:tab w:val="left" w:pos="4230"/>
        </w:tabs>
        <w:spacing w:after="0" w:line="240" w:lineRule="auto"/>
        <w:ind w:left="1134" w:right="-85" w:hanging="425"/>
        <w:jc w:val="both"/>
        <w:rPr>
          <w:rFonts w:ascii="Times New Roman" w:eastAsia="Times New Roman" w:hAnsi="Times New Roman" w:cs="Times New Roman"/>
          <w:sz w:val="24"/>
          <w:szCs w:val="24"/>
          <w:lang w:val="uk-UA" w:eastAsia="ru-RU"/>
        </w:rPr>
      </w:pPr>
      <w:r w:rsidRPr="004750EB">
        <w:rPr>
          <w:rFonts w:ascii="Times New Roman" w:hAnsi="Times New Roman" w:cs="Times New Roman"/>
          <w:sz w:val="24"/>
          <w:szCs w:val="24"/>
          <w:lang w:val="uk-UA"/>
        </w:rPr>
        <w:t xml:space="preserve">Чорну Г.В., учителя вищої кваліфікаційної категорії, старшого учителя </w:t>
      </w:r>
      <w:proofErr w:type="spellStart"/>
      <w:r w:rsidRPr="004750EB">
        <w:rPr>
          <w:rFonts w:ascii="Times New Roman" w:hAnsi="Times New Roman" w:cs="Times New Roman"/>
          <w:sz w:val="24"/>
          <w:szCs w:val="24"/>
          <w:lang w:val="uk-UA"/>
        </w:rPr>
        <w:t>Новопразького</w:t>
      </w:r>
      <w:proofErr w:type="spellEnd"/>
      <w:r w:rsidRPr="004750EB">
        <w:rPr>
          <w:rFonts w:ascii="Times New Roman" w:hAnsi="Times New Roman" w:cs="Times New Roman"/>
          <w:sz w:val="24"/>
          <w:szCs w:val="24"/>
          <w:lang w:val="uk-UA"/>
        </w:rPr>
        <w:t xml:space="preserve"> НВК </w:t>
      </w:r>
      <w:r w:rsidR="00823413" w:rsidRPr="004750EB">
        <w:rPr>
          <w:rFonts w:ascii="Times New Roman" w:hAnsi="Times New Roman" w:cs="Times New Roman"/>
          <w:sz w:val="24"/>
          <w:szCs w:val="24"/>
          <w:lang w:val="uk-UA"/>
        </w:rPr>
        <w:t>з проблеми «</w:t>
      </w:r>
      <w:r w:rsidRPr="004750EB">
        <w:rPr>
          <w:rFonts w:ascii="Times New Roman" w:hAnsi="Times New Roman" w:cs="Times New Roman"/>
          <w:sz w:val="24"/>
          <w:szCs w:val="24"/>
          <w:lang w:val="uk-UA"/>
        </w:rPr>
        <w:t>Створення навчально-методичного забезпечення підготовки учнів до ЗНО з математики</w:t>
      </w:r>
      <w:r w:rsidR="00823413" w:rsidRPr="004750EB">
        <w:rPr>
          <w:rFonts w:ascii="Times New Roman" w:hAnsi="Times New Roman" w:cs="Times New Roman"/>
          <w:sz w:val="24"/>
          <w:szCs w:val="24"/>
          <w:lang w:val="uk-UA"/>
        </w:rPr>
        <w:t>»</w:t>
      </w:r>
      <w:r w:rsidRPr="004750EB">
        <w:rPr>
          <w:rFonts w:ascii="Times New Roman" w:hAnsi="Times New Roman" w:cs="Times New Roman"/>
          <w:sz w:val="24"/>
          <w:szCs w:val="24"/>
          <w:lang w:val="uk-UA"/>
        </w:rPr>
        <w:t>;</w:t>
      </w:r>
      <w:r w:rsidR="00823413" w:rsidRPr="004750EB">
        <w:rPr>
          <w:rFonts w:ascii="Times New Roman" w:hAnsi="Times New Roman" w:cs="Times New Roman"/>
          <w:sz w:val="24"/>
          <w:szCs w:val="24"/>
          <w:lang w:val="uk-UA"/>
        </w:rPr>
        <w:t xml:space="preserve"> </w:t>
      </w:r>
    </w:p>
    <w:p w:rsidR="00A91D8C" w:rsidRPr="004750EB" w:rsidRDefault="00A91D8C" w:rsidP="004750EB">
      <w:pPr>
        <w:pStyle w:val="a6"/>
        <w:numPr>
          <w:ilvl w:val="0"/>
          <w:numId w:val="36"/>
        </w:numPr>
        <w:spacing w:after="0" w:line="240" w:lineRule="auto"/>
        <w:ind w:left="1134" w:hanging="425"/>
        <w:rPr>
          <w:rFonts w:ascii="Times New Roman" w:hAnsi="Times New Roman" w:cs="Times New Roman"/>
          <w:sz w:val="24"/>
          <w:szCs w:val="24"/>
          <w:lang w:val="uk-UA" w:eastAsia="ru-RU"/>
        </w:rPr>
      </w:pPr>
      <w:r w:rsidRPr="004750EB">
        <w:rPr>
          <w:rFonts w:ascii="Times New Roman" w:hAnsi="Times New Roman" w:cs="Times New Roman"/>
          <w:sz w:val="24"/>
          <w:szCs w:val="24"/>
          <w:lang w:val="uk-UA" w:eastAsia="ru-RU"/>
        </w:rPr>
        <w:t xml:space="preserve">Макаренка С.М. - учителя фізичної культури вищої кваліфікаційної категорії, старшого учителя </w:t>
      </w:r>
      <w:proofErr w:type="spellStart"/>
      <w:r w:rsidRPr="004750EB">
        <w:rPr>
          <w:rFonts w:ascii="Times New Roman" w:hAnsi="Times New Roman" w:cs="Times New Roman"/>
          <w:sz w:val="24"/>
          <w:szCs w:val="24"/>
          <w:lang w:val="uk-UA" w:eastAsia="ru-RU"/>
        </w:rPr>
        <w:t>Войнівської</w:t>
      </w:r>
      <w:proofErr w:type="spellEnd"/>
      <w:r w:rsidRPr="004750EB">
        <w:rPr>
          <w:rFonts w:ascii="Times New Roman" w:hAnsi="Times New Roman" w:cs="Times New Roman"/>
          <w:sz w:val="24"/>
          <w:szCs w:val="24"/>
          <w:lang w:val="uk-UA" w:eastAsia="ru-RU"/>
        </w:rPr>
        <w:t xml:space="preserve"> ЗШ І-ІІІ ступенів з проблеми «Розвиток рухливих якостей в учнів початкових класів»</w:t>
      </w:r>
      <w:r w:rsidR="00823413" w:rsidRPr="004750EB">
        <w:rPr>
          <w:rFonts w:ascii="Times New Roman" w:hAnsi="Times New Roman" w:cs="Times New Roman"/>
          <w:sz w:val="24"/>
          <w:szCs w:val="24"/>
          <w:lang w:val="uk-UA" w:eastAsia="ru-RU"/>
        </w:rPr>
        <w:t>.</w:t>
      </w: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10. Затвердити керівників районних клубів педагогів, носіїв перспективної творчої думки:</w:t>
      </w:r>
    </w:p>
    <w:p w:rsidR="00A91D8C" w:rsidRPr="00A91D8C" w:rsidRDefault="00A91D8C" w:rsidP="00315212">
      <w:pPr>
        <w:numPr>
          <w:ilvl w:val="0"/>
          <w:numId w:val="29"/>
        </w:numPr>
        <w:tabs>
          <w:tab w:val="clear" w:pos="1380"/>
          <w:tab w:val="num" w:pos="1134"/>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Козир С.М. – методиста методкабінету вищої кваліфікаційної категорії з проблеми «Підвищення кваліфікації педагогів з метою формування педагогів-дослідників з високим рівнем професіоналізму, методичної і загальної культури».</w:t>
      </w: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11. Затвердити консультаційні пункти та їх керівників з питань удосконалення навчально-виховного процесу та творчого використання елементів і зерен перспективного педагогічного досвіду, нових педагогічних технологій – для молодих, малодосвідчених керівників, які цікавляться здобутками колег:</w:t>
      </w:r>
    </w:p>
    <w:p w:rsidR="00A91D8C" w:rsidRPr="00A91D8C" w:rsidRDefault="00A91D8C" w:rsidP="00315212">
      <w:pPr>
        <w:tabs>
          <w:tab w:val="left" w:pos="4230"/>
        </w:tabs>
        <w:spacing w:after="0" w:line="240" w:lineRule="auto"/>
        <w:ind w:left="360" w:right="-83"/>
        <w:jc w:val="both"/>
        <w:rPr>
          <w:rFonts w:ascii="Times New Roman" w:eastAsia="Times New Roman" w:hAnsi="Times New Roman" w:cs="Times New Roman"/>
          <w:b/>
          <w:i/>
          <w:sz w:val="24"/>
          <w:szCs w:val="24"/>
          <w:lang w:val="uk-UA" w:eastAsia="ru-RU"/>
        </w:rPr>
      </w:pPr>
      <w:r w:rsidRPr="00A91D8C">
        <w:rPr>
          <w:rFonts w:ascii="Times New Roman" w:eastAsia="Times New Roman" w:hAnsi="Times New Roman" w:cs="Times New Roman"/>
          <w:b/>
          <w:i/>
          <w:sz w:val="24"/>
          <w:szCs w:val="24"/>
          <w:lang w:val="uk-UA" w:eastAsia="ru-RU"/>
        </w:rPr>
        <w:t>- Директори шкіл</w:t>
      </w:r>
    </w:p>
    <w:p w:rsidR="00A91D8C" w:rsidRPr="00A91D8C" w:rsidRDefault="00A91D8C" w:rsidP="00315212">
      <w:pPr>
        <w:numPr>
          <w:ilvl w:val="0"/>
          <w:numId w:val="32"/>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Лещенко Т.В., Цукрозаводський НВК з проблеми «Спільна діяльність педагогів, батьків щодо виховання учнів на основах народної педагогіки, творча діяльність спеціалізованої школи художнього профілю»;</w:t>
      </w:r>
    </w:p>
    <w:p w:rsidR="00A91D8C" w:rsidRPr="00A91D8C" w:rsidRDefault="00A91D8C" w:rsidP="00315212">
      <w:pPr>
        <w:numPr>
          <w:ilvl w:val="0"/>
          <w:numId w:val="32"/>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Правий В.П., </w:t>
      </w:r>
      <w:proofErr w:type="spellStart"/>
      <w:r w:rsidRPr="00A91D8C">
        <w:rPr>
          <w:rFonts w:ascii="Times New Roman" w:eastAsia="Times New Roman" w:hAnsi="Times New Roman" w:cs="Times New Roman"/>
          <w:sz w:val="24"/>
          <w:szCs w:val="24"/>
          <w:lang w:val="uk-UA" w:eastAsia="ru-RU"/>
        </w:rPr>
        <w:t>Користівська</w:t>
      </w:r>
      <w:proofErr w:type="spellEnd"/>
      <w:r w:rsidRPr="00A91D8C">
        <w:rPr>
          <w:rFonts w:ascii="Times New Roman" w:eastAsia="Times New Roman" w:hAnsi="Times New Roman" w:cs="Times New Roman"/>
          <w:sz w:val="24"/>
          <w:szCs w:val="24"/>
          <w:lang w:val="uk-UA" w:eastAsia="ru-RU"/>
        </w:rPr>
        <w:t xml:space="preserve"> ЗШ І-ІІІ ступенів з проблеми «Керівництво сучасним загальноосвітнім закладом на основах комп’ютерно-інформаційних технологій»;</w:t>
      </w:r>
    </w:p>
    <w:p w:rsidR="00A91D8C" w:rsidRPr="00A91D8C" w:rsidRDefault="00A91D8C" w:rsidP="00315212">
      <w:pPr>
        <w:numPr>
          <w:ilvl w:val="0"/>
          <w:numId w:val="32"/>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Романець Л.М., </w:t>
      </w:r>
      <w:proofErr w:type="spellStart"/>
      <w:r w:rsidRPr="00A91D8C">
        <w:rPr>
          <w:rFonts w:ascii="Times New Roman" w:eastAsia="Times New Roman" w:hAnsi="Times New Roman" w:cs="Times New Roman"/>
          <w:sz w:val="24"/>
          <w:szCs w:val="24"/>
          <w:lang w:val="uk-UA" w:eastAsia="ru-RU"/>
        </w:rPr>
        <w:t>Улянівська</w:t>
      </w:r>
      <w:proofErr w:type="spellEnd"/>
      <w:r w:rsidRPr="00A91D8C">
        <w:rPr>
          <w:rFonts w:ascii="Times New Roman" w:eastAsia="Times New Roman" w:hAnsi="Times New Roman" w:cs="Times New Roman"/>
          <w:sz w:val="24"/>
          <w:szCs w:val="24"/>
          <w:lang w:val="uk-UA" w:eastAsia="ru-RU"/>
        </w:rPr>
        <w:t xml:space="preserve"> ЗШ І-ІІІ ступенів з проблеми «Управлінська компетентність керівника сучасного навчального закладу»;  </w:t>
      </w:r>
    </w:p>
    <w:p w:rsidR="00A91D8C" w:rsidRPr="00A91D8C" w:rsidRDefault="00A91D8C" w:rsidP="00315212">
      <w:pPr>
        <w:tabs>
          <w:tab w:val="left" w:pos="5415"/>
        </w:tabs>
        <w:spacing w:after="0" w:line="240" w:lineRule="auto"/>
        <w:ind w:right="-83"/>
        <w:jc w:val="both"/>
        <w:rPr>
          <w:rFonts w:ascii="Times New Roman" w:eastAsia="Times New Roman" w:hAnsi="Times New Roman" w:cs="Times New Roman"/>
          <w:b/>
          <w:i/>
          <w:sz w:val="24"/>
          <w:szCs w:val="24"/>
          <w:lang w:val="uk-UA" w:eastAsia="ru-RU"/>
        </w:rPr>
      </w:pPr>
      <w:r w:rsidRPr="00A91D8C">
        <w:rPr>
          <w:rFonts w:ascii="Times New Roman" w:eastAsia="Times New Roman" w:hAnsi="Times New Roman" w:cs="Times New Roman"/>
          <w:b/>
          <w:i/>
          <w:sz w:val="24"/>
          <w:szCs w:val="24"/>
          <w:lang w:val="uk-UA" w:eastAsia="ru-RU"/>
        </w:rPr>
        <w:t>- Заступники директорів з навчально-виховної роботи</w:t>
      </w:r>
    </w:p>
    <w:p w:rsidR="00A91D8C" w:rsidRPr="00A91D8C" w:rsidRDefault="00A91D8C" w:rsidP="00315212">
      <w:pPr>
        <w:numPr>
          <w:ilvl w:val="0"/>
          <w:numId w:val="34"/>
        </w:numPr>
        <w:tabs>
          <w:tab w:val="clear" w:pos="720"/>
          <w:tab w:val="num" w:pos="1134"/>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Тищенко Г.О., </w:t>
      </w:r>
      <w:proofErr w:type="spellStart"/>
      <w:r w:rsidRPr="00A91D8C">
        <w:rPr>
          <w:rFonts w:ascii="Times New Roman" w:eastAsia="Times New Roman" w:hAnsi="Times New Roman" w:cs="Times New Roman"/>
          <w:sz w:val="24"/>
          <w:szCs w:val="24"/>
          <w:lang w:val="uk-UA" w:eastAsia="ru-RU"/>
        </w:rPr>
        <w:t>Добронадіївська</w:t>
      </w:r>
      <w:proofErr w:type="spellEnd"/>
      <w:r w:rsidRPr="00A91D8C">
        <w:rPr>
          <w:rFonts w:ascii="Times New Roman" w:eastAsia="Times New Roman" w:hAnsi="Times New Roman" w:cs="Times New Roman"/>
          <w:sz w:val="24"/>
          <w:szCs w:val="24"/>
          <w:lang w:val="uk-UA" w:eastAsia="ru-RU"/>
        </w:rPr>
        <w:t xml:space="preserve"> ЗШ І-ІІІ ступенів з проблеми «Сучасні різновиди методичної роботи з педагогічними кадрами».</w:t>
      </w:r>
    </w:p>
    <w:p w:rsidR="00A91D8C" w:rsidRPr="00A91D8C" w:rsidRDefault="00A91D8C" w:rsidP="00315212">
      <w:pPr>
        <w:tabs>
          <w:tab w:val="left" w:pos="5445"/>
        </w:tabs>
        <w:spacing w:after="0" w:line="240" w:lineRule="auto"/>
        <w:ind w:right="-83"/>
        <w:jc w:val="both"/>
        <w:rPr>
          <w:rFonts w:ascii="Times New Roman" w:eastAsia="Times New Roman" w:hAnsi="Times New Roman" w:cs="Times New Roman"/>
          <w:b/>
          <w:i/>
          <w:sz w:val="24"/>
          <w:szCs w:val="24"/>
          <w:lang w:val="uk-UA" w:eastAsia="ru-RU"/>
        </w:rPr>
      </w:pPr>
      <w:r w:rsidRPr="00A91D8C">
        <w:rPr>
          <w:rFonts w:ascii="Times New Roman" w:eastAsia="Times New Roman" w:hAnsi="Times New Roman" w:cs="Times New Roman"/>
          <w:b/>
          <w:i/>
          <w:sz w:val="24"/>
          <w:szCs w:val="24"/>
          <w:lang w:val="uk-UA" w:eastAsia="ru-RU"/>
        </w:rPr>
        <w:t>- Заступники директора з виховної роботи</w:t>
      </w:r>
    </w:p>
    <w:p w:rsidR="00A91D8C" w:rsidRPr="00A91D8C" w:rsidRDefault="00A91D8C" w:rsidP="00315212">
      <w:pPr>
        <w:numPr>
          <w:ilvl w:val="0"/>
          <w:numId w:val="33"/>
        </w:numPr>
        <w:tabs>
          <w:tab w:val="clear" w:pos="720"/>
          <w:tab w:val="num" w:pos="1134"/>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Півняк</w:t>
      </w:r>
      <w:proofErr w:type="spellEnd"/>
      <w:r w:rsidRPr="00A91D8C">
        <w:rPr>
          <w:rFonts w:ascii="Times New Roman" w:eastAsia="Times New Roman" w:hAnsi="Times New Roman" w:cs="Times New Roman"/>
          <w:sz w:val="24"/>
          <w:szCs w:val="24"/>
          <w:lang w:val="uk-UA" w:eastAsia="ru-RU"/>
        </w:rPr>
        <w:t xml:space="preserve"> І.Г., </w:t>
      </w:r>
      <w:proofErr w:type="spellStart"/>
      <w:r w:rsidRPr="00A91D8C">
        <w:rPr>
          <w:rFonts w:ascii="Times New Roman" w:eastAsia="Times New Roman" w:hAnsi="Times New Roman" w:cs="Times New Roman"/>
          <w:sz w:val="24"/>
          <w:szCs w:val="24"/>
          <w:lang w:val="uk-UA" w:eastAsia="ru-RU"/>
        </w:rPr>
        <w:t>Новопразький</w:t>
      </w:r>
      <w:proofErr w:type="spellEnd"/>
      <w:r w:rsidRPr="00A91D8C">
        <w:rPr>
          <w:rFonts w:ascii="Times New Roman" w:eastAsia="Times New Roman" w:hAnsi="Times New Roman" w:cs="Times New Roman"/>
          <w:sz w:val="24"/>
          <w:szCs w:val="24"/>
          <w:lang w:val="uk-UA" w:eastAsia="ru-RU"/>
        </w:rPr>
        <w:t xml:space="preserve"> НВК</w:t>
      </w:r>
      <w:r w:rsidRPr="00A91D8C">
        <w:rPr>
          <w:rFonts w:ascii="Times New Roman" w:eastAsia="Times New Roman" w:hAnsi="Times New Roman" w:cs="Times New Roman"/>
          <w:b/>
          <w:sz w:val="24"/>
          <w:szCs w:val="24"/>
          <w:lang w:val="uk-UA" w:eastAsia="ru-RU"/>
        </w:rPr>
        <w:t xml:space="preserve"> </w:t>
      </w:r>
      <w:r w:rsidRPr="00A91D8C">
        <w:rPr>
          <w:rFonts w:ascii="Times New Roman" w:eastAsia="Times New Roman" w:hAnsi="Times New Roman" w:cs="Times New Roman"/>
          <w:sz w:val="24"/>
          <w:szCs w:val="24"/>
          <w:lang w:val="uk-UA" w:eastAsia="ru-RU"/>
        </w:rPr>
        <w:t>з проблеми</w:t>
      </w:r>
      <w:r w:rsidRPr="00A91D8C">
        <w:rPr>
          <w:rFonts w:ascii="Times New Roman" w:eastAsia="Times New Roman" w:hAnsi="Times New Roman" w:cs="Times New Roman"/>
          <w:b/>
          <w:sz w:val="24"/>
          <w:szCs w:val="24"/>
          <w:lang w:val="uk-UA" w:eastAsia="ru-RU"/>
        </w:rPr>
        <w:t xml:space="preserve"> «</w:t>
      </w:r>
      <w:r w:rsidRPr="00A91D8C">
        <w:rPr>
          <w:rFonts w:ascii="Times New Roman" w:eastAsia="Times New Roman" w:hAnsi="Times New Roman" w:cs="Times New Roman"/>
          <w:sz w:val="24"/>
          <w:szCs w:val="24"/>
          <w:lang w:val="uk-UA" w:eastAsia="ru-RU"/>
        </w:rPr>
        <w:t>Різновиди позакласної роботи в школі  у поєднанні з діяльністю гуртків, секцій</w:t>
      </w:r>
      <w:r w:rsidR="00E3337F">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 xml:space="preserve"> студій, наукових товариств»;</w:t>
      </w:r>
    </w:p>
    <w:p w:rsidR="00A91D8C" w:rsidRPr="00A91D8C" w:rsidRDefault="00A91D8C" w:rsidP="00315212">
      <w:pPr>
        <w:numPr>
          <w:ilvl w:val="0"/>
          <w:numId w:val="33"/>
        </w:numPr>
        <w:tabs>
          <w:tab w:val="clear" w:pos="720"/>
          <w:tab w:val="num" w:pos="1134"/>
        </w:tabs>
        <w:spacing w:after="0" w:line="240" w:lineRule="auto"/>
        <w:ind w:left="1134" w:right="-83" w:hanging="425"/>
        <w:jc w:val="both"/>
        <w:rPr>
          <w:rFonts w:ascii="Times New Roman" w:eastAsia="Times New Roman" w:hAnsi="Times New Roman" w:cs="Times New Roman"/>
          <w:color w:val="FF0000"/>
          <w:sz w:val="24"/>
          <w:szCs w:val="24"/>
          <w:lang w:val="uk-UA" w:eastAsia="ru-RU"/>
        </w:rPr>
      </w:pPr>
      <w:proofErr w:type="spellStart"/>
      <w:r w:rsidRPr="00A91D8C">
        <w:rPr>
          <w:rFonts w:ascii="Times New Roman" w:eastAsia="Times New Roman" w:hAnsi="Times New Roman" w:cs="Times New Roman"/>
          <w:sz w:val="24"/>
          <w:szCs w:val="24"/>
          <w:lang w:val="uk-UA" w:eastAsia="ru-RU"/>
        </w:rPr>
        <w:t>Бугарь</w:t>
      </w:r>
      <w:proofErr w:type="spellEnd"/>
      <w:r w:rsidRPr="00A91D8C">
        <w:rPr>
          <w:rFonts w:ascii="Times New Roman" w:eastAsia="Times New Roman" w:hAnsi="Times New Roman" w:cs="Times New Roman"/>
          <w:sz w:val="24"/>
          <w:szCs w:val="24"/>
          <w:lang w:val="uk-UA" w:eastAsia="ru-RU"/>
        </w:rPr>
        <w:t xml:space="preserve"> Ю.М., Цукрозаводський НВК  з проблеми «Спрямування творчої діяльності учнів на участь в оглядах, конкурсах, турнірах, змаганнях різних рівнів у позаурочний час».</w:t>
      </w:r>
      <w:r w:rsidRPr="00A91D8C">
        <w:rPr>
          <w:rFonts w:ascii="Times New Roman" w:eastAsia="Times New Roman" w:hAnsi="Times New Roman" w:cs="Times New Roman"/>
          <w:color w:val="FF0000"/>
          <w:sz w:val="24"/>
          <w:szCs w:val="24"/>
          <w:lang w:val="uk-UA" w:eastAsia="ru-RU"/>
        </w:rPr>
        <w:t xml:space="preserve">                  </w:t>
      </w:r>
    </w:p>
    <w:p w:rsidR="00A91D8C" w:rsidRPr="00A91D8C" w:rsidRDefault="00A91D8C" w:rsidP="00315212">
      <w:p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12. Затвердити опорні школи району з питань якісної організації та творчого втілення новаторських педагогічних ідей у навчально-виховний процес</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8"/>
        <w:gridCol w:w="5103"/>
      </w:tblGrid>
      <w:tr w:rsidR="00A91D8C" w:rsidRPr="00A91D8C" w:rsidTr="00C85F06">
        <w:trPr>
          <w:trHeight w:val="360"/>
        </w:trPr>
        <w:tc>
          <w:tcPr>
            <w:tcW w:w="4498" w:type="dxa"/>
          </w:tcPr>
          <w:p w:rsidR="00A91D8C" w:rsidRPr="00A91D8C" w:rsidRDefault="00AC0A65" w:rsidP="00315212">
            <w:pPr>
              <w:spacing w:after="0" w:line="240" w:lineRule="auto"/>
              <w:ind w:right="-83"/>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Головківський</w:t>
            </w:r>
            <w:proofErr w:type="spellEnd"/>
            <w:r>
              <w:rPr>
                <w:rFonts w:ascii="Times New Roman" w:eastAsia="Times New Roman" w:hAnsi="Times New Roman" w:cs="Times New Roman"/>
                <w:sz w:val="24"/>
                <w:szCs w:val="24"/>
                <w:lang w:val="uk-UA" w:eastAsia="ru-RU"/>
              </w:rPr>
              <w:t xml:space="preserve"> НВК</w:t>
            </w:r>
          </w:p>
          <w:p w:rsidR="00A91D8C" w:rsidRPr="00A91D8C" w:rsidRDefault="00A91D8C" w:rsidP="00315212">
            <w:pPr>
              <w:spacing w:after="0" w:line="240" w:lineRule="auto"/>
              <w:ind w:right="-83"/>
              <w:jc w:val="both"/>
              <w:rPr>
                <w:rFonts w:ascii="Times New Roman" w:eastAsia="Times New Roman" w:hAnsi="Times New Roman" w:cs="Times New Roman"/>
                <w:sz w:val="24"/>
                <w:szCs w:val="24"/>
                <w:lang w:val="uk-UA" w:eastAsia="ru-RU"/>
              </w:rPr>
            </w:pPr>
          </w:p>
        </w:tc>
        <w:tc>
          <w:tcPr>
            <w:tcW w:w="5103" w:type="dxa"/>
          </w:tcPr>
          <w:p w:rsidR="00A91D8C" w:rsidRPr="00A91D8C" w:rsidRDefault="00A91D8C" w:rsidP="00315212">
            <w:pPr>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Соціалізація дітей та учнівської молоді в сучасному освітньому просторі</w:t>
            </w:r>
          </w:p>
        </w:tc>
      </w:tr>
      <w:tr w:rsidR="00A91D8C" w:rsidRPr="00A91D8C" w:rsidTr="00C85F06">
        <w:trPr>
          <w:trHeight w:val="360"/>
        </w:trPr>
        <w:tc>
          <w:tcPr>
            <w:tcW w:w="4498" w:type="dxa"/>
          </w:tcPr>
          <w:p w:rsidR="00A91D8C" w:rsidRPr="00A91D8C" w:rsidRDefault="00A91D8C" w:rsidP="00315212">
            <w:pPr>
              <w:spacing w:after="0" w:line="240" w:lineRule="auto"/>
              <w:ind w:right="-83"/>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Попельнастівська</w:t>
            </w:r>
            <w:proofErr w:type="spellEnd"/>
            <w:r w:rsidRPr="00A91D8C">
              <w:rPr>
                <w:rFonts w:ascii="Times New Roman" w:eastAsia="Times New Roman" w:hAnsi="Times New Roman" w:cs="Times New Roman"/>
                <w:sz w:val="24"/>
                <w:szCs w:val="24"/>
                <w:lang w:val="uk-UA" w:eastAsia="ru-RU"/>
              </w:rPr>
              <w:t xml:space="preserve"> ЗШ  І</w:t>
            </w:r>
            <w:r w:rsidR="00F97F29">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ІІІ ступенів</w:t>
            </w:r>
          </w:p>
        </w:tc>
        <w:tc>
          <w:tcPr>
            <w:tcW w:w="5103" w:type="dxa"/>
          </w:tcPr>
          <w:p w:rsidR="00A91D8C" w:rsidRPr="00A91D8C" w:rsidRDefault="00A91D8C" w:rsidP="00315212">
            <w:pPr>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Шляхи підвищення ефективності трудового  навчання та виховання в сучасних умовах</w:t>
            </w:r>
          </w:p>
        </w:tc>
      </w:tr>
      <w:tr w:rsidR="00A91D8C" w:rsidRPr="00A91D8C" w:rsidTr="00C85F06">
        <w:trPr>
          <w:trHeight w:val="360"/>
        </w:trPr>
        <w:tc>
          <w:tcPr>
            <w:tcW w:w="4498" w:type="dxa"/>
          </w:tcPr>
          <w:p w:rsidR="00A91D8C" w:rsidRPr="00A91D8C" w:rsidRDefault="00A91D8C" w:rsidP="00315212">
            <w:pPr>
              <w:spacing w:after="0" w:line="240" w:lineRule="auto"/>
              <w:ind w:right="-83"/>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Куколівський</w:t>
            </w:r>
            <w:proofErr w:type="spellEnd"/>
            <w:r w:rsidRPr="00A91D8C">
              <w:rPr>
                <w:rFonts w:ascii="Times New Roman" w:eastAsia="Times New Roman" w:hAnsi="Times New Roman" w:cs="Times New Roman"/>
                <w:sz w:val="24"/>
                <w:szCs w:val="24"/>
                <w:lang w:val="uk-UA" w:eastAsia="ru-RU"/>
              </w:rPr>
              <w:t xml:space="preserve"> НВК</w:t>
            </w:r>
          </w:p>
        </w:tc>
        <w:tc>
          <w:tcPr>
            <w:tcW w:w="5103" w:type="dxa"/>
          </w:tcPr>
          <w:p w:rsidR="00A91D8C" w:rsidRPr="00A91D8C" w:rsidRDefault="00A91D8C" w:rsidP="00315212">
            <w:pPr>
              <w:tabs>
                <w:tab w:val="center" w:pos="4960"/>
              </w:tabs>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Вдосконалення життєвих </w:t>
            </w:r>
            <w:proofErr w:type="spellStart"/>
            <w:r w:rsidRPr="00A91D8C">
              <w:rPr>
                <w:rFonts w:ascii="Times New Roman" w:eastAsia="Times New Roman" w:hAnsi="Times New Roman" w:cs="Times New Roman"/>
                <w:sz w:val="24"/>
                <w:szCs w:val="24"/>
                <w:lang w:val="uk-UA" w:eastAsia="ru-RU"/>
              </w:rPr>
              <w:t>компетентностей</w:t>
            </w:r>
            <w:proofErr w:type="spellEnd"/>
            <w:r w:rsidRPr="00A91D8C">
              <w:rPr>
                <w:rFonts w:ascii="Times New Roman" w:eastAsia="Times New Roman" w:hAnsi="Times New Roman" w:cs="Times New Roman"/>
                <w:sz w:val="24"/>
                <w:szCs w:val="24"/>
                <w:lang w:val="uk-UA" w:eastAsia="ru-RU"/>
              </w:rPr>
              <w:t xml:space="preserve"> учнів з метою самореалізації їх у сучасних умовах</w:t>
            </w:r>
          </w:p>
        </w:tc>
      </w:tr>
      <w:tr w:rsidR="00A91D8C" w:rsidRPr="00A91D8C" w:rsidTr="00C85F06">
        <w:trPr>
          <w:trHeight w:val="360"/>
        </w:trPr>
        <w:tc>
          <w:tcPr>
            <w:tcW w:w="4498" w:type="dxa"/>
          </w:tcPr>
          <w:p w:rsidR="00A91D8C" w:rsidRPr="00A91D8C" w:rsidRDefault="00A91D8C" w:rsidP="00315212">
            <w:pPr>
              <w:spacing w:after="0" w:line="240" w:lineRule="auto"/>
              <w:ind w:right="-83"/>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Недогарський</w:t>
            </w:r>
            <w:proofErr w:type="spellEnd"/>
            <w:r w:rsidRPr="00A91D8C">
              <w:rPr>
                <w:rFonts w:ascii="Times New Roman" w:eastAsia="Times New Roman" w:hAnsi="Times New Roman" w:cs="Times New Roman"/>
                <w:sz w:val="24"/>
                <w:szCs w:val="24"/>
                <w:lang w:val="uk-UA" w:eastAsia="ru-RU"/>
              </w:rPr>
              <w:t xml:space="preserve"> НВК</w:t>
            </w:r>
          </w:p>
        </w:tc>
        <w:tc>
          <w:tcPr>
            <w:tcW w:w="5103" w:type="dxa"/>
          </w:tcPr>
          <w:p w:rsidR="00A91D8C" w:rsidRPr="00A91D8C" w:rsidRDefault="00A91D8C" w:rsidP="00315212">
            <w:pPr>
              <w:tabs>
                <w:tab w:val="right" w:pos="9637"/>
              </w:tabs>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Вивчення та творче впровадження в практику роботи педагогічного колективу педагогічної спадщини В.О.Сухомлинського</w:t>
            </w:r>
          </w:p>
        </w:tc>
      </w:tr>
      <w:tr w:rsidR="00A91D8C" w:rsidRPr="00A91D8C" w:rsidTr="00C85F06">
        <w:trPr>
          <w:trHeight w:val="360"/>
        </w:trPr>
        <w:tc>
          <w:tcPr>
            <w:tcW w:w="4498" w:type="dxa"/>
          </w:tcPr>
          <w:p w:rsidR="00A91D8C" w:rsidRPr="00A91D8C" w:rsidRDefault="00A91D8C" w:rsidP="00315212">
            <w:pPr>
              <w:spacing w:after="0" w:line="240" w:lineRule="auto"/>
              <w:ind w:right="-83"/>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Новопразький</w:t>
            </w:r>
            <w:proofErr w:type="spellEnd"/>
            <w:r w:rsidRPr="00A91D8C">
              <w:rPr>
                <w:rFonts w:ascii="Times New Roman" w:eastAsia="Times New Roman" w:hAnsi="Times New Roman" w:cs="Times New Roman"/>
                <w:sz w:val="24"/>
                <w:szCs w:val="24"/>
                <w:lang w:val="uk-UA" w:eastAsia="ru-RU"/>
              </w:rPr>
              <w:t xml:space="preserve"> НВК                                  </w:t>
            </w:r>
          </w:p>
        </w:tc>
        <w:tc>
          <w:tcPr>
            <w:tcW w:w="5103" w:type="dxa"/>
          </w:tcPr>
          <w:p w:rsidR="00A91D8C" w:rsidRPr="00A91D8C" w:rsidRDefault="00A91D8C" w:rsidP="00315212">
            <w:pPr>
              <w:tabs>
                <w:tab w:val="left" w:pos="3990"/>
              </w:tabs>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Створення умов для виявлення і розвитку творчо обдарованих дітей</w:t>
            </w:r>
          </w:p>
        </w:tc>
      </w:tr>
      <w:tr w:rsidR="00A91D8C" w:rsidRPr="002058BE" w:rsidTr="00C85F06">
        <w:trPr>
          <w:trHeight w:val="360"/>
        </w:trPr>
        <w:tc>
          <w:tcPr>
            <w:tcW w:w="4498" w:type="dxa"/>
          </w:tcPr>
          <w:p w:rsidR="00A91D8C" w:rsidRPr="00A91D8C" w:rsidRDefault="00A91D8C" w:rsidP="00315212">
            <w:pPr>
              <w:spacing w:after="0" w:line="240" w:lineRule="auto"/>
              <w:ind w:right="-83"/>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Користівська</w:t>
            </w:r>
            <w:proofErr w:type="spellEnd"/>
            <w:r w:rsidRPr="00A91D8C">
              <w:rPr>
                <w:rFonts w:ascii="Times New Roman" w:eastAsia="Times New Roman" w:hAnsi="Times New Roman" w:cs="Times New Roman"/>
                <w:sz w:val="24"/>
                <w:szCs w:val="24"/>
                <w:lang w:val="uk-UA" w:eastAsia="ru-RU"/>
              </w:rPr>
              <w:t xml:space="preserve"> ЗШ І–ІІІ ступенів</w:t>
            </w:r>
          </w:p>
        </w:tc>
        <w:tc>
          <w:tcPr>
            <w:tcW w:w="5103" w:type="dxa"/>
          </w:tcPr>
          <w:p w:rsidR="00A91D8C" w:rsidRPr="00A91D8C" w:rsidRDefault="00A91D8C" w:rsidP="00315212">
            <w:pPr>
              <w:tabs>
                <w:tab w:val="left" w:pos="3990"/>
              </w:tabs>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Ефективні форми і методи управлінської діяльності – </w:t>
            </w:r>
            <w:proofErr w:type="spellStart"/>
            <w:r w:rsidRPr="00A91D8C">
              <w:rPr>
                <w:rFonts w:ascii="Times New Roman" w:eastAsia="Times New Roman" w:hAnsi="Times New Roman" w:cs="Times New Roman"/>
                <w:sz w:val="24"/>
                <w:szCs w:val="24"/>
                <w:lang w:val="uk-UA" w:eastAsia="ru-RU"/>
              </w:rPr>
              <w:t>кваліметричний</w:t>
            </w:r>
            <w:proofErr w:type="spellEnd"/>
            <w:r w:rsidRPr="00A91D8C">
              <w:rPr>
                <w:rFonts w:ascii="Times New Roman" w:eastAsia="Times New Roman" w:hAnsi="Times New Roman" w:cs="Times New Roman"/>
                <w:sz w:val="24"/>
                <w:szCs w:val="24"/>
                <w:lang w:val="uk-UA" w:eastAsia="ru-RU"/>
              </w:rPr>
              <w:t xml:space="preserve"> моніторинг</w:t>
            </w:r>
          </w:p>
        </w:tc>
      </w:tr>
    </w:tbl>
    <w:p w:rsidR="00A91D8C" w:rsidRPr="00A91D8C" w:rsidRDefault="00A91D8C" w:rsidP="00315212">
      <w:pPr>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lastRenderedPageBreak/>
        <w:t>13. Районному методичному кабінету:</w:t>
      </w:r>
    </w:p>
    <w:p w:rsidR="00A91D8C" w:rsidRPr="00A91D8C" w:rsidRDefault="00A91D8C" w:rsidP="00315212">
      <w:pPr>
        <w:spacing w:after="0" w:line="240" w:lineRule="auto"/>
        <w:ind w:left="426"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13.1  Продовжити діяльність районної школи для малодосвідчених учителів та класних керівників, які потребують методичної допомоги з актуальних питань навчально-виховного процесу. </w:t>
      </w:r>
    </w:p>
    <w:p w:rsidR="00A91D8C" w:rsidRPr="00A91D8C" w:rsidRDefault="00A91D8C" w:rsidP="00315212">
      <w:pPr>
        <w:spacing w:after="0" w:line="240" w:lineRule="auto"/>
        <w:ind w:left="426"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13.2  Організувати діяльність школи резерву керівних кадрів.</w:t>
      </w:r>
    </w:p>
    <w:p w:rsidR="00A91D8C" w:rsidRPr="00A91D8C" w:rsidRDefault="00A91D8C" w:rsidP="00315212">
      <w:pPr>
        <w:spacing w:after="0" w:line="240" w:lineRule="auto"/>
        <w:ind w:left="426"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13.3 Організувати та провести методичні дні в школах району з метою надання консультацій, методичних порад. </w:t>
      </w:r>
    </w:p>
    <w:p w:rsidR="00A91D8C" w:rsidRPr="00A91D8C" w:rsidRDefault="00A91D8C" w:rsidP="00315212">
      <w:pPr>
        <w:spacing w:after="0" w:line="240" w:lineRule="auto"/>
        <w:ind w:left="426"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13.4 Вивчити та узагальнити ПД роботи шкіл, педагогічних працівників згідно з визначеними об’єктами та тематикою.</w:t>
      </w:r>
    </w:p>
    <w:p w:rsidR="00A91D8C" w:rsidRPr="00A91D8C" w:rsidRDefault="00A91D8C" w:rsidP="00315212">
      <w:pPr>
        <w:spacing w:after="0" w:line="240" w:lineRule="auto"/>
        <w:ind w:left="426"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13.5 Організувати та провести шкільні та районні конкурси педагогічної майстерності:</w:t>
      </w:r>
    </w:p>
    <w:p w:rsidR="00A91D8C" w:rsidRPr="00A91D8C" w:rsidRDefault="00A91D8C" w:rsidP="00315212">
      <w:pPr>
        <w:numPr>
          <w:ilvl w:val="0"/>
          <w:numId w:val="28"/>
        </w:numPr>
        <w:tabs>
          <w:tab w:val="clear" w:pos="2100"/>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Учитель року</w:t>
      </w:r>
      <w:r w:rsidR="00D50D4A">
        <w:rPr>
          <w:rFonts w:ascii="Times New Roman" w:eastAsia="Times New Roman" w:hAnsi="Times New Roman" w:cs="Times New Roman"/>
          <w:sz w:val="24"/>
          <w:szCs w:val="24"/>
          <w:lang w:val="uk-UA" w:eastAsia="ru-RU"/>
        </w:rPr>
        <w:t>;</w:t>
      </w:r>
    </w:p>
    <w:p w:rsidR="00A91D8C" w:rsidRPr="00A91D8C" w:rsidRDefault="00A91D8C" w:rsidP="00315212">
      <w:pPr>
        <w:numPr>
          <w:ilvl w:val="0"/>
          <w:numId w:val="28"/>
        </w:numPr>
        <w:tabs>
          <w:tab w:val="clear" w:pos="2100"/>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Класний керівник року</w:t>
      </w:r>
      <w:r w:rsidR="00D50D4A">
        <w:rPr>
          <w:rFonts w:ascii="Times New Roman" w:eastAsia="Times New Roman" w:hAnsi="Times New Roman" w:cs="Times New Roman"/>
          <w:sz w:val="24"/>
          <w:szCs w:val="24"/>
          <w:lang w:val="uk-UA" w:eastAsia="ru-RU"/>
        </w:rPr>
        <w:t>;</w:t>
      </w:r>
    </w:p>
    <w:p w:rsidR="00A91D8C" w:rsidRPr="00A91D8C" w:rsidRDefault="00A91D8C" w:rsidP="00315212">
      <w:pPr>
        <w:numPr>
          <w:ilvl w:val="0"/>
          <w:numId w:val="28"/>
        </w:numPr>
        <w:tabs>
          <w:tab w:val="clear" w:pos="2100"/>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Вихователь року</w:t>
      </w:r>
      <w:r w:rsidR="00D50D4A">
        <w:rPr>
          <w:rFonts w:ascii="Times New Roman" w:eastAsia="Times New Roman" w:hAnsi="Times New Roman" w:cs="Times New Roman"/>
          <w:sz w:val="24"/>
          <w:szCs w:val="24"/>
          <w:lang w:val="uk-UA" w:eastAsia="ru-RU"/>
        </w:rPr>
        <w:t>;</w:t>
      </w:r>
    </w:p>
    <w:p w:rsidR="00A91D8C" w:rsidRPr="00A91D8C" w:rsidRDefault="00A91D8C" w:rsidP="00315212">
      <w:pPr>
        <w:numPr>
          <w:ilvl w:val="0"/>
          <w:numId w:val="28"/>
        </w:numPr>
        <w:tabs>
          <w:tab w:val="clear" w:pos="2100"/>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Шкільн</w:t>
      </w:r>
      <w:r w:rsidR="00F97F29">
        <w:rPr>
          <w:rFonts w:ascii="Times New Roman" w:eastAsia="Times New Roman" w:hAnsi="Times New Roman" w:cs="Times New Roman"/>
          <w:sz w:val="24"/>
          <w:szCs w:val="24"/>
          <w:lang w:val="uk-UA" w:eastAsia="ru-RU"/>
        </w:rPr>
        <w:t>ий</w:t>
      </w:r>
      <w:r w:rsidRPr="00A91D8C">
        <w:rPr>
          <w:rFonts w:ascii="Times New Roman" w:eastAsia="Times New Roman" w:hAnsi="Times New Roman" w:cs="Times New Roman"/>
          <w:sz w:val="24"/>
          <w:szCs w:val="24"/>
          <w:lang w:val="uk-UA" w:eastAsia="ru-RU"/>
        </w:rPr>
        <w:t xml:space="preserve"> бібліотека</w:t>
      </w:r>
      <w:r w:rsidR="00F97F29">
        <w:rPr>
          <w:rFonts w:ascii="Times New Roman" w:eastAsia="Times New Roman" w:hAnsi="Times New Roman" w:cs="Times New Roman"/>
          <w:sz w:val="24"/>
          <w:szCs w:val="24"/>
          <w:lang w:val="uk-UA" w:eastAsia="ru-RU"/>
        </w:rPr>
        <w:t>р</w:t>
      </w:r>
      <w:r w:rsidR="00D50D4A">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 xml:space="preserve"> </w:t>
      </w:r>
    </w:p>
    <w:p w:rsidR="00A91D8C" w:rsidRPr="00A91D8C" w:rsidRDefault="00A91D8C" w:rsidP="00315212">
      <w:pPr>
        <w:numPr>
          <w:ilvl w:val="0"/>
          <w:numId w:val="28"/>
        </w:numPr>
        <w:tabs>
          <w:tab w:val="clear" w:pos="2100"/>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Кращ</w:t>
      </w:r>
      <w:r w:rsidR="00E645E5">
        <w:rPr>
          <w:rFonts w:ascii="Times New Roman" w:eastAsia="Times New Roman" w:hAnsi="Times New Roman" w:cs="Times New Roman"/>
          <w:sz w:val="24"/>
          <w:szCs w:val="24"/>
          <w:lang w:val="uk-UA" w:eastAsia="ru-RU"/>
        </w:rPr>
        <w:t>е методичне формування</w:t>
      </w:r>
      <w:r w:rsidRPr="00A91D8C">
        <w:rPr>
          <w:rFonts w:ascii="Times New Roman" w:eastAsia="Times New Roman" w:hAnsi="Times New Roman" w:cs="Times New Roman"/>
          <w:sz w:val="24"/>
          <w:szCs w:val="24"/>
          <w:lang w:val="uk-UA" w:eastAsia="ru-RU"/>
        </w:rPr>
        <w:t xml:space="preserve"> району.</w:t>
      </w:r>
    </w:p>
    <w:p w:rsidR="00A91D8C" w:rsidRPr="00A91D8C" w:rsidRDefault="00A91D8C" w:rsidP="00315212">
      <w:pPr>
        <w:spacing w:after="0" w:line="240" w:lineRule="auto"/>
        <w:ind w:left="426"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13.6 </w:t>
      </w:r>
      <w:r w:rsidR="00521B27">
        <w:rPr>
          <w:rFonts w:ascii="Times New Roman" w:eastAsia="Times New Roman" w:hAnsi="Times New Roman" w:cs="Times New Roman"/>
          <w:sz w:val="24"/>
          <w:szCs w:val="24"/>
          <w:lang w:val="uk-UA" w:eastAsia="ru-RU"/>
        </w:rPr>
        <w:t xml:space="preserve">Висвітлювати діяльність методичного кабінету, навчально-виховну роботу у загальноосвітніх навчальних закладах на </w:t>
      </w:r>
      <w:proofErr w:type="spellStart"/>
      <w:r w:rsidR="00521B27">
        <w:rPr>
          <w:rFonts w:ascii="Times New Roman" w:eastAsia="Times New Roman" w:hAnsi="Times New Roman" w:cs="Times New Roman"/>
          <w:sz w:val="24"/>
          <w:szCs w:val="24"/>
          <w:lang w:val="uk-UA" w:eastAsia="ru-RU"/>
        </w:rPr>
        <w:t>веб-сайті</w:t>
      </w:r>
      <w:proofErr w:type="spellEnd"/>
      <w:r w:rsidR="00521B27">
        <w:rPr>
          <w:rFonts w:ascii="Times New Roman" w:eastAsia="Times New Roman" w:hAnsi="Times New Roman" w:cs="Times New Roman"/>
          <w:sz w:val="24"/>
          <w:szCs w:val="24"/>
          <w:lang w:val="uk-UA" w:eastAsia="ru-RU"/>
        </w:rPr>
        <w:t xml:space="preserve"> методичного кабінету, у фахових виданнях, ЗМІ.</w:t>
      </w:r>
    </w:p>
    <w:p w:rsidR="00A91D8C" w:rsidRPr="00A91D8C" w:rsidRDefault="00A91D8C" w:rsidP="00315212">
      <w:p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14. Керівникам закладів освіти району:</w:t>
      </w:r>
    </w:p>
    <w:p w:rsidR="00A91D8C" w:rsidRPr="00A91D8C" w:rsidRDefault="00A91D8C" w:rsidP="00315212">
      <w:pPr>
        <w:numPr>
          <w:ilvl w:val="0"/>
          <w:numId w:val="31"/>
        </w:num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Забезпечити системний підхід до організації методичної роботи, дбати про її результативність, координувати діяльність шкільних методичних об’єднань, семінарів, творчих груп, динамічних та проблемних груп, враховуючи діагностичні показники, диференціювати методичну роботу з педагогами, спрямувати її різні форми  і методи на надання адресної дієвої допомоги педагогу.</w:t>
      </w:r>
    </w:p>
    <w:p w:rsidR="00A91D8C" w:rsidRPr="00A91D8C" w:rsidRDefault="00A91D8C" w:rsidP="00315212">
      <w:pPr>
        <w:numPr>
          <w:ilvl w:val="0"/>
          <w:numId w:val="31"/>
        </w:num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Забезпечити активну участь педагогів та інших працівників в районних та обласних методичних заходах.</w:t>
      </w:r>
    </w:p>
    <w:p w:rsidR="00A91D8C" w:rsidRPr="00A91D8C" w:rsidRDefault="00A91D8C" w:rsidP="00315212">
      <w:p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15</w:t>
      </w:r>
      <w:r w:rsidRPr="00A91D8C">
        <w:rPr>
          <w:rFonts w:ascii="Times New Roman" w:eastAsia="Times New Roman" w:hAnsi="Times New Roman" w:cs="Times New Roman"/>
          <w:sz w:val="24"/>
          <w:szCs w:val="24"/>
          <w:lang w:eastAsia="ru-RU"/>
        </w:rPr>
        <w:t>.</w:t>
      </w:r>
      <w:r w:rsidRPr="00A91D8C">
        <w:rPr>
          <w:rFonts w:ascii="Times New Roman" w:eastAsia="Times New Roman" w:hAnsi="Times New Roman" w:cs="Times New Roman"/>
          <w:sz w:val="24"/>
          <w:szCs w:val="24"/>
          <w:lang w:val="uk-UA" w:eastAsia="ru-RU"/>
        </w:rPr>
        <w:t xml:space="preserve"> Контроль за виконанням даного наказу покласти на завідувача</w:t>
      </w:r>
      <w:r w:rsidR="008020E4">
        <w:rPr>
          <w:rFonts w:ascii="Times New Roman" w:eastAsia="Times New Roman" w:hAnsi="Times New Roman" w:cs="Times New Roman"/>
          <w:sz w:val="24"/>
          <w:szCs w:val="24"/>
          <w:lang w:val="uk-UA" w:eastAsia="ru-RU"/>
        </w:rPr>
        <w:t xml:space="preserve"> районного методичного </w:t>
      </w:r>
      <w:r w:rsidRPr="00A91D8C">
        <w:rPr>
          <w:rFonts w:ascii="Times New Roman" w:eastAsia="Times New Roman" w:hAnsi="Times New Roman" w:cs="Times New Roman"/>
          <w:sz w:val="24"/>
          <w:szCs w:val="24"/>
          <w:lang w:val="uk-UA" w:eastAsia="ru-RU"/>
        </w:rPr>
        <w:t>кабінет</w:t>
      </w:r>
      <w:r w:rsidR="008020E4">
        <w:rPr>
          <w:rFonts w:ascii="Times New Roman" w:eastAsia="Times New Roman" w:hAnsi="Times New Roman" w:cs="Times New Roman"/>
          <w:sz w:val="24"/>
          <w:szCs w:val="24"/>
          <w:lang w:val="uk-UA" w:eastAsia="ru-RU"/>
        </w:rPr>
        <w:t>у</w:t>
      </w:r>
      <w:r w:rsidRPr="00A91D8C">
        <w:rPr>
          <w:rFonts w:ascii="Times New Roman" w:eastAsia="Times New Roman" w:hAnsi="Times New Roman" w:cs="Times New Roman"/>
          <w:sz w:val="24"/>
          <w:szCs w:val="24"/>
          <w:lang w:val="uk-UA" w:eastAsia="ru-RU"/>
        </w:rPr>
        <w:t xml:space="preserve"> </w:t>
      </w:r>
      <w:proofErr w:type="spellStart"/>
      <w:r w:rsidRPr="00A91D8C">
        <w:rPr>
          <w:rFonts w:ascii="Times New Roman" w:eastAsia="Times New Roman" w:hAnsi="Times New Roman" w:cs="Times New Roman"/>
          <w:sz w:val="24"/>
          <w:szCs w:val="24"/>
          <w:lang w:val="uk-UA" w:eastAsia="ru-RU"/>
        </w:rPr>
        <w:t>Мартюшину</w:t>
      </w:r>
      <w:proofErr w:type="spellEnd"/>
      <w:r w:rsidRPr="00A91D8C">
        <w:rPr>
          <w:rFonts w:ascii="Times New Roman" w:eastAsia="Times New Roman" w:hAnsi="Times New Roman" w:cs="Times New Roman"/>
          <w:sz w:val="24"/>
          <w:szCs w:val="24"/>
          <w:lang w:val="uk-UA" w:eastAsia="ru-RU"/>
        </w:rPr>
        <w:t xml:space="preserve"> Т.Г.</w:t>
      </w:r>
    </w:p>
    <w:p w:rsidR="00A91D8C" w:rsidRPr="00A91D8C" w:rsidRDefault="00A91D8C" w:rsidP="00315212">
      <w:pPr>
        <w:spacing w:after="0" w:line="240" w:lineRule="auto"/>
        <w:ind w:right="-83"/>
        <w:rPr>
          <w:rFonts w:ascii="Times New Roman" w:eastAsia="Times New Roman" w:hAnsi="Times New Roman" w:cs="Times New Roman"/>
          <w:sz w:val="24"/>
          <w:szCs w:val="24"/>
          <w:lang w:val="uk-UA" w:eastAsia="ru-RU"/>
        </w:rPr>
      </w:pPr>
    </w:p>
    <w:p w:rsidR="00C44C4F" w:rsidRDefault="00C44C4F" w:rsidP="00315212">
      <w:pPr>
        <w:spacing w:after="0" w:line="240" w:lineRule="auto"/>
        <w:ind w:right="-83"/>
        <w:rPr>
          <w:rFonts w:ascii="Times New Roman" w:eastAsia="Times New Roman" w:hAnsi="Times New Roman" w:cs="Times New Roman"/>
          <w:sz w:val="24"/>
          <w:szCs w:val="24"/>
          <w:lang w:val="uk-UA" w:eastAsia="ru-RU"/>
        </w:rPr>
      </w:pPr>
    </w:p>
    <w:p w:rsidR="00A91D8C" w:rsidRPr="00A91D8C" w:rsidRDefault="00A91D8C" w:rsidP="00315212">
      <w:pPr>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Начальник відділу освіти</w:t>
      </w:r>
      <w:r w:rsidRPr="00A91D8C">
        <w:rPr>
          <w:rFonts w:ascii="Times New Roman" w:eastAsia="Times New Roman" w:hAnsi="Times New Roman" w:cs="Times New Roman"/>
          <w:sz w:val="24"/>
          <w:szCs w:val="24"/>
          <w:lang w:val="uk-UA" w:eastAsia="ru-RU"/>
        </w:rPr>
        <w:tab/>
      </w:r>
      <w:r w:rsidRPr="00A91D8C">
        <w:rPr>
          <w:rFonts w:ascii="Times New Roman" w:eastAsia="Times New Roman" w:hAnsi="Times New Roman" w:cs="Times New Roman"/>
          <w:sz w:val="24"/>
          <w:szCs w:val="24"/>
          <w:lang w:val="uk-UA" w:eastAsia="ru-RU"/>
        </w:rPr>
        <w:tab/>
      </w:r>
      <w:r w:rsidRPr="00A91D8C">
        <w:rPr>
          <w:rFonts w:ascii="Times New Roman" w:eastAsia="Times New Roman" w:hAnsi="Times New Roman" w:cs="Times New Roman"/>
          <w:sz w:val="24"/>
          <w:szCs w:val="24"/>
          <w:lang w:val="uk-UA" w:eastAsia="ru-RU"/>
        </w:rPr>
        <w:tab/>
      </w:r>
      <w:r w:rsidRPr="00A91D8C">
        <w:rPr>
          <w:rFonts w:ascii="Times New Roman" w:eastAsia="Times New Roman" w:hAnsi="Times New Roman" w:cs="Times New Roman"/>
          <w:sz w:val="24"/>
          <w:szCs w:val="24"/>
          <w:lang w:val="uk-UA" w:eastAsia="ru-RU"/>
        </w:rPr>
        <w:tab/>
      </w:r>
      <w:r w:rsidRPr="00A91D8C">
        <w:rPr>
          <w:rFonts w:ascii="Times New Roman" w:eastAsia="Times New Roman" w:hAnsi="Times New Roman" w:cs="Times New Roman"/>
          <w:sz w:val="24"/>
          <w:szCs w:val="24"/>
          <w:lang w:val="uk-UA" w:eastAsia="ru-RU"/>
        </w:rPr>
        <w:tab/>
      </w:r>
      <w:r w:rsidRPr="00A91D8C">
        <w:rPr>
          <w:rFonts w:ascii="Times New Roman" w:eastAsia="Times New Roman" w:hAnsi="Times New Roman" w:cs="Times New Roman"/>
          <w:sz w:val="24"/>
          <w:szCs w:val="24"/>
          <w:lang w:val="uk-UA" w:eastAsia="ru-RU"/>
        </w:rPr>
        <w:tab/>
      </w:r>
      <w:r w:rsidRPr="00A91D8C">
        <w:rPr>
          <w:rFonts w:ascii="Times New Roman" w:eastAsia="Times New Roman" w:hAnsi="Times New Roman" w:cs="Times New Roman"/>
          <w:sz w:val="24"/>
          <w:szCs w:val="24"/>
          <w:lang w:val="uk-UA" w:eastAsia="ru-RU"/>
        </w:rPr>
        <w:tab/>
      </w:r>
      <w:r w:rsidR="004D2220">
        <w:rPr>
          <w:rFonts w:ascii="Times New Roman" w:eastAsia="Times New Roman" w:hAnsi="Times New Roman" w:cs="Times New Roman"/>
          <w:sz w:val="24"/>
          <w:szCs w:val="24"/>
          <w:lang w:val="uk-UA" w:eastAsia="ru-RU"/>
        </w:rPr>
        <w:t>О.Полтавець</w:t>
      </w:r>
    </w:p>
    <w:p w:rsidR="00A91D8C" w:rsidRPr="00A91D8C" w:rsidRDefault="00A91D8C" w:rsidP="00315212">
      <w:pPr>
        <w:spacing w:after="0" w:line="240" w:lineRule="auto"/>
        <w:ind w:left="7788" w:right="-83" w:firstLine="708"/>
        <w:jc w:val="both"/>
        <w:rPr>
          <w:rFonts w:ascii="Times New Roman" w:eastAsia="Times New Roman" w:hAnsi="Times New Roman" w:cs="Times New Roman"/>
          <w:sz w:val="24"/>
          <w:szCs w:val="24"/>
          <w:lang w:val="uk-UA" w:eastAsia="ru-RU"/>
        </w:rPr>
        <w:sectPr w:rsidR="00A91D8C" w:rsidRPr="00A91D8C" w:rsidSect="00626011">
          <w:pgSz w:w="11906" w:h="16838" w:code="9"/>
          <w:pgMar w:top="1134" w:right="567" w:bottom="1134" w:left="1701" w:header="709" w:footer="709" w:gutter="0"/>
          <w:cols w:space="708"/>
          <w:docGrid w:linePitch="360"/>
        </w:sectPr>
      </w:pPr>
    </w:p>
    <w:p w:rsidR="00A91D8C" w:rsidRPr="00A91D8C" w:rsidRDefault="00A91D8C" w:rsidP="00315212">
      <w:pPr>
        <w:spacing w:after="0" w:line="240" w:lineRule="auto"/>
        <w:ind w:left="3540"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lastRenderedPageBreak/>
        <w:t>Додаток 1</w:t>
      </w:r>
    </w:p>
    <w:p w:rsidR="00A91D8C" w:rsidRPr="00A91D8C" w:rsidRDefault="00A91D8C" w:rsidP="00315212">
      <w:pPr>
        <w:spacing w:after="0" w:line="240" w:lineRule="auto"/>
        <w:ind w:left="3540"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до наказу відділу освіти</w:t>
      </w:r>
    </w:p>
    <w:p w:rsidR="00A91D8C" w:rsidRPr="00A91D8C" w:rsidRDefault="00A91D8C" w:rsidP="00315212">
      <w:pPr>
        <w:spacing w:after="0" w:line="240" w:lineRule="auto"/>
        <w:ind w:left="3540"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райдержадміністрації</w:t>
      </w:r>
    </w:p>
    <w:p w:rsidR="00A91D8C" w:rsidRPr="00A91D8C" w:rsidRDefault="00A91D8C" w:rsidP="00315212">
      <w:pPr>
        <w:spacing w:after="0" w:line="240" w:lineRule="auto"/>
        <w:ind w:left="9003" w:right="-83" w:firstLine="708"/>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від </w:t>
      </w:r>
      <w:r w:rsidR="009A534C">
        <w:rPr>
          <w:rFonts w:ascii="Times New Roman" w:eastAsia="Times New Roman" w:hAnsi="Times New Roman" w:cs="Times New Roman"/>
          <w:sz w:val="24"/>
          <w:szCs w:val="24"/>
          <w:lang w:val="uk-UA" w:eastAsia="ru-RU"/>
        </w:rPr>
        <w:t>15.09.2017 року № 324</w:t>
      </w: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left="360" w:right="-83"/>
        <w:jc w:val="center"/>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Модель управління методичною роботою</w:t>
      </w:r>
    </w:p>
    <w:p w:rsidR="00A91D8C" w:rsidRPr="00A91D8C" w:rsidRDefault="00A91D8C" w:rsidP="00315212">
      <w:pPr>
        <w:tabs>
          <w:tab w:val="left" w:pos="4230"/>
        </w:tabs>
        <w:spacing w:after="0" w:line="240" w:lineRule="auto"/>
        <w:ind w:left="-426" w:right="-83"/>
        <w:jc w:val="both"/>
        <w:rPr>
          <w:rFonts w:ascii="Times New Roman" w:eastAsia="Times New Roman" w:hAnsi="Times New Roman" w:cs="Times New Roman"/>
          <w:sz w:val="24"/>
          <w:szCs w:val="24"/>
          <w:lang w:val="uk-UA" w:eastAsia="ru-RU"/>
        </w:rPr>
      </w:pPr>
    </w:p>
    <w:p w:rsidR="00A91D8C" w:rsidRPr="00A91D8C" w:rsidRDefault="00303783" w:rsidP="00315212">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rect id="_x0000_s1067" style="position:absolute;left:0;text-align:left;margin-left:531.3pt;margin-top:8.5pt;width:181.6pt;height:57.2pt;z-index:251678720">
            <v:textbox>
              <w:txbxContent>
                <w:p w:rsidR="00A91D8C" w:rsidRPr="00652C84" w:rsidRDefault="009A534C" w:rsidP="00A91D8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КЗ</w:t>
                  </w:r>
                  <w:proofErr w:type="spellEnd"/>
                  <w:r>
                    <w:rPr>
                      <w:rFonts w:ascii="Times New Roman" w:hAnsi="Times New Roman" w:cs="Times New Roman"/>
                      <w:sz w:val="24"/>
                      <w:szCs w:val="24"/>
                      <w:lang w:val="uk-UA"/>
                    </w:rPr>
                    <w:t xml:space="preserve"> «</w:t>
                  </w:r>
                  <w:r w:rsidR="00A91D8C" w:rsidRPr="00652C84">
                    <w:rPr>
                      <w:rFonts w:ascii="Times New Roman" w:hAnsi="Times New Roman" w:cs="Times New Roman"/>
                      <w:sz w:val="24"/>
                      <w:szCs w:val="24"/>
                      <w:lang w:val="uk-UA"/>
                    </w:rPr>
                    <w:t>КОІППО</w:t>
                  </w:r>
                </w:p>
                <w:p w:rsidR="00A91D8C" w:rsidRPr="00C43644" w:rsidRDefault="00A91D8C" w:rsidP="009A534C">
                  <w:pPr>
                    <w:jc w:val="center"/>
                    <w:rPr>
                      <w:lang w:val="uk-UA"/>
                    </w:rPr>
                  </w:pPr>
                  <w:r w:rsidRPr="00652C84">
                    <w:rPr>
                      <w:rFonts w:ascii="Times New Roman" w:hAnsi="Times New Roman" w:cs="Times New Roman"/>
                      <w:sz w:val="24"/>
                      <w:szCs w:val="24"/>
                      <w:lang w:val="uk-UA"/>
                    </w:rPr>
                    <w:t>імені Василя Сухомлинського</w:t>
                  </w:r>
                  <w:r w:rsidR="009A534C">
                    <w:rPr>
                      <w:rFonts w:ascii="Times New Roman" w:hAnsi="Times New Roman" w:cs="Times New Roman"/>
                      <w:sz w:val="24"/>
                      <w:szCs w:val="24"/>
                      <w:lang w:val="uk-UA"/>
                    </w:rPr>
                    <w:t>»</w:t>
                  </w:r>
                </w:p>
              </w:txbxContent>
            </v:textbox>
          </v:rect>
        </w:pict>
      </w:r>
      <w:r>
        <w:rPr>
          <w:rFonts w:ascii="Times New Roman" w:eastAsia="Times New Roman" w:hAnsi="Times New Roman" w:cs="Times New Roman"/>
          <w:noProof/>
          <w:sz w:val="24"/>
          <w:szCs w:val="24"/>
          <w:lang w:eastAsia="ru-RU"/>
        </w:rPr>
        <w:pict>
          <v:rect id="_x0000_s1066" style="position:absolute;left:0;text-align:left;margin-left:92.85pt;margin-top:8.5pt;width:189.15pt;height:57.2pt;z-index:251677696">
            <v:textbox>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ВІДДІЛ ОСВІТИ</w:t>
                  </w:r>
                </w:p>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Олександрійської РДА</w:t>
                  </w:r>
                </w:p>
              </w:txbxContent>
            </v:textbox>
          </v:rect>
        </w:pict>
      </w:r>
    </w:p>
    <w:p w:rsidR="00A91D8C" w:rsidRPr="00A91D8C" w:rsidRDefault="00303783" w:rsidP="00315212">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rect id="_x0000_s1052" style="position:absolute;left:0;text-align:left;margin-left:320pt;margin-top:9.75pt;width:173pt;height:54.8pt;z-index:251663360">
            <v:textbox>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РАЙОННИЙ МЕТОДИЧНИЙ КАБІНЕТ</w:t>
                  </w:r>
                </w:p>
              </w:txbxContent>
            </v:textbox>
          </v:rect>
        </w:pict>
      </w:r>
    </w:p>
    <w:p w:rsidR="00A91D8C" w:rsidRPr="00A91D8C" w:rsidRDefault="00303783" w:rsidP="00315212">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70" type="#_x0000_t32" style="position:absolute;left:0;text-align:left;margin-left:493pt;margin-top:12.05pt;width:38.3pt;height:0;z-index:251681792" o:connectortype="straight"/>
        </w:pict>
      </w:r>
      <w:r>
        <w:rPr>
          <w:rFonts w:ascii="Times New Roman" w:eastAsia="Times New Roman" w:hAnsi="Times New Roman" w:cs="Times New Roman"/>
          <w:noProof/>
          <w:sz w:val="24"/>
          <w:szCs w:val="24"/>
          <w:lang w:eastAsia="ru-RU"/>
        </w:rPr>
        <w:pict>
          <v:shape id="_x0000_s1069" type="#_x0000_t32" style="position:absolute;left:0;text-align:left;margin-left:282pt;margin-top:12.05pt;width:38pt;height:0;flip:x;z-index:251680768" o:connectortype="straight"/>
        </w:pict>
      </w:r>
    </w:p>
    <w:p w:rsidR="00A91D8C" w:rsidRPr="00A91D8C" w:rsidRDefault="00A91D8C" w:rsidP="00315212">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p>
    <w:p w:rsidR="00A91D8C" w:rsidRPr="00A91D8C" w:rsidRDefault="00303783" w:rsidP="00315212">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 id="_x0000_s1058" type="#_x0000_t32" style="position:absolute;left:0;text-align:left;margin-left:406.65pt;margin-top:9.35pt;width:0;height:49.4pt;z-index:251669504" o:connectortype="straight"/>
        </w:pict>
      </w:r>
    </w:p>
    <w:p w:rsidR="00A91D8C" w:rsidRPr="00A91D8C" w:rsidRDefault="00A91D8C" w:rsidP="00315212">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p>
    <w:p w:rsidR="00A91D8C" w:rsidRPr="00A91D8C" w:rsidRDefault="00303783" w:rsidP="00315212">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rect id="_x0000_s1050" style="position:absolute;left:0;text-align:left;margin-left:493pt;margin-top:0;width:173pt;height:54.8pt;z-index:251661312">
            <v:textbox>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ІНФОРМАЦІЙНИЙ ЦЕНТР</w:t>
                  </w:r>
                </w:p>
              </w:txbxContent>
            </v:textbox>
          </v:rect>
        </w:pict>
      </w:r>
      <w:r>
        <w:rPr>
          <w:rFonts w:ascii="Times New Roman" w:eastAsia="Times New Roman" w:hAnsi="Times New Roman" w:cs="Times New Roman"/>
          <w:noProof/>
          <w:sz w:val="24"/>
          <w:szCs w:val="24"/>
          <w:lang w:eastAsia="ru-RU"/>
        </w:rPr>
        <w:pict>
          <v:rect id="_x0000_s1049" style="position:absolute;left:0;text-align:left;margin-left:147pt;margin-top:0;width:173pt;height:54.8pt;z-index:251660288">
            <v:textbox>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МЕТОДИЧНИЙ ЦЕНТР</w:t>
                  </w:r>
                </w:p>
              </w:txbxContent>
            </v:textbox>
          </v:rect>
        </w:pict>
      </w:r>
    </w:p>
    <w:p w:rsidR="00A91D8C" w:rsidRPr="00A91D8C" w:rsidRDefault="00A91D8C" w:rsidP="00315212">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p>
    <w:p w:rsidR="00A91D8C" w:rsidRPr="00A91D8C" w:rsidRDefault="00303783"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sectPr w:rsidR="00A91D8C" w:rsidRPr="00A91D8C" w:rsidSect="008B1DC5">
          <w:pgSz w:w="16838" w:h="11906" w:orient="landscape" w:code="9"/>
          <w:pgMar w:top="284" w:right="0" w:bottom="1418" w:left="851" w:header="709" w:footer="709" w:gutter="0"/>
          <w:cols w:space="708"/>
          <w:docGrid w:linePitch="360"/>
        </w:sectPr>
      </w:pPr>
      <w:r>
        <w:rPr>
          <w:rFonts w:ascii="Times New Roman" w:eastAsia="Times New Roman" w:hAnsi="Times New Roman" w:cs="Times New Roman"/>
          <w:noProof/>
          <w:sz w:val="24"/>
          <w:szCs w:val="24"/>
          <w:lang w:eastAsia="ru-RU"/>
        </w:rPr>
        <w:pict>
          <v:rect id="_x0000_s1068" style="position:absolute;left:0;text-align:left;margin-left:270.7pt;margin-top:270.05pt;width:277.25pt;height:35.5pt;z-index:251679744">
            <v:textbox>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МЕТОДИЧНІ КАБІНЕТИ ЗАКЛАДІВ ОСВІТИ</w:t>
                  </w:r>
                </w:p>
              </w:txbxContent>
            </v:textbox>
          </v:rect>
        </w:pict>
      </w:r>
      <w:r>
        <w:rPr>
          <w:rFonts w:ascii="Times New Roman" w:eastAsia="Times New Roman" w:hAnsi="Times New Roman" w:cs="Times New Roman"/>
          <w:noProof/>
          <w:sz w:val="24"/>
          <w:szCs w:val="24"/>
          <w:lang w:eastAsia="ru-RU"/>
        </w:rPr>
        <w:pict>
          <v:shape id="_x0000_s1071" type="#_x0000_t32" style="position:absolute;left:0;text-align:left;margin-left:406.65pt;margin-top:3.55pt;width:0;height:266.5pt;z-index:251682816" o:connectortype="straight"/>
        </w:pict>
      </w:r>
      <w:r>
        <w:rPr>
          <w:rFonts w:ascii="Times New Roman" w:eastAsia="Times New Roman" w:hAnsi="Times New Roman" w:cs="Times New Roman"/>
          <w:noProof/>
          <w:sz w:val="24"/>
          <w:szCs w:val="24"/>
          <w:lang w:eastAsia="ru-RU"/>
        </w:rPr>
        <w:pict>
          <v:shape id="_x0000_s1065" type="#_x0000_t32" style="position:absolute;left:0;text-align:left;margin-left:561.7pt;margin-top:132.5pt;width:62.65pt;height:0;z-index:251676672" o:connectortype="straight"/>
        </w:pict>
      </w:r>
      <w:r>
        <w:rPr>
          <w:rFonts w:ascii="Times New Roman" w:eastAsia="Times New Roman" w:hAnsi="Times New Roman" w:cs="Times New Roman"/>
          <w:noProof/>
          <w:sz w:val="24"/>
          <w:szCs w:val="24"/>
          <w:lang w:eastAsia="ru-RU"/>
        </w:rPr>
        <w:pict>
          <v:shape id="_x0000_s1064" type="#_x0000_t32" style="position:absolute;left:0;text-align:left;margin-left:201.4pt;margin-top:94.9pt;width:69.3pt;height:0;z-index:251675648" o:connectortype="straight"/>
        </w:pict>
      </w:r>
      <w:r>
        <w:rPr>
          <w:rFonts w:ascii="Times New Roman" w:eastAsia="Times New Roman" w:hAnsi="Times New Roman" w:cs="Times New Roman"/>
          <w:noProof/>
          <w:sz w:val="24"/>
          <w:szCs w:val="24"/>
          <w:lang w:eastAsia="ru-RU"/>
        </w:rPr>
        <w:pict>
          <v:shape id="_x0000_s1063" type="#_x0000_t32" style="position:absolute;left:0;text-align:left;margin-left:201.4pt;margin-top:191.65pt;width:69.3pt;height:0;z-index:251674624" o:connectortype="straight"/>
        </w:pict>
      </w:r>
      <w:r>
        <w:rPr>
          <w:rFonts w:ascii="Times New Roman" w:eastAsia="Times New Roman" w:hAnsi="Times New Roman" w:cs="Times New Roman"/>
          <w:noProof/>
          <w:sz w:val="24"/>
          <w:szCs w:val="24"/>
          <w:lang w:eastAsia="ru-RU"/>
        </w:rPr>
        <w:pict>
          <v:shape id="_x0000_s1062" type="#_x0000_t32" style="position:absolute;left:0;text-align:left;margin-left:591.5pt;margin-top:27.2pt;width:0;height:105.3pt;z-index:251673600" o:connectortype="straight"/>
        </w:pict>
      </w:r>
      <w:r>
        <w:rPr>
          <w:rFonts w:ascii="Times New Roman" w:eastAsia="Times New Roman" w:hAnsi="Times New Roman" w:cs="Times New Roman"/>
          <w:noProof/>
          <w:sz w:val="24"/>
          <w:szCs w:val="24"/>
          <w:lang w:eastAsia="ru-RU"/>
        </w:rPr>
        <w:pict>
          <v:shape id="_x0000_s1061" type="#_x0000_t32" style="position:absolute;left:0;text-align:left;margin-left:230.4pt;margin-top:27.2pt;width:2.15pt;height:164.45pt;z-index:251672576" o:connectortype="straight"/>
        </w:pict>
      </w:r>
      <w:r>
        <w:rPr>
          <w:rFonts w:ascii="Times New Roman" w:eastAsia="Times New Roman" w:hAnsi="Times New Roman" w:cs="Times New Roman"/>
          <w:noProof/>
          <w:sz w:val="24"/>
          <w:szCs w:val="24"/>
          <w:lang w:eastAsia="ru-RU"/>
        </w:rPr>
        <w:pict>
          <v:shape id="_x0000_s1060" type="#_x0000_t32" style="position:absolute;left:0;text-align:left;margin-left:406.65pt;margin-top:3.55pt;width:86.35pt;height:0;z-index:251671552" o:connectortype="straight"/>
        </w:pict>
      </w:r>
      <w:r>
        <w:rPr>
          <w:rFonts w:ascii="Times New Roman" w:eastAsia="Times New Roman" w:hAnsi="Times New Roman" w:cs="Times New Roman"/>
          <w:noProof/>
          <w:sz w:val="24"/>
          <w:szCs w:val="24"/>
          <w:lang w:eastAsia="ru-RU"/>
        </w:rPr>
        <w:pict>
          <v:shape id="_x0000_s1059" type="#_x0000_t32" style="position:absolute;left:0;text-align:left;margin-left:320pt;margin-top:3.55pt;width:86.65pt;height:0;flip:x;z-index:251670528" o:connectortype="straight"/>
        </w:pict>
      </w:r>
      <w:r>
        <w:rPr>
          <w:rFonts w:ascii="Times New Roman" w:eastAsia="Times New Roman" w:hAnsi="Times New Roman" w:cs="Times New Roman"/>
          <w:noProof/>
          <w:sz w:val="24"/>
          <w:szCs w:val="24"/>
          <w:lang w:eastAsia="ru-RU"/>
        </w:rPr>
        <w:pict>
          <v:rect id="_x0000_s1057" style="position:absolute;left:0;text-align:left;margin-left:624.35pt;margin-top:94.9pt;width:118.95pt;height:80.55pt;z-index:251668480">
            <v:textbox style="mso-next-textbox:#_x0000_s1057">
              <w:txbxContent>
                <w:p w:rsidR="00A91D8C" w:rsidRPr="00652C84" w:rsidRDefault="00A91D8C" w:rsidP="00652C84">
                  <w:pPr>
                    <w:spacing w:after="0"/>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СЕКТОР МОНІТОРИНГУ</w:t>
                  </w:r>
                </w:p>
                <w:p w:rsidR="00A91D8C" w:rsidRPr="00652C84" w:rsidRDefault="00A91D8C" w:rsidP="00652C84">
                  <w:pPr>
                    <w:spacing w:after="0"/>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ТА АПРОБАЦІЇ</w:t>
                  </w:r>
                </w:p>
              </w:txbxContent>
            </v:textbox>
          </v:rect>
        </w:pict>
      </w:r>
      <w:r>
        <w:rPr>
          <w:rFonts w:ascii="Times New Roman" w:eastAsia="Times New Roman" w:hAnsi="Times New Roman" w:cs="Times New Roman"/>
          <w:noProof/>
          <w:sz w:val="24"/>
          <w:szCs w:val="24"/>
          <w:lang w:eastAsia="ru-RU"/>
        </w:rPr>
        <w:pict>
          <v:rect id="_x0000_s1056" style="position:absolute;left:0;text-align:left;margin-left:442.75pt;margin-top:94.9pt;width:118.95pt;height:80.55pt;z-index:251667456">
            <v:textbox style="mso-next-textbox:#_x0000_s1056">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СЕКТОР НАУКОВО-ПЕДАГОГІЧНОЇ ІНФОРМАЦІЇ</w:t>
                  </w:r>
                </w:p>
              </w:txbxContent>
            </v:textbox>
          </v:rect>
        </w:pict>
      </w:r>
      <w:r>
        <w:rPr>
          <w:rFonts w:ascii="Times New Roman" w:eastAsia="Times New Roman" w:hAnsi="Times New Roman" w:cs="Times New Roman"/>
          <w:noProof/>
          <w:sz w:val="24"/>
          <w:szCs w:val="24"/>
          <w:lang w:eastAsia="ru-RU"/>
        </w:rPr>
        <w:pict>
          <v:rect id="_x0000_s1054" style="position:absolute;left:0;text-align:left;margin-left:82.45pt;margin-top:163.7pt;width:118.95pt;height:80.55pt;z-index:251665408">
            <v:textbox style="mso-next-textbox:#_x0000_s1054">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СЕКТОР ПОЗАШКІЛЬНОЇ ОСВІТИ</w:t>
                  </w:r>
                </w:p>
              </w:txbxContent>
            </v:textbox>
          </v:rect>
        </w:pict>
      </w:r>
      <w:r>
        <w:rPr>
          <w:rFonts w:ascii="Times New Roman" w:eastAsia="Times New Roman" w:hAnsi="Times New Roman" w:cs="Times New Roman"/>
          <w:noProof/>
          <w:sz w:val="24"/>
          <w:szCs w:val="24"/>
          <w:lang w:eastAsia="ru-RU"/>
        </w:rPr>
        <w:pict>
          <v:rect id="_x0000_s1051" style="position:absolute;left:0;text-align:left;margin-left:82.45pt;margin-top:51.95pt;width:118.95pt;height:80.55pt;z-index:251662336">
            <v:textbox style="mso-next-textbox:#_x0000_s1051">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СЕКТОР ДОШКІЛЬНОЇ ОСВІТИ</w:t>
                  </w:r>
                </w:p>
              </w:txbxContent>
            </v:textbox>
          </v:rect>
        </w:pict>
      </w:r>
      <w:r>
        <w:rPr>
          <w:rFonts w:ascii="Times New Roman" w:eastAsia="Times New Roman" w:hAnsi="Times New Roman" w:cs="Times New Roman"/>
          <w:noProof/>
          <w:sz w:val="24"/>
          <w:szCs w:val="24"/>
          <w:lang w:eastAsia="ru-RU"/>
        </w:rPr>
        <w:pict>
          <v:rect id="_x0000_s1055" style="position:absolute;left:0;text-align:left;margin-left:270.7pt;margin-top:163.7pt;width:118.95pt;height:80.55pt;z-index:251666432">
            <v:textbox style="mso-next-textbox:#_x0000_s1055">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СЕКТОР СОЦІАЛЬНО-ПСИХОЛОГІЧНОЇ СЛУЖБИ</w:t>
                  </w:r>
                </w:p>
              </w:txbxContent>
            </v:textbox>
          </v:rect>
        </w:pict>
      </w:r>
      <w:r>
        <w:rPr>
          <w:rFonts w:ascii="Times New Roman" w:eastAsia="Times New Roman" w:hAnsi="Times New Roman" w:cs="Times New Roman"/>
          <w:noProof/>
          <w:sz w:val="24"/>
          <w:szCs w:val="24"/>
          <w:lang w:eastAsia="ru-RU"/>
        </w:rPr>
        <w:pict>
          <v:rect id="_x0000_s1053" style="position:absolute;left:0;text-align:left;margin-left:270.7pt;margin-top:51.95pt;width:118.95pt;height:80.55pt;z-index:251664384">
            <v:textbox style="mso-next-textbox:#_x0000_s1053">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СЕКТОР ЗАГАЛЬНОЇ СЕРЕДНЬОЇ ОСВІТИ</w:t>
                  </w:r>
                </w:p>
              </w:txbxContent>
            </v:textbox>
          </v:rect>
        </w:pict>
      </w:r>
    </w:p>
    <w:p w:rsidR="00A91D8C" w:rsidRPr="00A91D8C" w:rsidRDefault="00A91D8C" w:rsidP="00315212">
      <w:pPr>
        <w:spacing w:after="0" w:line="240" w:lineRule="auto"/>
        <w:ind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lastRenderedPageBreak/>
        <w:t>Додаток 2</w:t>
      </w:r>
    </w:p>
    <w:p w:rsidR="00A91D8C" w:rsidRPr="00A91D8C" w:rsidRDefault="00A91D8C" w:rsidP="00315212">
      <w:pPr>
        <w:spacing w:after="0" w:line="240" w:lineRule="auto"/>
        <w:ind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до наказу відділу освіти</w:t>
      </w:r>
    </w:p>
    <w:p w:rsidR="00A91D8C" w:rsidRPr="00A91D8C" w:rsidRDefault="00A91D8C" w:rsidP="00315212">
      <w:pPr>
        <w:spacing w:after="0" w:line="240" w:lineRule="auto"/>
        <w:ind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райдержадміністрації</w:t>
      </w:r>
    </w:p>
    <w:p w:rsidR="009A534C" w:rsidRPr="00A91D8C" w:rsidRDefault="009A534C" w:rsidP="009A534C">
      <w:pPr>
        <w:spacing w:after="0" w:line="240" w:lineRule="auto"/>
        <w:ind w:right="-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91D8C">
        <w:rPr>
          <w:rFonts w:ascii="Times New Roman" w:eastAsia="Times New Roman" w:hAnsi="Times New Roman" w:cs="Times New Roman"/>
          <w:sz w:val="24"/>
          <w:szCs w:val="24"/>
          <w:lang w:val="uk-UA" w:eastAsia="ru-RU"/>
        </w:rPr>
        <w:t xml:space="preserve">від </w:t>
      </w:r>
      <w:r>
        <w:rPr>
          <w:rFonts w:ascii="Times New Roman" w:eastAsia="Times New Roman" w:hAnsi="Times New Roman" w:cs="Times New Roman"/>
          <w:sz w:val="24"/>
          <w:szCs w:val="24"/>
          <w:lang w:val="uk-UA" w:eastAsia="ru-RU"/>
        </w:rPr>
        <w:t>15.09.2017 року № 324</w:t>
      </w:r>
    </w:p>
    <w:p w:rsidR="00A91D8C" w:rsidRPr="00A91D8C" w:rsidRDefault="00A91D8C" w:rsidP="00315212">
      <w:pPr>
        <w:spacing w:after="0" w:line="240" w:lineRule="auto"/>
        <w:ind w:left="5463" w:right="-83" w:firstLine="708"/>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w:t>
      </w:r>
    </w:p>
    <w:p w:rsidR="00A91D8C" w:rsidRPr="00A91D8C" w:rsidRDefault="00A91D8C" w:rsidP="00315212">
      <w:pPr>
        <w:spacing w:after="0" w:line="240" w:lineRule="auto"/>
        <w:ind w:left="7788" w:right="-83" w:firstLine="708"/>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b/>
          <w:sz w:val="24"/>
          <w:szCs w:val="24"/>
          <w:lang w:val="uk-UA" w:eastAsia="ru-RU"/>
        </w:rPr>
        <w:t>Склад ради районного методичного кабінету</w:t>
      </w: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i/>
          <w:sz w:val="24"/>
          <w:szCs w:val="24"/>
          <w:lang w:val="uk-UA" w:eastAsia="ru-RU"/>
        </w:rPr>
        <w:t>Голова рад</w:t>
      </w:r>
      <w:r w:rsidRPr="00A91D8C">
        <w:rPr>
          <w:rFonts w:ascii="Times New Roman" w:eastAsia="Times New Roman" w:hAnsi="Times New Roman" w:cs="Times New Roman"/>
          <w:sz w:val="24"/>
          <w:szCs w:val="24"/>
          <w:lang w:val="uk-UA" w:eastAsia="ru-RU"/>
        </w:rPr>
        <w:t xml:space="preserve">и – </w:t>
      </w:r>
      <w:proofErr w:type="spellStart"/>
      <w:r w:rsidRPr="00A91D8C">
        <w:rPr>
          <w:rFonts w:ascii="Times New Roman" w:eastAsia="Times New Roman" w:hAnsi="Times New Roman" w:cs="Times New Roman"/>
          <w:sz w:val="24"/>
          <w:szCs w:val="24"/>
          <w:lang w:val="uk-UA" w:eastAsia="ru-RU"/>
        </w:rPr>
        <w:t>Мартюшина</w:t>
      </w:r>
      <w:proofErr w:type="spellEnd"/>
      <w:r w:rsidRPr="00A91D8C">
        <w:rPr>
          <w:rFonts w:ascii="Times New Roman" w:eastAsia="Times New Roman" w:hAnsi="Times New Roman" w:cs="Times New Roman"/>
          <w:sz w:val="24"/>
          <w:szCs w:val="24"/>
          <w:lang w:val="uk-UA" w:eastAsia="ru-RU"/>
        </w:rPr>
        <w:t xml:space="preserve">  Т.Г., завіду</w:t>
      </w:r>
      <w:r w:rsidR="001550AE">
        <w:rPr>
          <w:rFonts w:ascii="Times New Roman" w:eastAsia="Times New Roman" w:hAnsi="Times New Roman" w:cs="Times New Roman"/>
          <w:sz w:val="24"/>
          <w:szCs w:val="24"/>
          <w:lang w:val="uk-UA" w:eastAsia="ru-RU"/>
        </w:rPr>
        <w:t>вач</w:t>
      </w:r>
      <w:r w:rsidRPr="00A91D8C">
        <w:rPr>
          <w:rFonts w:ascii="Times New Roman" w:eastAsia="Times New Roman" w:hAnsi="Times New Roman" w:cs="Times New Roman"/>
          <w:sz w:val="24"/>
          <w:szCs w:val="24"/>
          <w:lang w:val="uk-UA" w:eastAsia="ru-RU"/>
        </w:rPr>
        <w:t xml:space="preserve"> районн</w:t>
      </w:r>
      <w:r w:rsidR="001550AE">
        <w:rPr>
          <w:rFonts w:ascii="Times New Roman" w:eastAsia="Times New Roman" w:hAnsi="Times New Roman" w:cs="Times New Roman"/>
          <w:sz w:val="24"/>
          <w:szCs w:val="24"/>
          <w:lang w:val="uk-UA" w:eastAsia="ru-RU"/>
        </w:rPr>
        <w:t>ого</w:t>
      </w:r>
      <w:r w:rsidRPr="00A91D8C">
        <w:rPr>
          <w:rFonts w:ascii="Times New Roman" w:eastAsia="Times New Roman" w:hAnsi="Times New Roman" w:cs="Times New Roman"/>
          <w:sz w:val="24"/>
          <w:szCs w:val="24"/>
          <w:lang w:val="uk-UA" w:eastAsia="ru-RU"/>
        </w:rPr>
        <w:t xml:space="preserve"> методичн</w:t>
      </w:r>
      <w:r w:rsidR="001550AE">
        <w:rPr>
          <w:rFonts w:ascii="Times New Roman" w:eastAsia="Times New Roman" w:hAnsi="Times New Roman" w:cs="Times New Roman"/>
          <w:sz w:val="24"/>
          <w:szCs w:val="24"/>
          <w:lang w:val="uk-UA" w:eastAsia="ru-RU"/>
        </w:rPr>
        <w:t>ого</w:t>
      </w:r>
      <w:r w:rsidRPr="00A91D8C">
        <w:rPr>
          <w:rFonts w:ascii="Times New Roman" w:eastAsia="Times New Roman" w:hAnsi="Times New Roman" w:cs="Times New Roman"/>
          <w:sz w:val="24"/>
          <w:szCs w:val="24"/>
          <w:lang w:val="uk-UA" w:eastAsia="ru-RU"/>
        </w:rPr>
        <w:t xml:space="preserve"> кабінет</w:t>
      </w:r>
      <w:r w:rsidR="001550AE">
        <w:rPr>
          <w:rFonts w:ascii="Times New Roman" w:eastAsia="Times New Roman" w:hAnsi="Times New Roman" w:cs="Times New Roman"/>
          <w:sz w:val="24"/>
          <w:szCs w:val="24"/>
          <w:lang w:val="uk-UA" w:eastAsia="ru-RU"/>
        </w:rPr>
        <w:t>у</w:t>
      </w:r>
    </w:p>
    <w:p w:rsidR="00A91D8C" w:rsidRPr="00A91D8C" w:rsidRDefault="00A91D8C" w:rsidP="0031521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i/>
          <w:sz w:val="24"/>
          <w:szCs w:val="24"/>
          <w:lang w:val="uk-UA" w:eastAsia="ru-RU"/>
        </w:rPr>
        <w:t>Секретар ради</w:t>
      </w:r>
      <w:r w:rsidRPr="00A91D8C">
        <w:rPr>
          <w:rFonts w:ascii="Times New Roman" w:eastAsia="Times New Roman" w:hAnsi="Times New Roman" w:cs="Times New Roman"/>
          <w:sz w:val="24"/>
          <w:szCs w:val="24"/>
          <w:lang w:val="uk-UA" w:eastAsia="ru-RU"/>
        </w:rPr>
        <w:t xml:space="preserve"> – Груша В.В., методист РМК</w:t>
      </w:r>
    </w:p>
    <w:p w:rsidR="00A91D8C" w:rsidRPr="00A91D8C" w:rsidRDefault="00A91D8C" w:rsidP="00315212">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lang w:val="uk-UA" w:eastAsia="ru-RU"/>
        </w:rPr>
      </w:pPr>
    </w:p>
    <w:p w:rsidR="00A91D8C" w:rsidRPr="00A91D8C" w:rsidRDefault="00A91D8C" w:rsidP="00315212">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lang w:val="uk-UA" w:eastAsia="ru-RU"/>
        </w:rPr>
      </w:pPr>
      <w:r w:rsidRPr="00A91D8C">
        <w:rPr>
          <w:rFonts w:ascii="Times New Roman" w:eastAsia="Times New Roman" w:hAnsi="Times New Roman" w:cs="Times New Roman"/>
          <w:i/>
          <w:sz w:val="24"/>
          <w:szCs w:val="24"/>
          <w:lang w:val="uk-UA" w:eastAsia="ru-RU"/>
        </w:rPr>
        <w:t>Члени ради:</w:t>
      </w:r>
    </w:p>
    <w:p w:rsidR="00A91D8C" w:rsidRPr="00A91D8C"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Власенко</w:t>
      </w:r>
      <w:proofErr w:type="spellEnd"/>
      <w:r w:rsidRPr="00A91D8C">
        <w:rPr>
          <w:rFonts w:ascii="Times New Roman" w:eastAsia="Times New Roman" w:hAnsi="Times New Roman" w:cs="Times New Roman"/>
          <w:sz w:val="24"/>
          <w:szCs w:val="24"/>
          <w:lang w:val="uk-UA" w:eastAsia="ru-RU"/>
        </w:rPr>
        <w:t xml:space="preserve"> Л.М. – методист  РМК</w:t>
      </w:r>
      <w:r w:rsidR="001550AE">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 xml:space="preserve"> </w:t>
      </w:r>
    </w:p>
    <w:p w:rsidR="00A91D8C" w:rsidRPr="00A91D8C"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Жуфалаян</w:t>
      </w:r>
      <w:proofErr w:type="spellEnd"/>
      <w:r w:rsidRPr="00A91D8C">
        <w:rPr>
          <w:rFonts w:ascii="Times New Roman" w:eastAsia="Times New Roman" w:hAnsi="Times New Roman" w:cs="Times New Roman"/>
          <w:sz w:val="24"/>
          <w:szCs w:val="24"/>
          <w:lang w:val="uk-UA" w:eastAsia="ru-RU"/>
        </w:rPr>
        <w:t xml:space="preserve"> В.О. – керівник районного методичного об'єднання вчителів основ здоров'я</w:t>
      </w:r>
      <w:r w:rsidR="001550AE">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 xml:space="preserve"> </w:t>
      </w:r>
    </w:p>
    <w:p w:rsidR="00A91D8C" w:rsidRPr="00A91D8C"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Козакова Н.А.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Козир С.М.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Коритько</w:t>
      </w:r>
      <w:proofErr w:type="spellEnd"/>
      <w:r w:rsidRPr="00A91D8C">
        <w:rPr>
          <w:rFonts w:ascii="Times New Roman" w:eastAsia="Times New Roman" w:hAnsi="Times New Roman" w:cs="Times New Roman"/>
          <w:sz w:val="24"/>
          <w:szCs w:val="24"/>
          <w:lang w:val="uk-UA" w:eastAsia="ru-RU"/>
        </w:rPr>
        <w:t xml:space="preserve"> Т.Г. - заступник директора з навчально-виховної роботи </w:t>
      </w:r>
      <w:proofErr w:type="spellStart"/>
      <w:r w:rsidRPr="00A91D8C">
        <w:rPr>
          <w:rFonts w:ascii="Times New Roman" w:eastAsia="Times New Roman" w:hAnsi="Times New Roman" w:cs="Times New Roman"/>
          <w:sz w:val="24"/>
          <w:szCs w:val="24"/>
          <w:lang w:val="uk-UA" w:eastAsia="ru-RU"/>
        </w:rPr>
        <w:t>Новопразької</w:t>
      </w:r>
      <w:proofErr w:type="spellEnd"/>
      <w:r w:rsidRPr="00A91D8C">
        <w:rPr>
          <w:rFonts w:ascii="Times New Roman" w:eastAsia="Times New Roman" w:hAnsi="Times New Roman" w:cs="Times New Roman"/>
          <w:sz w:val="24"/>
          <w:szCs w:val="24"/>
          <w:lang w:val="uk-UA" w:eastAsia="ru-RU"/>
        </w:rPr>
        <w:t xml:space="preserve"> ЗШ І-ІІІ ступенів №</w:t>
      </w:r>
      <w:r w:rsidR="001550AE">
        <w:rPr>
          <w:rFonts w:ascii="Times New Roman" w:eastAsia="Times New Roman" w:hAnsi="Times New Roman" w:cs="Times New Roman"/>
          <w:sz w:val="24"/>
          <w:szCs w:val="24"/>
          <w:lang w:val="uk-UA" w:eastAsia="ru-RU"/>
        </w:rPr>
        <w:t xml:space="preserve"> </w:t>
      </w:r>
      <w:r w:rsidRPr="00A91D8C">
        <w:rPr>
          <w:rFonts w:ascii="Times New Roman" w:eastAsia="Times New Roman" w:hAnsi="Times New Roman" w:cs="Times New Roman"/>
          <w:sz w:val="24"/>
          <w:szCs w:val="24"/>
          <w:lang w:val="uk-UA" w:eastAsia="ru-RU"/>
        </w:rPr>
        <w:t>2</w:t>
      </w:r>
      <w:r w:rsidR="001550AE">
        <w:rPr>
          <w:rFonts w:ascii="Times New Roman" w:eastAsia="Times New Roman" w:hAnsi="Times New Roman" w:cs="Times New Roman"/>
          <w:sz w:val="24"/>
          <w:szCs w:val="24"/>
          <w:lang w:val="uk-UA" w:eastAsia="ru-RU"/>
        </w:rPr>
        <w:t>;</w:t>
      </w:r>
    </w:p>
    <w:p w:rsidR="00A91D8C" w:rsidRPr="00A91D8C"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Логвінова</w:t>
      </w:r>
      <w:proofErr w:type="spellEnd"/>
      <w:r w:rsidRPr="00A91D8C">
        <w:rPr>
          <w:rFonts w:ascii="Times New Roman" w:eastAsia="Times New Roman" w:hAnsi="Times New Roman" w:cs="Times New Roman"/>
          <w:sz w:val="24"/>
          <w:szCs w:val="24"/>
          <w:lang w:val="uk-UA" w:eastAsia="ru-RU"/>
        </w:rPr>
        <w:t xml:space="preserve"> Л.Я. – методист  РМК</w:t>
      </w:r>
      <w:r w:rsidR="001550AE">
        <w:rPr>
          <w:rFonts w:ascii="Times New Roman" w:eastAsia="Times New Roman" w:hAnsi="Times New Roman" w:cs="Times New Roman"/>
          <w:sz w:val="24"/>
          <w:szCs w:val="24"/>
          <w:lang w:val="uk-UA" w:eastAsia="ru-RU"/>
        </w:rPr>
        <w:t>;</w:t>
      </w:r>
    </w:p>
    <w:p w:rsidR="00A91D8C" w:rsidRPr="00A91D8C" w:rsidRDefault="00A924BA"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Шкідін</w:t>
      </w:r>
      <w:proofErr w:type="spellEnd"/>
      <w:r>
        <w:rPr>
          <w:rFonts w:ascii="Times New Roman" w:eastAsia="Times New Roman" w:hAnsi="Times New Roman" w:cs="Times New Roman"/>
          <w:sz w:val="24"/>
          <w:szCs w:val="24"/>
          <w:lang w:val="uk-UA" w:eastAsia="ru-RU"/>
        </w:rPr>
        <w:t xml:space="preserve"> Н.Т.</w:t>
      </w:r>
      <w:r w:rsidR="00A91D8C" w:rsidRPr="00A91D8C">
        <w:rPr>
          <w:rFonts w:ascii="Times New Roman" w:eastAsia="Times New Roman" w:hAnsi="Times New Roman" w:cs="Times New Roman"/>
          <w:sz w:val="24"/>
          <w:szCs w:val="24"/>
          <w:lang w:val="uk-UA" w:eastAsia="ru-RU"/>
        </w:rPr>
        <w:t xml:space="preserve">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Максименко Т.І.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Матяш Л.А.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Півняк</w:t>
      </w:r>
      <w:proofErr w:type="spellEnd"/>
      <w:r w:rsidRPr="00A91D8C">
        <w:rPr>
          <w:rFonts w:ascii="Times New Roman" w:eastAsia="Times New Roman" w:hAnsi="Times New Roman" w:cs="Times New Roman"/>
          <w:sz w:val="24"/>
          <w:szCs w:val="24"/>
          <w:lang w:val="uk-UA" w:eastAsia="ru-RU"/>
        </w:rPr>
        <w:t xml:space="preserve"> І.Г.– заступник директора з виховної роботи </w:t>
      </w:r>
      <w:proofErr w:type="spellStart"/>
      <w:r w:rsidRPr="00A91D8C">
        <w:rPr>
          <w:rFonts w:ascii="Times New Roman" w:eastAsia="Times New Roman" w:hAnsi="Times New Roman" w:cs="Times New Roman"/>
          <w:sz w:val="24"/>
          <w:szCs w:val="24"/>
          <w:lang w:val="uk-UA" w:eastAsia="ru-RU"/>
        </w:rPr>
        <w:t>Новопразького</w:t>
      </w:r>
      <w:proofErr w:type="spellEnd"/>
      <w:r w:rsidRPr="00A91D8C">
        <w:rPr>
          <w:rFonts w:ascii="Times New Roman" w:eastAsia="Times New Roman" w:hAnsi="Times New Roman" w:cs="Times New Roman"/>
          <w:sz w:val="24"/>
          <w:szCs w:val="24"/>
          <w:lang w:val="uk-UA" w:eastAsia="ru-RU"/>
        </w:rPr>
        <w:t xml:space="preserve"> НВК</w:t>
      </w:r>
      <w:r w:rsidR="001550AE">
        <w:rPr>
          <w:rFonts w:ascii="Times New Roman" w:eastAsia="Times New Roman" w:hAnsi="Times New Roman" w:cs="Times New Roman"/>
          <w:sz w:val="24"/>
          <w:szCs w:val="24"/>
          <w:lang w:val="uk-UA" w:eastAsia="ru-RU"/>
        </w:rPr>
        <w:t>;</w:t>
      </w:r>
    </w:p>
    <w:p w:rsidR="00A91D8C" w:rsidRPr="00A91D8C"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Правий В.П. – директор </w:t>
      </w:r>
      <w:proofErr w:type="spellStart"/>
      <w:r w:rsidRPr="00A91D8C">
        <w:rPr>
          <w:rFonts w:ascii="Times New Roman" w:eastAsia="Times New Roman" w:hAnsi="Times New Roman" w:cs="Times New Roman"/>
          <w:sz w:val="24"/>
          <w:szCs w:val="24"/>
          <w:lang w:val="uk-UA" w:eastAsia="ru-RU"/>
        </w:rPr>
        <w:t>Користівської</w:t>
      </w:r>
      <w:proofErr w:type="spellEnd"/>
      <w:r w:rsidRPr="00A91D8C">
        <w:rPr>
          <w:rFonts w:ascii="Times New Roman" w:eastAsia="Times New Roman" w:hAnsi="Times New Roman" w:cs="Times New Roman"/>
          <w:sz w:val="24"/>
          <w:szCs w:val="24"/>
          <w:lang w:val="uk-UA" w:eastAsia="ru-RU"/>
        </w:rPr>
        <w:t xml:space="preserve"> ЗШ І</w:t>
      </w:r>
      <w:r w:rsidR="001550AE">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ІІІ ступенів</w:t>
      </w:r>
      <w:r w:rsidR="001550AE">
        <w:rPr>
          <w:rFonts w:ascii="Times New Roman" w:eastAsia="Times New Roman" w:hAnsi="Times New Roman" w:cs="Times New Roman"/>
          <w:sz w:val="24"/>
          <w:szCs w:val="24"/>
          <w:lang w:val="uk-UA" w:eastAsia="ru-RU"/>
        </w:rPr>
        <w:t>;</w:t>
      </w:r>
    </w:p>
    <w:p w:rsidR="00A91D8C" w:rsidRPr="00A91D8C"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Симоненко В.В.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Тищенко Г.О. – заступник  директора з навчально-виховної роботи </w:t>
      </w:r>
      <w:proofErr w:type="spellStart"/>
      <w:r w:rsidRPr="00A91D8C">
        <w:rPr>
          <w:rFonts w:ascii="Times New Roman" w:eastAsia="Times New Roman" w:hAnsi="Times New Roman" w:cs="Times New Roman"/>
          <w:sz w:val="24"/>
          <w:szCs w:val="24"/>
          <w:lang w:val="uk-UA" w:eastAsia="ru-RU"/>
        </w:rPr>
        <w:t>Добронадіївської</w:t>
      </w:r>
      <w:proofErr w:type="spellEnd"/>
      <w:r w:rsidRPr="00A91D8C">
        <w:rPr>
          <w:rFonts w:ascii="Times New Roman" w:eastAsia="Times New Roman" w:hAnsi="Times New Roman" w:cs="Times New Roman"/>
          <w:sz w:val="24"/>
          <w:szCs w:val="24"/>
          <w:lang w:val="uk-UA" w:eastAsia="ru-RU"/>
        </w:rPr>
        <w:t xml:space="preserve"> ЗШ І-ІІІ ступенів</w:t>
      </w:r>
      <w:r w:rsidR="001550AE">
        <w:rPr>
          <w:rFonts w:ascii="Times New Roman" w:eastAsia="Times New Roman" w:hAnsi="Times New Roman" w:cs="Times New Roman"/>
          <w:sz w:val="24"/>
          <w:szCs w:val="24"/>
          <w:lang w:val="uk-UA" w:eastAsia="ru-RU"/>
        </w:rPr>
        <w:t>;</w:t>
      </w:r>
    </w:p>
    <w:p w:rsidR="00A91D8C" w:rsidRPr="00A91D8C"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Федоренко І.В. – методист  РМК</w:t>
      </w:r>
      <w:r w:rsidR="001550AE">
        <w:rPr>
          <w:rFonts w:ascii="Times New Roman" w:eastAsia="Times New Roman" w:hAnsi="Times New Roman" w:cs="Times New Roman"/>
          <w:sz w:val="24"/>
          <w:szCs w:val="24"/>
          <w:lang w:val="uk-UA" w:eastAsia="ru-RU"/>
        </w:rPr>
        <w:t>;</w:t>
      </w:r>
    </w:p>
    <w:p w:rsidR="00D863D4" w:rsidRDefault="00A91D8C"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Чабан О.М. – методист  РМК</w:t>
      </w:r>
      <w:r w:rsidR="00D863D4">
        <w:rPr>
          <w:rFonts w:ascii="Times New Roman" w:eastAsia="Times New Roman" w:hAnsi="Times New Roman" w:cs="Times New Roman"/>
          <w:sz w:val="24"/>
          <w:szCs w:val="24"/>
          <w:lang w:val="uk-UA" w:eastAsia="ru-RU"/>
        </w:rPr>
        <w:t>;</w:t>
      </w:r>
    </w:p>
    <w:p w:rsidR="00A91D8C" w:rsidRPr="00A91D8C" w:rsidRDefault="00D863D4" w:rsidP="00315212">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Скляренко П.В.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315212">
      <w:pPr>
        <w:widowControl w:val="0"/>
        <w:tabs>
          <w:tab w:val="left" w:pos="2661"/>
        </w:tabs>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w:t>
      </w: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315212">
      <w:pPr>
        <w:spacing w:after="0" w:line="240" w:lineRule="auto"/>
        <w:ind w:firstLine="6171"/>
        <w:rPr>
          <w:rFonts w:ascii="Times New Roman" w:eastAsia="Times New Roman" w:hAnsi="Times New Roman" w:cs="Times New Roman"/>
          <w:sz w:val="24"/>
          <w:szCs w:val="24"/>
          <w:lang w:val="uk-UA" w:eastAsia="ru-RU"/>
        </w:rPr>
      </w:pPr>
    </w:p>
    <w:p w:rsidR="00A91D8C" w:rsidRPr="00A91D8C" w:rsidRDefault="00A91D8C" w:rsidP="00315212">
      <w:pPr>
        <w:spacing w:after="0" w:line="240" w:lineRule="auto"/>
        <w:ind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lastRenderedPageBreak/>
        <w:t>Додаток 3</w:t>
      </w:r>
    </w:p>
    <w:p w:rsidR="00A91D8C" w:rsidRPr="00A91D8C" w:rsidRDefault="00A91D8C" w:rsidP="00315212">
      <w:pPr>
        <w:spacing w:after="0" w:line="240" w:lineRule="auto"/>
        <w:ind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до наказу відділу освіти</w:t>
      </w:r>
    </w:p>
    <w:p w:rsidR="00D11F8C" w:rsidRDefault="00A91D8C" w:rsidP="00D11F8C">
      <w:pPr>
        <w:spacing w:after="0" w:line="240" w:lineRule="auto"/>
        <w:ind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райдержадміністрації</w:t>
      </w:r>
      <w:r w:rsidR="00D11F8C">
        <w:rPr>
          <w:rFonts w:ascii="Times New Roman" w:eastAsia="Times New Roman" w:hAnsi="Times New Roman" w:cs="Times New Roman"/>
          <w:sz w:val="24"/>
          <w:szCs w:val="24"/>
          <w:lang w:val="uk-UA" w:eastAsia="ru-RU"/>
        </w:rPr>
        <w:t xml:space="preserve"> </w:t>
      </w:r>
    </w:p>
    <w:p w:rsidR="00D11F8C" w:rsidRPr="00A91D8C" w:rsidRDefault="00D11F8C" w:rsidP="00D11F8C">
      <w:pPr>
        <w:spacing w:after="0" w:line="240" w:lineRule="auto"/>
        <w:ind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від </w:t>
      </w:r>
      <w:r>
        <w:rPr>
          <w:rFonts w:ascii="Times New Roman" w:eastAsia="Times New Roman" w:hAnsi="Times New Roman" w:cs="Times New Roman"/>
          <w:sz w:val="24"/>
          <w:szCs w:val="24"/>
          <w:lang w:val="uk-UA" w:eastAsia="ru-RU"/>
        </w:rPr>
        <w:t>15.09.2017 року № 324</w:t>
      </w:r>
    </w:p>
    <w:p w:rsidR="00A91D8C" w:rsidRPr="00A91D8C" w:rsidRDefault="00A91D8C" w:rsidP="00315212">
      <w:pPr>
        <w:spacing w:after="0" w:line="240" w:lineRule="auto"/>
        <w:ind w:left="7788" w:right="-83" w:firstLine="708"/>
        <w:jc w:val="center"/>
        <w:rPr>
          <w:rFonts w:ascii="Times New Roman" w:eastAsia="Times New Roman" w:hAnsi="Times New Roman" w:cs="Times New Roman"/>
          <w:sz w:val="24"/>
          <w:szCs w:val="24"/>
          <w:lang w:val="uk-UA" w:eastAsia="ru-RU"/>
        </w:rPr>
      </w:pPr>
    </w:p>
    <w:p w:rsidR="00A91D8C" w:rsidRPr="00A91D8C" w:rsidRDefault="00A91D8C" w:rsidP="00315212">
      <w:pPr>
        <w:tabs>
          <w:tab w:val="left" w:pos="4230"/>
        </w:tabs>
        <w:spacing w:after="0" w:line="240" w:lineRule="auto"/>
        <w:ind w:right="-83"/>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b/>
          <w:sz w:val="24"/>
          <w:szCs w:val="24"/>
          <w:lang w:val="uk-UA" w:eastAsia="ru-RU"/>
        </w:rPr>
        <w:t>Циклограма роботи  методичного кабінету</w:t>
      </w:r>
    </w:p>
    <w:p w:rsidR="00A91D8C" w:rsidRPr="00A91D8C" w:rsidRDefault="00A91D8C" w:rsidP="00315212">
      <w:pPr>
        <w:spacing w:after="0" w:line="240" w:lineRule="auto"/>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b/>
          <w:sz w:val="24"/>
          <w:szCs w:val="24"/>
          <w:lang w:val="uk-UA" w:eastAsia="ru-RU"/>
        </w:rPr>
        <w:t>201</w:t>
      </w:r>
      <w:r w:rsidR="004E48D3">
        <w:rPr>
          <w:rFonts w:ascii="Times New Roman" w:eastAsia="Times New Roman" w:hAnsi="Times New Roman" w:cs="Times New Roman"/>
          <w:b/>
          <w:sz w:val="24"/>
          <w:szCs w:val="24"/>
          <w:lang w:val="uk-UA" w:eastAsia="ru-RU"/>
        </w:rPr>
        <w:t>7</w:t>
      </w:r>
      <w:r w:rsidRPr="00A91D8C">
        <w:rPr>
          <w:rFonts w:ascii="Times New Roman" w:eastAsia="Times New Roman" w:hAnsi="Times New Roman" w:cs="Times New Roman"/>
          <w:b/>
          <w:sz w:val="24"/>
          <w:szCs w:val="24"/>
          <w:lang w:val="uk-UA" w:eastAsia="ru-RU"/>
        </w:rPr>
        <w:t>/201</w:t>
      </w:r>
      <w:r w:rsidR="004E48D3">
        <w:rPr>
          <w:rFonts w:ascii="Times New Roman" w:eastAsia="Times New Roman" w:hAnsi="Times New Roman" w:cs="Times New Roman"/>
          <w:b/>
          <w:sz w:val="24"/>
          <w:szCs w:val="24"/>
          <w:lang w:val="uk-UA" w:eastAsia="ru-RU"/>
        </w:rPr>
        <w:t>8</w:t>
      </w:r>
      <w:r w:rsidRPr="00A91D8C">
        <w:rPr>
          <w:rFonts w:ascii="Times New Roman" w:eastAsia="Times New Roman" w:hAnsi="Times New Roman" w:cs="Times New Roman"/>
          <w:b/>
          <w:sz w:val="24"/>
          <w:szCs w:val="24"/>
          <w:lang w:val="uk-UA" w:eastAsia="ru-RU"/>
        </w:rPr>
        <w:t xml:space="preserve"> навчальний рік</w:t>
      </w:r>
    </w:p>
    <w:tbl>
      <w:tblPr>
        <w:tblW w:w="10256" w:type="dxa"/>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984"/>
        <w:gridCol w:w="2127"/>
        <w:gridCol w:w="2551"/>
        <w:gridCol w:w="1866"/>
      </w:tblGrid>
      <w:tr w:rsidR="00A91D8C" w:rsidRPr="00A91D8C" w:rsidTr="00D36C1F">
        <w:trPr>
          <w:trHeight w:val="1061"/>
          <w:jc w:val="center"/>
        </w:trPr>
        <w:tc>
          <w:tcPr>
            <w:tcW w:w="1728" w:type="dxa"/>
            <w:tcBorders>
              <w:top w:val="single" w:sz="4" w:space="0" w:color="auto"/>
              <w:left w:val="single" w:sz="4" w:space="0" w:color="auto"/>
              <w:bottom w:val="single" w:sz="4" w:space="0" w:color="auto"/>
              <w:right w:val="single" w:sz="4" w:space="0" w:color="auto"/>
              <w:tr2bl w:val="single" w:sz="4" w:space="0" w:color="auto"/>
            </w:tcBorders>
          </w:tcPr>
          <w:p w:rsidR="00A91D8C" w:rsidRPr="00A91D8C" w:rsidRDefault="00A91D8C" w:rsidP="00D36C1F">
            <w:pPr>
              <w:spacing w:after="0" w:line="240" w:lineRule="auto"/>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Тижні</w:t>
            </w:r>
            <w:proofErr w:type="spellEnd"/>
          </w:p>
          <w:p w:rsidR="00A91D8C" w:rsidRPr="00A91D8C" w:rsidRDefault="00A91D8C" w:rsidP="00D36C1F">
            <w:pPr>
              <w:spacing w:after="0" w:line="240" w:lineRule="auto"/>
              <w:rPr>
                <w:rFonts w:ascii="Times New Roman" w:eastAsia="Times New Roman" w:hAnsi="Times New Roman" w:cs="Times New Roman"/>
                <w:sz w:val="24"/>
                <w:szCs w:val="24"/>
                <w:lang w:eastAsia="ru-RU"/>
              </w:rPr>
            </w:pPr>
            <w:proofErr w:type="spellStart"/>
            <w:proofErr w:type="gramStart"/>
            <w:r w:rsidRPr="00A91D8C">
              <w:rPr>
                <w:rFonts w:ascii="Times New Roman" w:eastAsia="Times New Roman" w:hAnsi="Times New Roman" w:cs="Times New Roman"/>
                <w:sz w:val="24"/>
                <w:szCs w:val="24"/>
                <w:lang w:eastAsia="ru-RU"/>
              </w:rPr>
              <w:t>м</w:t>
            </w:r>
            <w:proofErr w:type="gramEnd"/>
            <w:r w:rsidRPr="00A91D8C">
              <w:rPr>
                <w:rFonts w:ascii="Times New Roman" w:eastAsia="Times New Roman" w:hAnsi="Times New Roman" w:cs="Times New Roman"/>
                <w:sz w:val="24"/>
                <w:szCs w:val="24"/>
                <w:lang w:eastAsia="ru-RU"/>
              </w:rPr>
              <w:t>ісяця</w:t>
            </w:r>
            <w:proofErr w:type="spellEnd"/>
          </w:p>
          <w:p w:rsidR="00A91D8C" w:rsidRPr="00A91D8C" w:rsidRDefault="00A91D8C" w:rsidP="00D36C1F">
            <w:pPr>
              <w:spacing w:after="0" w:line="240" w:lineRule="auto"/>
              <w:jc w:val="center"/>
              <w:rPr>
                <w:rFonts w:ascii="Times New Roman" w:eastAsia="Times New Roman" w:hAnsi="Times New Roman" w:cs="Times New Roman"/>
                <w:sz w:val="24"/>
                <w:szCs w:val="24"/>
                <w:lang w:eastAsia="ru-RU"/>
              </w:rPr>
            </w:pPr>
          </w:p>
          <w:p w:rsidR="00A91D8C" w:rsidRPr="00A91D8C" w:rsidRDefault="00A91D8C" w:rsidP="00D36C1F">
            <w:pPr>
              <w:spacing w:after="0" w:line="240" w:lineRule="auto"/>
              <w:jc w:val="center"/>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eastAsia="ru-RU"/>
              </w:rPr>
              <w:t>Дні</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D36C1F">
            <w:pPr>
              <w:spacing w:after="0" w:line="240" w:lineRule="auto"/>
              <w:jc w:val="center"/>
              <w:rPr>
                <w:rFonts w:ascii="Times New Roman" w:eastAsia="Times New Roman" w:hAnsi="Times New Roman" w:cs="Times New Roman"/>
                <w:sz w:val="24"/>
                <w:szCs w:val="24"/>
                <w:lang w:eastAsia="ru-RU"/>
              </w:rPr>
            </w:pPr>
            <w:r w:rsidRPr="00A91D8C">
              <w:rPr>
                <w:rFonts w:ascii="Times New Roman" w:eastAsia="Times New Roman" w:hAnsi="Times New Roman" w:cs="Times New Roman"/>
                <w:sz w:val="24"/>
                <w:szCs w:val="24"/>
                <w:lang w:eastAsia="ru-RU"/>
              </w:rPr>
              <w:t xml:space="preserve">I </w:t>
            </w:r>
            <w:proofErr w:type="spellStart"/>
            <w:r w:rsidRPr="00A91D8C">
              <w:rPr>
                <w:rFonts w:ascii="Times New Roman" w:eastAsia="Times New Roman" w:hAnsi="Times New Roman" w:cs="Times New Roman"/>
                <w:sz w:val="24"/>
                <w:szCs w:val="24"/>
                <w:lang w:eastAsia="ru-RU"/>
              </w:rPr>
              <w:t>тиждень</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D36C1F">
            <w:pPr>
              <w:spacing w:after="0" w:line="240" w:lineRule="auto"/>
              <w:jc w:val="center"/>
              <w:rPr>
                <w:rFonts w:ascii="Times New Roman" w:eastAsia="Times New Roman" w:hAnsi="Times New Roman" w:cs="Times New Roman"/>
                <w:sz w:val="24"/>
                <w:szCs w:val="24"/>
                <w:lang w:eastAsia="ru-RU"/>
              </w:rPr>
            </w:pPr>
            <w:r w:rsidRPr="00A91D8C">
              <w:rPr>
                <w:rFonts w:ascii="Times New Roman" w:eastAsia="Times New Roman" w:hAnsi="Times New Roman" w:cs="Times New Roman"/>
                <w:sz w:val="24"/>
                <w:szCs w:val="24"/>
                <w:lang w:eastAsia="ru-RU"/>
              </w:rPr>
              <w:t xml:space="preserve">II </w:t>
            </w:r>
            <w:proofErr w:type="spellStart"/>
            <w:r w:rsidRPr="00A91D8C">
              <w:rPr>
                <w:rFonts w:ascii="Times New Roman" w:eastAsia="Times New Roman" w:hAnsi="Times New Roman" w:cs="Times New Roman"/>
                <w:sz w:val="24"/>
                <w:szCs w:val="24"/>
                <w:lang w:eastAsia="ru-RU"/>
              </w:rPr>
              <w:t>тиждень</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D36C1F">
            <w:pPr>
              <w:spacing w:after="0" w:line="240" w:lineRule="auto"/>
              <w:jc w:val="center"/>
              <w:rPr>
                <w:rFonts w:ascii="Times New Roman" w:eastAsia="Times New Roman" w:hAnsi="Times New Roman" w:cs="Times New Roman"/>
                <w:sz w:val="24"/>
                <w:szCs w:val="24"/>
                <w:lang w:eastAsia="ru-RU"/>
              </w:rPr>
            </w:pPr>
            <w:r w:rsidRPr="00A91D8C">
              <w:rPr>
                <w:rFonts w:ascii="Times New Roman" w:eastAsia="Times New Roman" w:hAnsi="Times New Roman" w:cs="Times New Roman"/>
                <w:sz w:val="24"/>
                <w:szCs w:val="24"/>
                <w:lang w:eastAsia="ru-RU"/>
              </w:rPr>
              <w:t xml:space="preserve">III </w:t>
            </w:r>
            <w:proofErr w:type="spellStart"/>
            <w:r w:rsidRPr="00A91D8C">
              <w:rPr>
                <w:rFonts w:ascii="Times New Roman" w:eastAsia="Times New Roman" w:hAnsi="Times New Roman" w:cs="Times New Roman"/>
                <w:sz w:val="24"/>
                <w:szCs w:val="24"/>
                <w:lang w:eastAsia="ru-RU"/>
              </w:rPr>
              <w:t>тиждень</w:t>
            </w:r>
            <w:proofErr w:type="spellEnd"/>
          </w:p>
        </w:tc>
        <w:tc>
          <w:tcPr>
            <w:tcW w:w="1866"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D36C1F">
            <w:pPr>
              <w:spacing w:after="0" w:line="240" w:lineRule="auto"/>
              <w:jc w:val="center"/>
              <w:rPr>
                <w:rFonts w:ascii="Times New Roman" w:eastAsia="Times New Roman" w:hAnsi="Times New Roman" w:cs="Times New Roman"/>
                <w:sz w:val="24"/>
                <w:szCs w:val="24"/>
                <w:lang w:eastAsia="ru-RU"/>
              </w:rPr>
            </w:pPr>
            <w:r w:rsidRPr="00A91D8C">
              <w:rPr>
                <w:rFonts w:ascii="Times New Roman" w:eastAsia="Times New Roman" w:hAnsi="Times New Roman" w:cs="Times New Roman"/>
                <w:sz w:val="24"/>
                <w:szCs w:val="24"/>
                <w:lang w:eastAsia="ru-RU"/>
              </w:rPr>
              <w:t xml:space="preserve">IV </w:t>
            </w:r>
            <w:proofErr w:type="spellStart"/>
            <w:r w:rsidRPr="00A91D8C">
              <w:rPr>
                <w:rFonts w:ascii="Times New Roman" w:eastAsia="Times New Roman" w:hAnsi="Times New Roman" w:cs="Times New Roman"/>
                <w:sz w:val="24"/>
                <w:szCs w:val="24"/>
                <w:lang w:eastAsia="ru-RU"/>
              </w:rPr>
              <w:t>тиждень</w:t>
            </w:r>
            <w:proofErr w:type="spellEnd"/>
          </w:p>
        </w:tc>
      </w:tr>
      <w:tr w:rsidR="00A91D8C" w:rsidRPr="00A91D8C" w:rsidTr="00C85F06">
        <w:trPr>
          <w:trHeight w:val="690"/>
          <w:jc w:val="center"/>
        </w:trPr>
        <w:tc>
          <w:tcPr>
            <w:tcW w:w="1728"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315212">
            <w:pPr>
              <w:spacing w:after="0" w:line="240" w:lineRule="auto"/>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Понеділок</w:t>
            </w:r>
            <w:proofErr w:type="spellEnd"/>
          </w:p>
        </w:tc>
        <w:tc>
          <w:tcPr>
            <w:tcW w:w="8528" w:type="dxa"/>
            <w:gridSpan w:val="4"/>
            <w:tcBorders>
              <w:top w:val="single" w:sz="4" w:space="0" w:color="auto"/>
              <w:left w:val="single" w:sz="4" w:space="0" w:color="auto"/>
              <w:bottom w:val="single" w:sz="4" w:space="0" w:color="auto"/>
              <w:right w:val="single" w:sz="4" w:space="0" w:color="auto"/>
            </w:tcBorders>
            <w:vAlign w:val="center"/>
          </w:tcPr>
          <w:p w:rsidR="00A91D8C" w:rsidRPr="00A91D8C" w:rsidRDefault="002058BE" w:rsidP="002058BE">
            <w:pPr>
              <w:spacing w:after="0" w:line="240" w:lineRule="auto"/>
              <w:ind w:right="-83"/>
              <w:jc w:val="center"/>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eastAsia="ru-RU"/>
              </w:rPr>
              <w:t>Нарада</w:t>
            </w:r>
            <w:proofErr w:type="spellEnd"/>
            <w:r w:rsidRPr="00A91D8C">
              <w:rPr>
                <w:rFonts w:ascii="Times New Roman" w:eastAsia="Times New Roman" w:hAnsi="Times New Roman" w:cs="Times New Roman"/>
                <w:sz w:val="24"/>
                <w:szCs w:val="24"/>
                <w:lang w:eastAsia="ru-RU"/>
              </w:rPr>
              <w:t xml:space="preserve"> у начальника </w:t>
            </w:r>
            <w:proofErr w:type="spellStart"/>
            <w:r w:rsidRPr="00A91D8C">
              <w:rPr>
                <w:rFonts w:ascii="Times New Roman" w:eastAsia="Times New Roman" w:hAnsi="Times New Roman" w:cs="Times New Roman"/>
                <w:sz w:val="24"/>
                <w:szCs w:val="24"/>
                <w:lang w:eastAsia="ru-RU"/>
              </w:rPr>
              <w:t>відділу</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освіти</w:t>
            </w:r>
            <w:proofErr w:type="spellEnd"/>
          </w:p>
        </w:tc>
      </w:tr>
      <w:tr w:rsidR="00A91D8C" w:rsidRPr="00A91D8C" w:rsidTr="00C85F06">
        <w:trPr>
          <w:trHeight w:val="690"/>
          <w:jc w:val="center"/>
        </w:trPr>
        <w:tc>
          <w:tcPr>
            <w:tcW w:w="1728"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315212">
            <w:pPr>
              <w:spacing w:after="0" w:line="240" w:lineRule="auto"/>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Вівторок</w:t>
            </w:r>
            <w:proofErr w:type="spellEnd"/>
          </w:p>
        </w:tc>
        <w:tc>
          <w:tcPr>
            <w:tcW w:w="1984" w:type="dxa"/>
            <w:tcBorders>
              <w:top w:val="single" w:sz="4" w:space="0" w:color="auto"/>
              <w:left w:val="single" w:sz="4" w:space="0" w:color="auto"/>
              <w:bottom w:val="single" w:sz="4" w:space="0" w:color="auto"/>
              <w:right w:val="single" w:sz="4" w:space="0" w:color="auto"/>
            </w:tcBorders>
          </w:tcPr>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шкільних</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бібліотекарі</w:t>
            </w:r>
            <w:proofErr w:type="gramStart"/>
            <w:r w:rsidRPr="00A91D8C">
              <w:rPr>
                <w:rFonts w:ascii="Times New Roman" w:eastAsia="Times New Roman" w:hAnsi="Times New Roman" w:cs="Times New Roman"/>
                <w:sz w:val="24"/>
                <w:szCs w:val="24"/>
                <w:lang w:eastAsia="ru-RU"/>
              </w:rPr>
              <w:t>в</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tcPr>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громадських</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інспекторів</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з</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питань</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охорони</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дитинства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директорів</w:t>
            </w:r>
            <w:proofErr w:type="spellEnd"/>
            <w:r w:rsidRPr="00A91D8C">
              <w:rPr>
                <w:rFonts w:ascii="Times New Roman" w:eastAsia="Times New Roman" w:hAnsi="Times New Roman" w:cs="Times New Roman"/>
                <w:sz w:val="24"/>
                <w:szCs w:val="24"/>
                <w:lang w:eastAsia="ru-RU"/>
              </w:rPr>
              <w:t xml:space="preserve"> та </w:t>
            </w:r>
            <w:proofErr w:type="spellStart"/>
            <w:r w:rsidRPr="00A91D8C">
              <w:rPr>
                <w:rFonts w:ascii="Times New Roman" w:eastAsia="Times New Roman" w:hAnsi="Times New Roman" w:cs="Times New Roman"/>
                <w:sz w:val="24"/>
                <w:szCs w:val="24"/>
                <w:lang w:eastAsia="ru-RU"/>
              </w:rPr>
              <w:t>заступників</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директорів</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з</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питань</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організації</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системи</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роботи</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з</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охорони</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праці</w:t>
            </w:r>
            <w:proofErr w:type="spellEnd"/>
            <w:r w:rsidRPr="00A91D8C">
              <w:rPr>
                <w:rFonts w:ascii="Times New Roman" w:eastAsia="Times New Roman" w:hAnsi="Times New Roman" w:cs="Times New Roman"/>
                <w:sz w:val="24"/>
                <w:szCs w:val="24"/>
                <w:lang w:eastAsia="ru-RU"/>
              </w:rPr>
              <w:t xml:space="preserve"> та ОБЖД</w:t>
            </w:r>
            <w:proofErr w:type="gramEnd"/>
          </w:p>
        </w:tc>
        <w:tc>
          <w:tcPr>
            <w:tcW w:w="1866" w:type="dxa"/>
            <w:tcBorders>
              <w:top w:val="single" w:sz="4" w:space="0" w:color="auto"/>
              <w:left w:val="single" w:sz="4" w:space="0" w:color="auto"/>
              <w:bottom w:val="single" w:sz="4" w:space="0" w:color="auto"/>
              <w:right w:val="single" w:sz="4" w:space="0" w:color="auto"/>
            </w:tcBorders>
          </w:tcPr>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педагогі</w:t>
            </w:r>
            <w:proofErr w:type="gramStart"/>
            <w:r w:rsidRPr="00A91D8C">
              <w:rPr>
                <w:rFonts w:ascii="Times New Roman" w:eastAsia="Times New Roman" w:hAnsi="Times New Roman" w:cs="Times New Roman"/>
                <w:sz w:val="24"/>
                <w:szCs w:val="24"/>
                <w:lang w:eastAsia="ru-RU"/>
              </w:rPr>
              <w:t>в</w:t>
            </w:r>
            <w:proofErr w:type="spellEnd"/>
            <w:r w:rsidRPr="00A91D8C">
              <w:rPr>
                <w:rFonts w:ascii="Times New Roman" w:eastAsia="Times New Roman" w:hAnsi="Times New Roman" w:cs="Times New Roman"/>
                <w:sz w:val="24"/>
                <w:szCs w:val="24"/>
                <w:lang w:eastAsia="ru-RU"/>
              </w:rPr>
              <w:t>-</w:t>
            </w:r>
            <w:proofErr w:type="gram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організаторів</w:t>
            </w:r>
            <w:proofErr w:type="spellEnd"/>
          </w:p>
        </w:tc>
      </w:tr>
      <w:tr w:rsidR="00A91D8C" w:rsidRPr="00A91D8C" w:rsidTr="00C85F06">
        <w:trPr>
          <w:trHeight w:val="690"/>
          <w:jc w:val="center"/>
        </w:trPr>
        <w:tc>
          <w:tcPr>
            <w:tcW w:w="1728"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315212">
            <w:pPr>
              <w:spacing w:after="0" w:line="240" w:lineRule="auto"/>
              <w:rPr>
                <w:rFonts w:ascii="Times New Roman" w:eastAsia="Times New Roman" w:hAnsi="Times New Roman" w:cs="Times New Roman"/>
                <w:sz w:val="24"/>
                <w:szCs w:val="24"/>
                <w:lang w:eastAsia="ru-RU"/>
              </w:rPr>
            </w:pPr>
            <w:r w:rsidRPr="00A91D8C">
              <w:rPr>
                <w:rFonts w:ascii="Times New Roman" w:eastAsia="Times New Roman" w:hAnsi="Times New Roman" w:cs="Times New Roman"/>
                <w:sz w:val="24"/>
                <w:szCs w:val="24"/>
                <w:lang w:eastAsia="ru-RU"/>
              </w:rPr>
              <w:t xml:space="preserve">Середа </w:t>
            </w:r>
          </w:p>
        </w:tc>
        <w:tc>
          <w:tcPr>
            <w:tcW w:w="1984" w:type="dxa"/>
            <w:tcBorders>
              <w:top w:val="single" w:sz="4" w:space="0" w:color="auto"/>
              <w:left w:val="single" w:sz="4" w:space="0" w:color="auto"/>
              <w:bottom w:val="single" w:sz="4" w:space="0" w:color="auto"/>
              <w:right w:val="single" w:sz="4" w:space="0" w:color="auto"/>
            </w:tcBorders>
          </w:tcPr>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завідувачів</w:t>
            </w:r>
            <w:proofErr w:type="spellEnd"/>
            <w:r w:rsidRPr="00A91D8C">
              <w:rPr>
                <w:rFonts w:ascii="Times New Roman" w:eastAsia="Times New Roman" w:hAnsi="Times New Roman" w:cs="Times New Roman"/>
                <w:sz w:val="24"/>
                <w:szCs w:val="24"/>
                <w:lang w:eastAsia="ru-RU"/>
              </w:rPr>
              <w:t xml:space="preserve"> ДНЗ</w:t>
            </w:r>
          </w:p>
        </w:tc>
        <w:tc>
          <w:tcPr>
            <w:tcW w:w="2127" w:type="dxa"/>
            <w:tcBorders>
              <w:top w:val="single" w:sz="4" w:space="0" w:color="auto"/>
              <w:left w:val="single" w:sz="4" w:space="0" w:color="auto"/>
              <w:bottom w:val="single" w:sz="4" w:space="0" w:color="auto"/>
              <w:right w:val="single" w:sz="4" w:space="0" w:color="auto"/>
            </w:tcBorders>
          </w:tcPr>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заступникі</w:t>
            </w:r>
            <w:proofErr w:type="gramStart"/>
            <w:r w:rsidRPr="00A91D8C">
              <w:rPr>
                <w:rFonts w:ascii="Times New Roman" w:eastAsia="Times New Roman" w:hAnsi="Times New Roman" w:cs="Times New Roman"/>
                <w:sz w:val="24"/>
                <w:szCs w:val="24"/>
                <w:lang w:eastAsia="ru-RU"/>
              </w:rPr>
              <w:t>в</w:t>
            </w:r>
            <w:proofErr w:type="spellEnd"/>
            <w:proofErr w:type="gram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директорів</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з</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навчально-виховної</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роботи</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заступникі</w:t>
            </w:r>
            <w:proofErr w:type="gramStart"/>
            <w:r w:rsidRPr="00A91D8C">
              <w:rPr>
                <w:rFonts w:ascii="Times New Roman" w:eastAsia="Times New Roman" w:hAnsi="Times New Roman" w:cs="Times New Roman"/>
                <w:sz w:val="24"/>
                <w:szCs w:val="24"/>
                <w:lang w:eastAsia="ru-RU"/>
              </w:rPr>
              <w:t>в</w:t>
            </w:r>
            <w:proofErr w:type="spellEnd"/>
            <w:proofErr w:type="gram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директорів</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з</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виховної</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роботи</w:t>
            </w:r>
            <w:proofErr w:type="spellEnd"/>
          </w:p>
        </w:tc>
        <w:tc>
          <w:tcPr>
            <w:tcW w:w="1866" w:type="dxa"/>
            <w:tcBorders>
              <w:top w:val="single" w:sz="4" w:space="0" w:color="auto"/>
              <w:left w:val="single" w:sz="4" w:space="0" w:color="auto"/>
              <w:bottom w:val="single" w:sz="4" w:space="0" w:color="auto"/>
              <w:right w:val="single" w:sz="4" w:space="0" w:color="auto"/>
            </w:tcBorders>
          </w:tcPr>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керівників</w:t>
            </w:r>
            <w:proofErr w:type="spellEnd"/>
            <w:r w:rsidRPr="00A91D8C">
              <w:rPr>
                <w:rFonts w:ascii="Times New Roman" w:eastAsia="Times New Roman" w:hAnsi="Times New Roman" w:cs="Times New Roman"/>
                <w:sz w:val="24"/>
                <w:szCs w:val="24"/>
                <w:lang w:eastAsia="ru-RU"/>
              </w:rPr>
              <w:t xml:space="preserve"> ЗНЗ</w:t>
            </w:r>
          </w:p>
        </w:tc>
      </w:tr>
      <w:tr w:rsidR="00A91D8C" w:rsidRPr="00A91D8C" w:rsidTr="00C85F06">
        <w:trPr>
          <w:trHeight w:val="1289"/>
          <w:jc w:val="center"/>
        </w:trPr>
        <w:tc>
          <w:tcPr>
            <w:tcW w:w="1728" w:type="dxa"/>
            <w:tcBorders>
              <w:top w:val="single" w:sz="4" w:space="0" w:color="auto"/>
              <w:left w:val="single" w:sz="4" w:space="0" w:color="auto"/>
              <w:right w:val="single" w:sz="4" w:space="0" w:color="auto"/>
            </w:tcBorders>
            <w:vAlign w:val="center"/>
          </w:tcPr>
          <w:p w:rsidR="00A91D8C" w:rsidRPr="00A91D8C" w:rsidRDefault="00A91D8C" w:rsidP="00315212">
            <w:pPr>
              <w:spacing w:after="0" w:line="240" w:lineRule="auto"/>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Четвер</w:t>
            </w:r>
            <w:proofErr w:type="spellEnd"/>
            <w:r w:rsidRPr="00A91D8C">
              <w:rPr>
                <w:rFonts w:ascii="Times New Roman" w:eastAsia="Times New Roman" w:hAnsi="Times New Roman" w:cs="Times New Roman"/>
                <w:sz w:val="24"/>
                <w:szCs w:val="24"/>
                <w:lang w:eastAsia="ru-RU"/>
              </w:rPr>
              <w:t xml:space="preserve"> </w:t>
            </w:r>
          </w:p>
        </w:tc>
        <w:tc>
          <w:tcPr>
            <w:tcW w:w="1984" w:type="dxa"/>
            <w:tcBorders>
              <w:top w:val="single" w:sz="4" w:space="0" w:color="auto"/>
              <w:left w:val="single" w:sz="4" w:space="0" w:color="auto"/>
              <w:right w:val="single" w:sz="4" w:space="0" w:color="auto"/>
            </w:tcBorders>
          </w:tcPr>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керівників</w:t>
            </w:r>
            <w:proofErr w:type="spellEnd"/>
            <w:r w:rsidRPr="00A91D8C">
              <w:rPr>
                <w:rFonts w:ascii="Times New Roman" w:eastAsia="Times New Roman" w:hAnsi="Times New Roman" w:cs="Times New Roman"/>
                <w:sz w:val="24"/>
                <w:szCs w:val="24"/>
                <w:lang w:eastAsia="ru-RU"/>
              </w:rPr>
              <w:t xml:space="preserve"> РМО</w:t>
            </w:r>
          </w:p>
        </w:tc>
        <w:tc>
          <w:tcPr>
            <w:tcW w:w="2127" w:type="dxa"/>
            <w:tcBorders>
              <w:top w:val="single" w:sz="4" w:space="0" w:color="auto"/>
              <w:left w:val="single" w:sz="4" w:space="0" w:color="auto"/>
              <w:right w:val="single" w:sz="4" w:space="0" w:color="auto"/>
            </w:tcBorders>
          </w:tcPr>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РМК (робота у ЗНЗ)</w:t>
            </w:r>
          </w:p>
        </w:tc>
        <w:tc>
          <w:tcPr>
            <w:tcW w:w="2551" w:type="dxa"/>
            <w:tcBorders>
              <w:top w:val="single" w:sz="4" w:space="0" w:color="auto"/>
              <w:left w:val="single" w:sz="4" w:space="0" w:color="auto"/>
              <w:right w:val="single" w:sz="4" w:space="0" w:color="auto"/>
            </w:tcBorders>
          </w:tcPr>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практичних</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психологів</w:t>
            </w:r>
            <w:proofErr w:type="spellEnd"/>
            <w:r w:rsidRPr="00A91D8C">
              <w:rPr>
                <w:rFonts w:ascii="Times New Roman" w:eastAsia="Times New Roman" w:hAnsi="Times New Roman" w:cs="Times New Roman"/>
                <w:sz w:val="24"/>
                <w:szCs w:val="24"/>
                <w:lang w:eastAsia="ru-RU"/>
              </w:rPr>
              <w:t xml:space="preserve"> та </w:t>
            </w:r>
            <w:proofErr w:type="spellStart"/>
            <w:proofErr w:type="gramStart"/>
            <w:r w:rsidRPr="00A91D8C">
              <w:rPr>
                <w:rFonts w:ascii="Times New Roman" w:eastAsia="Times New Roman" w:hAnsi="Times New Roman" w:cs="Times New Roman"/>
                <w:sz w:val="24"/>
                <w:szCs w:val="24"/>
                <w:lang w:eastAsia="ru-RU"/>
              </w:rPr>
              <w:t>соц</w:t>
            </w:r>
            <w:proofErr w:type="gramEnd"/>
            <w:r w:rsidRPr="00A91D8C">
              <w:rPr>
                <w:rFonts w:ascii="Times New Roman" w:eastAsia="Times New Roman" w:hAnsi="Times New Roman" w:cs="Times New Roman"/>
                <w:sz w:val="24"/>
                <w:szCs w:val="24"/>
                <w:lang w:eastAsia="ru-RU"/>
              </w:rPr>
              <w:t>іальних</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педагогів</w:t>
            </w:r>
            <w:proofErr w:type="spellEnd"/>
          </w:p>
        </w:tc>
        <w:tc>
          <w:tcPr>
            <w:tcW w:w="1866" w:type="dxa"/>
            <w:tcBorders>
              <w:top w:val="single" w:sz="4" w:space="0" w:color="auto"/>
              <w:left w:val="single" w:sz="4" w:space="0" w:color="auto"/>
              <w:right w:val="single" w:sz="4" w:space="0" w:color="auto"/>
            </w:tcBorders>
          </w:tcPr>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РМК (робота у ЗНЗ)</w:t>
            </w:r>
          </w:p>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
        </w:tc>
      </w:tr>
      <w:tr w:rsidR="00A91D8C" w:rsidRPr="00A91D8C" w:rsidTr="00C85F06">
        <w:trPr>
          <w:trHeight w:val="459"/>
          <w:jc w:val="center"/>
        </w:trPr>
        <w:tc>
          <w:tcPr>
            <w:tcW w:w="1728"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315212">
            <w:pPr>
              <w:spacing w:after="0" w:line="240" w:lineRule="auto"/>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П’ятниця</w:t>
            </w:r>
            <w:proofErr w:type="spellEnd"/>
          </w:p>
        </w:tc>
        <w:tc>
          <w:tcPr>
            <w:tcW w:w="8528" w:type="dxa"/>
            <w:gridSpan w:val="4"/>
            <w:tcBorders>
              <w:top w:val="single" w:sz="4" w:space="0" w:color="auto"/>
              <w:left w:val="single" w:sz="4" w:space="0" w:color="auto"/>
              <w:bottom w:val="single" w:sz="4" w:space="0" w:color="auto"/>
              <w:right w:val="single" w:sz="4" w:space="0" w:color="auto"/>
            </w:tcBorders>
            <w:vAlign w:val="center"/>
          </w:tcPr>
          <w:p w:rsidR="002058BE" w:rsidRPr="00A91D8C" w:rsidRDefault="002058BE" w:rsidP="002058BE">
            <w:pPr>
              <w:spacing w:after="0" w:line="240" w:lineRule="auto"/>
              <w:ind w:right="-83"/>
              <w:jc w:val="center"/>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eastAsia="ru-RU"/>
              </w:rPr>
              <w:t>Апаратна</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нарада</w:t>
            </w:r>
            <w:proofErr w:type="spellEnd"/>
            <w:r w:rsidRPr="00A91D8C">
              <w:rPr>
                <w:rFonts w:ascii="Times New Roman" w:eastAsia="Times New Roman" w:hAnsi="Times New Roman" w:cs="Times New Roman"/>
                <w:sz w:val="24"/>
                <w:szCs w:val="24"/>
                <w:lang w:eastAsia="ru-RU"/>
              </w:rPr>
              <w:t xml:space="preserve">  РМК</w:t>
            </w:r>
          </w:p>
          <w:p w:rsidR="002058BE" w:rsidRPr="00A91D8C" w:rsidRDefault="002058BE" w:rsidP="002058BE">
            <w:pPr>
              <w:spacing w:after="0" w:line="240" w:lineRule="auto"/>
              <w:ind w:right="-83"/>
              <w:jc w:val="center"/>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Навчання методистів районного  методичного кабінету</w:t>
            </w:r>
          </w:p>
          <w:p w:rsidR="002058BE" w:rsidRPr="00A91D8C" w:rsidRDefault="002058BE" w:rsidP="002058BE">
            <w:pPr>
              <w:spacing w:after="0" w:line="240" w:lineRule="auto"/>
              <w:ind w:right="-83"/>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sz w:val="24"/>
                <w:szCs w:val="24"/>
                <w:lang w:val="uk-UA" w:eastAsia="ru-RU"/>
              </w:rPr>
              <w:t>(перш</w:t>
            </w:r>
            <w:r>
              <w:rPr>
                <w:rFonts w:ascii="Times New Roman" w:eastAsia="Times New Roman" w:hAnsi="Times New Roman" w:cs="Times New Roman"/>
                <w:sz w:val="24"/>
                <w:szCs w:val="24"/>
                <w:lang w:val="uk-UA" w:eastAsia="ru-RU"/>
              </w:rPr>
              <w:t>а</w:t>
            </w:r>
            <w:r w:rsidRPr="00A91D8C">
              <w:rPr>
                <w:rFonts w:ascii="Times New Roman" w:eastAsia="Times New Roman" w:hAnsi="Times New Roman" w:cs="Times New Roman"/>
                <w:sz w:val="24"/>
                <w:szCs w:val="24"/>
                <w:lang w:val="uk-UA" w:eastAsia="ru-RU"/>
              </w:rPr>
              <w:t xml:space="preserve"> п</w:t>
            </w:r>
            <w:r>
              <w:rPr>
                <w:rFonts w:ascii="Times New Roman" w:eastAsia="Times New Roman" w:hAnsi="Times New Roman" w:cs="Times New Roman"/>
                <w:sz w:val="24"/>
                <w:szCs w:val="24"/>
                <w:lang w:val="en-US" w:eastAsia="ru-RU"/>
              </w:rPr>
              <w:t>’</w:t>
            </w:r>
            <w:proofErr w:type="spellStart"/>
            <w:r>
              <w:rPr>
                <w:rFonts w:ascii="Times New Roman" w:eastAsia="Times New Roman" w:hAnsi="Times New Roman" w:cs="Times New Roman"/>
                <w:sz w:val="24"/>
                <w:szCs w:val="24"/>
                <w:lang w:val="uk-UA" w:eastAsia="ru-RU"/>
              </w:rPr>
              <w:t>ятниця</w:t>
            </w:r>
            <w:proofErr w:type="spellEnd"/>
            <w:r w:rsidRPr="00A91D8C">
              <w:rPr>
                <w:rFonts w:ascii="Times New Roman" w:eastAsia="Times New Roman" w:hAnsi="Times New Roman" w:cs="Times New Roman"/>
                <w:sz w:val="24"/>
                <w:szCs w:val="24"/>
                <w:lang w:val="uk-UA" w:eastAsia="ru-RU"/>
              </w:rPr>
              <w:t xml:space="preserve"> місяця</w:t>
            </w:r>
            <w:r w:rsidRPr="00A91D8C">
              <w:rPr>
                <w:rFonts w:ascii="Times New Roman" w:eastAsia="Times New Roman" w:hAnsi="Times New Roman" w:cs="Times New Roman"/>
                <w:b/>
                <w:sz w:val="24"/>
                <w:szCs w:val="24"/>
                <w:lang w:val="uk-UA" w:eastAsia="ru-RU"/>
              </w:rPr>
              <w:t>)</w:t>
            </w:r>
          </w:p>
          <w:p w:rsidR="00A91D8C" w:rsidRPr="00A91D8C" w:rsidRDefault="00A91D8C" w:rsidP="00315212">
            <w:pPr>
              <w:spacing w:after="0" w:line="240" w:lineRule="auto"/>
              <w:jc w:val="center"/>
              <w:rPr>
                <w:rFonts w:ascii="Times New Roman" w:eastAsia="Times New Roman" w:hAnsi="Times New Roman" w:cs="Times New Roman"/>
                <w:sz w:val="24"/>
                <w:szCs w:val="24"/>
                <w:lang w:eastAsia="ru-RU"/>
              </w:rPr>
            </w:pPr>
          </w:p>
        </w:tc>
      </w:tr>
    </w:tbl>
    <w:p w:rsidR="00A91D8C" w:rsidRPr="00A91D8C" w:rsidRDefault="00A91D8C" w:rsidP="00315212">
      <w:pPr>
        <w:spacing w:after="0" w:line="240" w:lineRule="auto"/>
        <w:ind w:right="-83"/>
        <w:jc w:val="center"/>
        <w:rPr>
          <w:rFonts w:ascii="Times New Roman" w:eastAsia="Times New Roman" w:hAnsi="Times New Roman" w:cs="Times New Roman"/>
          <w:b/>
          <w:sz w:val="24"/>
          <w:szCs w:val="24"/>
          <w:lang w:eastAsia="ru-RU"/>
        </w:rPr>
      </w:pPr>
    </w:p>
    <w:p w:rsidR="00A91D8C" w:rsidRPr="00A91D8C" w:rsidRDefault="00A91D8C" w:rsidP="00315212">
      <w:pPr>
        <w:spacing w:after="0" w:line="240" w:lineRule="auto"/>
        <w:ind w:firstLine="840"/>
        <w:jc w:val="center"/>
        <w:rPr>
          <w:rFonts w:ascii="Times New Roman" w:eastAsia="Times New Roman" w:hAnsi="Times New Roman" w:cs="Times New Roman"/>
          <w:b/>
          <w:sz w:val="28"/>
          <w:szCs w:val="24"/>
          <w:lang w:val="uk-UA" w:eastAsia="ru-RU"/>
        </w:rPr>
      </w:pPr>
    </w:p>
    <w:p w:rsidR="00A91D8C" w:rsidRPr="00A91D8C" w:rsidRDefault="00A91D8C" w:rsidP="00315212">
      <w:pPr>
        <w:spacing w:after="0" w:line="240" w:lineRule="auto"/>
        <w:ind w:firstLine="840"/>
        <w:jc w:val="center"/>
        <w:rPr>
          <w:rFonts w:ascii="Times New Roman" w:eastAsia="Times New Roman" w:hAnsi="Times New Roman" w:cs="Times New Roman"/>
          <w:b/>
          <w:sz w:val="28"/>
          <w:szCs w:val="24"/>
          <w:lang w:val="uk-UA" w:eastAsia="ru-RU"/>
        </w:rPr>
      </w:pPr>
    </w:p>
    <w:p w:rsidR="00A91D8C" w:rsidRPr="00A91D8C" w:rsidRDefault="00A91D8C" w:rsidP="00315212">
      <w:pPr>
        <w:tabs>
          <w:tab w:val="left" w:pos="3525"/>
        </w:tabs>
        <w:spacing w:after="0" w:line="240" w:lineRule="auto"/>
        <w:ind w:right="-83"/>
        <w:jc w:val="both"/>
        <w:rPr>
          <w:rFonts w:ascii="Times New Roman" w:eastAsia="Times New Roman" w:hAnsi="Times New Roman" w:cs="Times New Roman"/>
          <w:color w:val="C00000"/>
          <w:sz w:val="24"/>
          <w:szCs w:val="24"/>
          <w:lang w:val="uk-UA" w:eastAsia="ru-RU"/>
        </w:rPr>
      </w:pPr>
    </w:p>
    <w:p w:rsidR="009C1D97" w:rsidRPr="00A91D8C" w:rsidRDefault="009C1D97" w:rsidP="00315212">
      <w:pPr>
        <w:spacing w:after="0" w:line="240" w:lineRule="auto"/>
        <w:rPr>
          <w:lang w:val="uk-UA"/>
        </w:rPr>
      </w:pPr>
    </w:p>
    <w:sectPr w:rsidR="009C1D97" w:rsidRPr="00A91D8C" w:rsidSect="004C2697">
      <w:pgSz w:w="11906" w:h="16838" w:code="9"/>
      <w:pgMar w:top="851"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98C"/>
    <w:multiLevelType w:val="hybridMultilevel"/>
    <w:tmpl w:val="1592C0B6"/>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
    <w:nsid w:val="06C1481D"/>
    <w:multiLevelType w:val="hybridMultilevel"/>
    <w:tmpl w:val="7E6EB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3510DF"/>
    <w:multiLevelType w:val="hybridMultilevel"/>
    <w:tmpl w:val="FF2A81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AB4E91"/>
    <w:multiLevelType w:val="hybridMultilevel"/>
    <w:tmpl w:val="E3D4BB20"/>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131D9"/>
    <w:multiLevelType w:val="hybridMultilevel"/>
    <w:tmpl w:val="FB6AAD6C"/>
    <w:lvl w:ilvl="0" w:tplc="EBBE6F16">
      <w:start w:val="1"/>
      <w:numFmt w:val="bullet"/>
      <w:lvlText w:val=""/>
      <w:lvlJc w:val="left"/>
      <w:pPr>
        <w:tabs>
          <w:tab w:val="num" w:pos="2100"/>
        </w:tabs>
        <w:ind w:left="2100" w:hanging="360"/>
      </w:pPr>
      <w:rPr>
        <w:rFonts w:ascii="Symbol" w:eastAsia="Times New Roman" w:hAnsi="Symbol" w:cs="Times New Roman"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5">
    <w:nsid w:val="151C1822"/>
    <w:multiLevelType w:val="hybridMultilevel"/>
    <w:tmpl w:val="F6A6ECAA"/>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16487"/>
    <w:multiLevelType w:val="hybridMultilevel"/>
    <w:tmpl w:val="D61ED9B2"/>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CC392F"/>
    <w:multiLevelType w:val="hybridMultilevel"/>
    <w:tmpl w:val="7728C22E"/>
    <w:lvl w:ilvl="0" w:tplc="F2F8DA4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23437A"/>
    <w:multiLevelType w:val="hybridMultilevel"/>
    <w:tmpl w:val="D06C7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5A1F28"/>
    <w:multiLevelType w:val="hybridMultilevel"/>
    <w:tmpl w:val="E26CDE64"/>
    <w:lvl w:ilvl="0" w:tplc="136C9D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C156622"/>
    <w:multiLevelType w:val="hybridMultilevel"/>
    <w:tmpl w:val="C8B20998"/>
    <w:lvl w:ilvl="0" w:tplc="136C9DA2">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2C503AA9"/>
    <w:multiLevelType w:val="hybridMultilevel"/>
    <w:tmpl w:val="2AD23B8E"/>
    <w:lvl w:ilvl="0" w:tplc="1BFE4EBC">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CF909CD"/>
    <w:multiLevelType w:val="hybridMultilevel"/>
    <w:tmpl w:val="66343796"/>
    <w:lvl w:ilvl="0" w:tplc="136C9DA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DB34BA"/>
    <w:multiLevelType w:val="hybridMultilevel"/>
    <w:tmpl w:val="1ACA4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965C79"/>
    <w:multiLevelType w:val="hybridMultilevel"/>
    <w:tmpl w:val="B61A9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50AD3"/>
    <w:multiLevelType w:val="hybridMultilevel"/>
    <w:tmpl w:val="C68C7D80"/>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646F52"/>
    <w:multiLevelType w:val="hybridMultilevel"/>
    <w:tmpl w:val="D324C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91BF0"/>
    <w:multiLevelType w:val="hybridMultilevel"/>
    <w:tmpl w:val="D44CF9C2"/>
    <w:lvl w:ilvl="0" w:tplc="EBBE6F1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1A6501"/>
    <w:multiLevelType w:val="hybridMultilevel"/>
    <w:tmpl w:val="7E0884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3B4A4D"/>
    <w:multiLevelType w:val="hybridMultilevel"/>
    <w:tmpl w:val="D1DECF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3B8717C"/>
    <w:multiLevelType w:val="hybridMultilevel"/>
    <w:tmpl w:val="DE90CA30"/>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45938"/>
    <w:multiLevelType w:val="hybridMultilevel"/>
    <w:tmpl w:val="20FE2B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A35666F"/>
    <w:multiLevelType w:val="hybridMultilevel"/>
    <w:tmpl w:val="DCCAD1E8"/>
    <w:lvl w:ilvl="0" w:tplc="EBBE6F1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051EB3"/>
    <w:multiLevelType w:val="hybridMultilevel"/>
    <w:tmpl w:val="CA20B15C"/>
    <w:lvl w:ilvl="0" w:tplc="136C9D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E145CE7"/>
    <w:multiLevelType w:val="hybridMultilevel"/>
    <w:tmpl w:val="63FE9150"/>
    <w:lvl w:ilvl="0" w:tplc="136C9DA2">
      <w:start w:val="1"/>
      <w:numFmt w:val="bullet"/>
      <w:lvlText w:val=""/>
      <w:lvlJc w:val="left"/>
      <w:pPr>
        <w:ind w:left="720" w:hanging="360"/>
      </w:pPr>
      <w:rPr>
        <w:rFonts w:ascii="Symbol" w:hAnsi="Symbol" w:hint="default"/>
      </w:rPr>
    </w:lvl>
    <w:lvl w:ilvl="1" w:tplc="5628C82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4225EE"/>
    <w:multiLevelType w:val="hybridMultilevel"/>
    <w:tmpl w:val="93906008"/>
    <w:lvl w:ilvl="0" w:tplc="136C9DA2">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6">
    <w:nsid w:val="6A447C85"/>
    <w:multiLevelType w:val="hybridMultilevel"/>
    <w:tmpl w:val="9B604E9E"/>
    <w:lvl w:ilvl="0" w:tplc="136C9D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C501124"/>
    <w:multiLevelType w:val="hybridMultilevel"/>
    <w:tmpl w:val="A7DE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F81FAA"/>
    <w:multiLevelType w:val="hybridMultilevel"/>
    <w:tmpl w:val="FA0896A2"/>
    <w:lvl w:ilvl="0" w:tplc="136C9D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638103B"/>
    <w:multiLevelType w:val="hybridMultilevel"/>
    <w:tmpl w:val="BEA65CAE"/>
    <w:lvl w:ilvl="0" w:tplc="136C9DA2">
      <w:start w:val="1"/>
      <w:numFmt w:val="bullet"/>
      <w:lvlText w:val=""/>
      <w:lvlJc w:val="left"/>
      <w:pPr>
        <w:tabs>
          <w:tab w:val="num" w:pos="2100"/>
        </w:tabs>
        <w:ind w:left="2100" w:hanging="360"/>
      </w:pPr>
      <w:rPr>
        <w:rFonts w:ascii="Symbol" w:hAnsi="Symbol"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30">
    <w:nsid w:val="77E90618"/>
    <w:multiLevelType w:val="hybridMultilevel"/>
    <w:tmpl w:val="F6AE31C0"/>
    <w:lvl w:ilvl="0" w:tplc="136C9D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9B864D6"/>
    <w:multiLevelType w:val="hybridMultilevel"/>
    <w:tmpl w:val="777C3A9E"/>
    <w:lvl w:ilvl="0" w:tplc="136C9DA2">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7BF424C5"/>
    <w:multiLevelType w:val="hybridMultilevel"/>
    <w:tmpl w:val="B1B612AE"/>
    <w:lvl w:ilvl="0" w:tplc="136C9DA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C21D5F"/>
    <w:multiLevelType w:val="hybridMultilevel"/>
    <w:tmpl w:val="155A78C2"/>
    <w:lvl w:ilvl="0" w:tplc="136C9DA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EF30CA3"/>
    <w:multiLevelType w:val="hybridMultilevel"/>
    <w:tmpl w:val="F3BC3762"/>
    <w:lvl w:ilvl="0" w:tplc="136C9D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F390D75"/>
    <w:multiLevelType w:val="hybridMultilevel"/>
    <w:tmpl w:val="DEBEA856"/>
    <w:lvl w:ilvl="0" w:tplc="136C9DA2">
      <w:start w:val="1"/>
      <w:numFmt w:val="bullet"/>
      <w:lvlText w:val=""/>
      <w:lvlJc w:val="left"/>
      <w:pPr>
        <w:ind w:left="720" w:hanging="360"/>
      </w:pPr>
      <w:rPr>
        <w:rFonts w:ascii="Symbol" w:hAnsi="Symbol" w:hint="default"/>
      </w:rPr>
    </w:lvl>
    <w:lvl w:ilvl="1" w:tplc="136C9D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2"/>
  </w:num>
  <w:num w:numId="4">
    <w:abstractNumId w:val="2"/>
  </w:num>
  <w:num w:numId="5">
    <w:abstractNumId w:val="11"/>
  </w:num>
  <w:num w:numId="6">
    <w:abstractNumId w:val="21"/>
  </w:num>
  <w:num w:numId="7">
    <w:abstractNumId w:val="0"/>
  </w:num>
  <w:num w:numId="8">
    <w:abstractNumId w:val="1"/>
  </w:num>
  <w:num w:numId="9">
    <w:abstractNumId w:val="8"/>
  </w:num>
  <w:num w:numId="10">
    <w:abstractNumId w:val="13"/>
  </w:num>
  <w:num w:numId="11">
    <w:abstractNumId w:val="7"/>
  </w:num>
  <w:num w:numId="12">
    <w:abstractNumId w:val="33"/>
  </w:num>
  <w:num w:numId="13">
    <w:abstractNumId w:val="16"/>
  </w:num>
  <w:num w:numId="14">
    <w:abstractNumId w:val="19"/>
  </w:num>
  <w:num w:numId="15">
    <w:abstractNumId w:val="27"/>
  </w:num>
  <w:num w:numId="16">
    <w:abstractNumId w:val="18"/>
  </w:num>
  <w:num w:numId="17">
    <w:abstractNumId w:val="9"/>
  </w:num>
  <w:num w:numId="18">
    <w:abstractNumId w:val="26"/>
  </w:num>
  <w:num w:numId="19">
    <w:abstractNumId w:val="35"/>
  </w:num>
  <w:num w:numId="20">
    <w:abstractNumId w:val="31"/>
  </w:num>
  <w:num w:numId="21">
    <w:abstractNumId w:val="23"/>
  </w:num>
  <w:num w:numId="22">
    <w:abstractNumId w:val="24"/>
  </w:num>
  <w:num w:numId="23">
    <w:abstractNumId w:val="10"/>
  </w:num>
  <w:num w:numId="24">
    <w:abstractNumId w:val="20"/>
  </w:num>
  <w:num w:numId="25">
    <w:abstractNumId w:val="14"/>
  </w:num>
  <w:num w:numId="26">
    <w:abstractNumId w:val="5"/>
  </w:num>
  <w:num w:numId="27">
    <w:abstractNumId w:val="15"/>
  </w:num>
  <w:num w:numId="28">
    <w:abstractNumId w:val="29"/>
  </w:num>
  <w:num w:numId="29">
    <w:abstractNumId w:val="25"/>
  </w:num>
  <w:num w:numId="30">
    <w:abstractNumId w:val="28"/>
  </w:num>
  <w:num w:numId="31">
    <w:abstractNumId w:val="34"/>
  </w:num>
  <w:num w:numId="32">
    <w:abstractNumId w:val="30"/>
  </w:num>
  <w:num w:numId="33">
    <w:abstractNumId w:val="32"/>
  </w:num>
  <w:num w:numId="34">
    <w:abstractNumId w:val="12"/>
  </w:num>
  <w:num w:numId="35">
    <w:abstractNumId w:val="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1D8C"/>
    <w:rsid w:val="000A67D0"/>
    <w:rsid w:val="000D72D3"/>
    <w:rsid w:val="001550AE"/>
    <w:rsid w:val="001A5584"/>
    <w:rsid w:val="001B7A53"/>
    <w:rsid w:val="002058BE"/>
    <w:rsid w:val="0025782B"/>
    <w:rsid w:val="002910CF"/>
    <w:rsid w:val="00296B1C"/>
    <w:rsid w:val="002C608C"/>
    <w:rsid w:val="002D091B"/>
    <w:rsid w:val="002E55C0"/>
    <w:rsid w:val="00303486"/>
    <w:rsid w:val="00303783"/>
    <w:rsid w:val="00315212"/>
    <w:rsid w:val="00335EDD"/>
    <w:rsid w:val="003A7B9C"/>
    <w:rsid w:val="004750EB"/>
    <w:rsid w:val="004D2220"/>
    <w:rsid w:val="004E48D3"/>
    <w:rsid w:val="004F33E3"/>
    <w:rsid w:val="005000FF"/>
    <w:rsid w:val="00521B27"/>
    <w:rsid w:val="00527427"/>
    <w:rsid w:val="005342B6"/>
    <w:rsid w:val="00584BFA"/>
    <w:rsid w:val="005D7BC8"/>
    <w:rsid w:val="006232D3"/>
    <w:rsid w:val="00652C84"/>
    <w:rsid w:val="00693AEF"/>
    <w:rsid w:val="006C742C"/>
    <w:rsid w:val="006E53A7"/>
    <w:rsid w:val="0070081C"/>
    <w:rsid w:val="00731519"/>
    <w:rsid w:val="0074117A"/>
    <w:rsid w:val="00760D3A"/>
    <w:rsid w:val="00763FD1"/>
    <w:rsid w:val="007A6C60"/>
    <w:rsid w:val="007B423D"/>
    <w:rsid w:val="007C6F08"/>
    <w:rsid w:val="008020E4"/>
    <w:rsid w:val="00823413"/>
    <w:rsid w:val="00831365"/>
    <w:rsid w:val="00870140"/>
    <w:rsid w:val="008C6DA8"/>
    <w:rsid w:val="008F2FCE"/>
    <w:rsid w:val="008F3963"/>
    <w:rsid w:val="009A534C"/>
    <w:rsid w:val="009C1D97"/>
    <w:rsid w:val="00A35038"/>
    <w:rsid w:val="00A829A2"/>
    <w:rsid w:val="00A91D8C"/>
    <w:rsid w:val="00A924BA"/>
    <w:rsid w:val="00AC0A65"/>
    <w:rsid w:val="00B27F7F"/>
    <w:rsid w:val="00B33F99"/>
    <w:rsid w:val="00B456B8"/>
    <w:rsid w:val="00B56858"/>
    <w:rsid w:val="00BF7DE6"/>
    <w:rsid w:val="00C44C4F"/>
    <w:rsid w:val="00C47CBF"/>
    <w:rsid w:val="00CA46D0"/>
    <w:rsid w:val="00CA7DE8"/>
    <w:rsid w:val="00CC1FD6"/>
    <w:rsid w:val="00CE3B22"/>
    <w:rsid w:val="00D11F8C"/>
    <w:rsid w:val="00D36C1F"/>
    <w:rsid w:val="00D50D4A"/>
    <w:rsid w:val="00D863D4"/>
    <w:rsid w:val="00D91893"/>
    <w:rsid w:val="00E3337F"/>
    <w:rsid w:val="00E645E5"/>
    <w:rsid w:val="00E92CF5"/>
    <w:rsid w:val="00EA1214"/>
    <w:rsid w:val="00ED3F7B"/>
    <w:rsid w:val="00EF23A0"/>
    <w:rsid w:val="00F45963"/>
    <w:rsid w:val="00F97F29"/>
    <w:rsid w:val="00FD7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_x0000_s1058"/>
        <o:r id="V:Rule13" type="connector" idref="#_x0000_s1065"/>
        <o:r id="V:Rule14" type="connector" idref="#_x0000_s1060"/>
        <o:r id="V:Rule15" type="connector" idref="#_x0000_s1061"/>
        <o:r id="V:Rule16" type="connector" idref="#_x0000_s1062"/>
        <o:r id="V:Rule17" type="connector" idref="#_x0000_s1059"/>
        <o:r id="V:Rule18" type="connector" idref="#_x0000_s1064"/>
        <o:r id="V:Rule19" type="connector" idref="#_x0000_s1063"/>
        <o:r id="V:Rule20" type="connector" idref="#_x0000_s1069"/>
        <o:r id="V:Rule21" type="connector" idref="#_x0000_s1070"/>
        <o:r id="V:Rule2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D8C"/>
    <w:rPr>
      <w:rFonts w:ascii="Tahoma" w:hAnsi="Tahoma" w:cs="Tahoma"/>
      <w:sz w:val="16"/>
      <w:szCs w:val="16"/>
    </w:rPr>
  </w:style>
  <w:style w:type="table" w:styleId="a5">
    <w:name w:val="Table Grid"/>
    <w:basedOn w:val="a1"/>
    <w:uiPriority w:val="59"/>
    <w:rsid w:val="00A91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918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2016-09-18T14:02:00Z</dcterms:created>
  <dcterms:modified xsi:type="dcterms:W3CDTF">2017-10-10T10:39:00Z</dcterms:modified>
</cp:coreProperties>
</file>